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EC" w:rsidRPr="007850B2" w:rsidRDefault="0005607C" w:rsidP="003B1533">
      <w:pPr>
        <w:shd w:val="clear" w:color="auto" w:fill="FFFFFF" w:themeFill="background1"/>
        <w:spacing w:after="0" w:line="240" w:lineRule="auto"/>
        <w:ind w:firstLine="708"/>
        <w:contextualSpacing/>
        <w:jc w:val="both"/>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Приложение 1</w:t>
      </w:r>
      <w:r w:rsidR="00122AEC" w:rsidRPr="007850B2">
        <w:rPr>
          <w:rFonts w:ascii="Times New Roman" w:eastAsia="Times New Roman" w:hAnsi="Times New Roman" w:cs="Times New Roman"/>
          <w:sz w:val="20"/>
          <w:szCs w:val="20"/>
          <w:lang w:eastAsia="ru-RU"/>
        </w:rPr>
        <w:t xml:space="preserve">                                                                                                                                 </w:t>
      </w:r>
    </w:p>
    <w:p w:rsidR="00122AEC" w:rsidRPr="007850B2" w:rsidRDefault="00122AEC" w:rsidP="003B1533">
      <w:pPr>
        <w:shd w:val="clear" w:color="auto" w:fill="FFFFFF" w:themeFill="background1"/>
        <w:spacing w:after="0" w:line="240" w:lineRule="auto"/>
        <w:ind w:firstLine="708"/>
        <w:contextualSpacing/>
        <w:jc w:val="both"/>
        <w:rPr>
          <w:rFonts w:ascii="Times New Roman" w:eastAsia="Times New Roman" w:hAnsi="Times New Roman" w:cs="Times New Roman"/>
          <w:b/>
          <w:sz w:val="20"/>
          <w:szCs w:val="20"/>
          <w:lang w:eastAsia="ru-RU"/>
        </w:rPr>
      </w:pPr>
    </w:p>
    <w:p w:rsidR="00122AEC" w:rsidRPr="007850B2" w:rsidRDefault="00122AEC" w:rsidP="003B1533">
      <w:pPr>
        <w:shd w:val="clear" w:color="auto" w:fill="FFFFFF" w:themeFill="background1"/>
        <w:spacing w:after="0" w:line="240" w:lineRule="auto"/>
        <w:ind w:firstLine="708"/>
        <w:contextualSpacing/>
        <w:jc w:val="both"/>
        <w:rPr>
          <w:rFonts w:ascii="Times New Roman" w:eastAsia="Times New Roman" w:hAnsi="Times New Roman" w:cs="Times New Roman"/>
          <w:b/>
          <w:sz w:val="20"/>
          <w:szCs w:val="20"/>
          <w:lang w:eastAsia="ru-RU"/>
        </w:rPr>
      </w:pPr>
    </w:p>
    <w:p w:rsidR="00122AEC" w:rsidRPr="007850B2" w:rsidRDefault="00122AEC" w:rsidP="007275C4">
      <w:pPr>
        <w:shd w:val="clear" w:color="auto" w:fill="FFFFFF" w:themeFill="background1"/>
        <w:spacing w:after="0" w:line="240" w:lineRule="auto"/>
        <w:ind w:firstLine="708"/>
        <w:contextualSpacing/>
        <w:jc w:val="center"/>
        <w:rPr>
          <w:rFonts w:ascii="Times New Roman" w:eastAsia="Times New Roman" w:hAnsi="Times New Roman" w:cs="Times New Roman"/>
          <w:b/>
          <w:sz w:val="20"/>
          <w:szCs w:val="20"/>
          <w:lang w:eastAsia="ru-RU"/>
        </w:rPr>
      </w:pPr>
      <w:bookmarkStart w:id="0" w:name="_GoBack"/>
      <w:r w:rsidRPr="007850B2">
        <w:rPr>
          <w:rFonts w:ascii="Times New Roman" w:eastAsia="Times New Roman" w:hAnsi="Times New Roman" w:cs="Times New Roman"/>
          <w:b/>
          <w:sz w:val="20"/>
          <w:szCs w:val="20"/>
          <w:lang w:eastAsia="ru-RU"/>
        </w:rPr>
        <w:t>Информация</w:t>
      </w:r>
    </w:p>
    <w:p w:rsidR="00122AEC" w:rsidRPr="007850B2" w:rsidRDefault="00122AEC" w:rsidP="007275C4">
      <w:pPr>
        <w:shd w:val="clear" w:color="auto" w:fill="FFFFFF" w:themeFill="background1"/>
        <w:spacing w:after="0" w:line="240" w:lineRule="auto"/>
        <w:ind w:firstLine="708"/>
        <w:contextualSpacing/>
        <w:jc w:val="center"/>
        <w:rPr>
          <w:rFonts w:ascii="Times New Roman" w:eastAsia="Times New Roman" w:hAnsi="Times New Roman" w:cs="Times New Roman"/>
          <w:b/>
          <w:sz w:val="20"/>
          <w:szCs w:val="20"/>
          <w:lang w:eastAsia="ru-RU"/>
        </w:rPr>
      </w:pPr>
      <w:r w:rsidRPr="007850B2">
        <w:rPr>
          <w:rFonts w:ascii="Times New Roman" w:eastAsia="Times New Roman" w:hAnsi="Times New Roman" w:cs="Times New Roman"/>
          <w:b/>
          <w:sz w:val="20"/>
          <w:szCs w:val="20"/>
          <w:lang w:eastAsia="ru-RU"/>
        </w:rPr>
        <w:t xml:space="preserve">об итогах исполнения государственной программы </w:t>
      </w:r>
      <w:r w:rsidR="00C44F13" w:rsidRPr="007850B2">
        <w:rPr>
          <w:rFonts w:ascii="Times New Roman" w:eastAsia="Times New Roman" w:hAnsi="Times New Roman" w:cs="Times New Roman"/>
          <w:b/>
          <w:sz w:val="20"/>
          <w:szCs w:val="20"/>
          <w:lang w:eastAsia="ru-RU"/>
        </w:rPr>
        <w:t>Республики Дагестан</w:t>
      </w:r>
    </w:p>
    <w:p w:rsidR="00122AEC" w:rsidRPr="007850B2" w:rsidRDefault="00122AEC" w:rsidP="007275C4">
      <w:pPr>
        <w:shd w:val="clear" w:color="auto" w:fill="FFFFFF" w:themeFill="background1"/>
        <w:spacing w:after="0" w:line="240" w:lineRule="auto"/>
        <w:ind w:firstLine="708"/>
        <w:contextualSpacing/>
        <w:jc w:val="center"/>
        <w:rPr>
          <w:rFonts w:ascii="Times New Roman" w:eastAsia="Times New Roman" w:hAnsi="Times New Roman" w:cs="Times New Roman"/>
          <w:b/>
          <w:sz w:val="20"/>
          <w:szCs w:val="20"/>
          <w:lang w:eastAsia="ru-RU"/>
        </w:rPr>
      </w:pPr>
      <w:r w:rsidRPr="007850B2">
        <w:rPr>
          <w:rFonts w:ascii="Times New Roman" w:eastAsia="Times New Roman" w:hAnsi="Times New Roman" w:cs="Times New Roman"/>
          <w:b/>
          <w:sz w:val="20"/>
          <w:szCs w:val="20"/>
          <w:lang w:eastAsia="ru-RU"/>
        </w:rPr>
        <w:t>«Комплексная программа противодействия идеологии терроризма в Республике Дагестан»</w:t>
      </w:r>
      <w:r w:rsidR="00DC291C">
        <w:rPr>
          <w:rFonts w:ascii="Times New Roman" w:eastAsia="Times New Roman" w:hAnsi="Times New Roman" w:cs="Times New Roman"/>
          <w:b/>
          <w:sz w:val="20"/>
          <w:szCs w:val="20"/>
          <w:lang w:eastAsia="ru-RU"/>
        </w:rPr>
        <w:t xml:space="preserve"> по состоянию</w:t>
      </w:r>
      <w:r w:rsidR="00124D44" w:rsidRPr="007850B2">
        <w:rPr>
          <w:rFonts w:ascii="Times New Roman" w:eastAsia="Times New Roman" w:hAnsi="Times New Roman" w:cs="Times New Roman"/>
          <w:b/>
          <w:sz w:val="20"/>
          <w:szCs w:val="20"/>
          <w:lang w:eastAsia="ru-RU"/>
        </w:rPr>
        <w:t xml:space="preserve"> </w:t>
      </w:r>
      <w:r w:rsidR="00C00093" w:rsidRPr="007850B2">
        <w:rPr>
          <w:rFonts w:ascii="Times New Roman" w:eastAsia="Times New Roman" w:hAnsi="Times New Roman" w:cs="Times New Roman"/>
          <w:b/>
          <w:sz w:val="20"/>
          <w:szCs w:val="20"/>
          <w:lang w:eastAsia="ru-RU"/>
        </w:rPr>
        <w:t xml:space="preserve">на </w:t>
      </w:r>
      <w:r w:rsidR="00F32700">
        <w:rPr>
          <w:rFonts w:ascii="Times New Roman" w:eastAsia="Times New Roman" w:hAnsi="Times New Roman" w:cs="Times New Roman"/>
          <w:b/>
          <w:sz w:val="20"/>
          <w:szCs w:val="20"/>
          <w:lang w:eastAsia="ru-RU"/>
        </w:rPr>
        <w:t>3</w:t>
      </w:r>
      <w:r w:rsidR="009417F9" w:rsidRPr="007850B2">
        <w:rPr>
          <w:rFonts w:ascii="Times New Roman" w:eastAsia="Times New Roman" w:hAnsi="Times New Roman" w:cs="Times New Roman"/>
          <w:b/>
          <w:sz w:val="20"/>
          <w:szCs w:val="20"/>
          <w:lang w:eastAsia="ru-RU"/>
        </w:rPr>
        <w:t>1</w:t>
      </w:r>
      <w:r w:rsidR="00F32700">
        <w:rPr>
          <w:rFonts w:ascii="Times New Roman" w:eastAsia="Times New Roman" w:hAnsi="Times New Roman" w:cs="Times New Roman"/>
          <w:b/>
          <w:sz w:val="20"/>
          <w:szCs w:val="20"/>
          <w:lang w:eastAsia="ru-RU"/>
        </w:rPr>
        <w:t xml:space="preserve"> декаб</w:t>
      </w:r>
      <w:r w:rsidR="00434508" w:rsidRPr="007850B2">
        <w:rPr>
          <w:rFonts w:ascii="Times New Roman" w:eastAsia="Times New Roman" w:hAnsi="Times New Roman" w:cs="Times New Roman"/>
          <w:b/>
          <w:sz w:val="20"/>
          <w:szCs w:val="20"/>
          <w:lang w:eastAsia="ru-RU"/>
        </w:rPr>
        <w:t>ря</w:t>
      </w:r>
      <w:r w:rsidR="009417F9" w:rsidRPr="007850B2">
        <w:rPr>
          <w:rFonts w:ascii="Times New Roman" w:eastAsia="Times New Roman" w:hAnsi="Times New Roman" w:cs="Times New Roman"/>
          <w:b/>
          <w:sz w:val="20"/>
          <w:szCs w:val="20"/>
          <w:lang w:eastAsia="ru-RU"/>
        </w:rPr>
        <w:t xml:space="preserve"> </w:t>
      </w:r>
      <w:r w:rsidR="00124D44" w:rsidRPr="007850B2">
        <w:rPr>
          <w:rFonts w:ascii="Times New Roman" w:eastAsia="Times New Roman" w:hAnsi="Times New Roman" w:cs="Times New Roman"/>
          <w:b/>
          <w:sz w:val="20"/>
          <w:szCs w:val="20"/>
          <w:lang w:eastAsia="ru-RU"/>
        </w:rPr>
        <w:t>202</w:t>
      </w:r>
      <w:r w:rsidR="00F32700">
        <w:rPr>
          <w:rFonts w:ascii="Times New Roman" w:eastAsia="Times New Roman" w:hAnsi="Times New Roman" w:cs="Times New Roman"/>
          <w:b/>
          <w:sz w:val="20"/>
          <w:szCs w:val="20"/>
          <w:lang w:eastAsia="ru-RU"/>
        </w:rPr>
        <w:t>3</w:t>
      </w:r>
      <w:r w:rsidR="00124D44" w:rsidRPr="007850B2">
        <w:rPr>
          <w:rFonts w:ascii="Times New Roman" w:eastAsia="Times New Roman" w:hAnsi="Times New Roman" w:cs="Times New Roman"/>
          <w:b/>
          <w:sz w:val="20"/>
          <w:szCs w:val="20"/>
          <w:lang w:eastAsia="ru-RU"/>
        </w:rPr>
        <w:t xml:space="preserve"> года</w:t>
      </w:r>
    </w:p>
    <w:bookmarkEnd w:id="0"/>
    <w:p w:rsidR="00122AEC" w:rsidRPr="007850B2" w:rsidRDefault="00122AEC" w:rsidP="003B1533">
      <w:pPr>
        <w:shd w:val="clear" w:color="auto" w:fill="FFFFFF" w:themeFill="background1"/>
        <w:spacing w:after="0" w:line="240" w:lineRule="auto"/>
        <w:ind w:firstLine="708"/>
        <w:contextualSpacing/>
        <w:jc w:val="both"/>
        <w:rPr>
          <w:rFonts w:ascii="Times New Roman" w:eastAsia="Times New Roman" w:hAnsi="Times New Roman" w:cs="Times New Roman"/>
          <w:b/>
          <w:sz w:val="20"/>
          <w:szCs w:val="20"/>
          <w:lang w:eastAsia="ru-RU"/>
        </w:rPr>
      </w:pPr>
    </w:p>
    <w:tbl>
      <w:tblPr>
        <w:tblStyle w:val="a3"/>
        <w:tblW w:w="15735" w:type="dxa"/>
        <w:tblInd w:w="-318" w:type="dxa"/>
        <w:shd w:val="clear" w:color="auto" w:fill="FFFFFF" w:themeFill="background1"/>
        <w:tblLayout w:type="fixed"/>
        <w:tblLook w:val="04A0" w:firstRow="1" w:lastRow="0" w:firstColumn="1" w:lastColumn="0" w:noHBand="0" w:noVBand="1"/>
      </w:tblPr>
      <w:tblGrid>
        <w:gridCol w:w="426"/>
        <w:gridCol w:w="3845"/>
        <w:gridCol w:w="5086"/>
        <w:gridCol w:w="1094"/>
        <w:gridCol w:w="1174"/>
        <w:gridCol w:w="1984"/>
        <w:gridCol w:w="1118"/>
        <w:gridCol w:w="1008"/>
      </w:tblGrid>
      <w:tr w:rsidR="003841BD" w:rsidRPr="007850B2" w:rsidTr="007850B2">
        <w:trPr>
          <w:trHeight w:val="2062"/>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b/>
                <w:sz w:val="20"/>
                <w:szCs w:val="20"/>
              </w:rPr>
            </w:pPr>
            <w:r w:rsidRPr="007850B2">
              <w:rPr>
                <w:rFonts w:ascii="Times New Roman" w:hAnsi="Times New Roman" w:cs="Times New Roman"/>
                <w:b/>
                <w:sz w:val="20"/>
                <w:szCs w:val="20"/>
              </w:rPr>
              <w:t>№ пункта ГП</w:t>
            </w:r>
          </w:p>
        </w:tc>
        <w:tc>
          <w:tcPr>
            <w:tcW w:w="3845" w:type="dxa"/>
            <w:shd w:val="clear" w:color="auto" w:fill="FFFFFF" w:themeFill="background1"/>
          </w:tcPr>
          <w:p w:rsidR="003841BD" w:rsidRPr="007850B2" w:rsidRDefault="003841BD" w:rsidP="003B1533">
            <w:pPr>
              <w:shd w:val="clear" w:color="auto" w:fill="FFFFFF" w:themeFill="background1"/>
              <w:spacing w:after="0" w:line="240" w:lineRule="auto"/>
              <w:ind w:left="-90" w:firstLine="142"/>
              <w:contextualSpacing/>
              <w:jc w:val="both"/>
              <w:rPr>
                <w:rFonts w:ascii="Times New Roman" w:hAnsi="Times New Roman" w:cs="Times New Roman"/>
                <w:b/>
                <w:sz w:val="20"/>
                <w:szCs w:val="20"/>
              </w:rPr>
            </w:pPr>
            <w:r w:rsidRPr="007850B2">
              <w:rPr>
                <w:rFonts w:ascii="Times New Roman" w:hAnsi="Times New Roman" w:cs="Times New Roman"/>
                <w:b/>
                <w:sz w:val="20"/>
                <w:szCs w:val="20"/>
              </w:rPr>
              <w:t xml:space="preserve">Наименование мероприятия </w:t>
            </w:r>
          </w:p>
        </w:tc>
        <w:tc>
          <w:tcPr>
            <w:tcW w:w="5086" w:type="dxa"/>
            <w:shd w:val="clear" w:color="auto" w:fill="FFFFFF" w:themeFill="background1"/>
          </w:tcPr>
          <w:p w:rsidR="003841BD" w:rsidRPr="007850B2" w:rsidRDefault="003841BD" w:rsidP="003B1533">
            <w:pPr>
              <w:shd w:val="clear" w:color="auto" w:fill="FFFFFF" w:themeFill="background1"/>
              <w:spacing w:after="0" w:line="240" w:lineRule="auto"/>
              <w:ind w:right="5" w:firstLine="317"/>
              <w:contextualSpacing/>
              <w:jc w:val="both"/>
              <w:rPr>
                <w:rFonts w:ascii="Times New Roman" w:hAnsi="Times New Roman" w:cs="Times New Roman"/>
                <w:b/>
                <w:sz w:val="20"/>
                <w:szCs w:val="20"/>
              </w:rPr>
            </w:pPr>
            <w:r w:rsidRPr="007850B2">
              <w:rPr>
                <w:rFonts w:ascii="Times New Roman" w:hAnsi="Times New Roman" w:cs="Times New Roman"/>
                <w:b/>
                <w:sz w:val="20"/>
                <w:szCs w:val="20"/>
              </w:rPr>
              <w:t>Информация об итогах исполнения</w:t>
            </w:r>
          </w:p>
        </w:tc>
        <w:tc>
          <w:tcPr>
            <w:tcW w:w="1094" w:type="dxa"/>
            <w:shd w:val="clear" w:color="auto" w:fill="FFFFFF" w:themeFill="background1"/>
          </w:tcPr>
          <w:p w:rsidR="003841BD" w:rsidRDefault="003841BD" w:rsidP="003B1533">
            <w:pPr>
              <w:shd w:val="clear" w:color="auto" w:fill="FFFFFF" w:themeFill="background1"/>
              <w:spacing w:after="0" w:line="240" w:lineRule="auto"/>
              <w:ind w:right="-6"/>
              <w:contextualSpacing/>
              <w:jc w:val="center"/>
              <w:rPr>
                <w:rFonts w:ascii="Times New Roman" w:hAnsi="Times New Roman" w:cs="Times New Roman"/>
                <w:b/>
                <w:sz w:val="20"/>
                <w:szCs w:val="20"/>
              </w:rPr>
            </w:pPr>
            <w:r w:rsidRPr="007850B2">
              <w:rPr>
                <w:rFonts w:ascii="Times New Roman" w:hAnsi="Times New Roman" w:cs="Times New Roman"/>
                <w:b/>
                <w:sz w:val="20"/>
                <w:szCs w:val="20"/>
              </w:rPr>
              <w:t>Кол-во вовле-ченных лиц выделен-ной катего-рии</w:t>
            </w:r>
          </w:p>
          <w:p w:rsidR="0022457D" w:rsidRPr="007850B2" w:rsidRDefault="0022457D" w:rsidP="003B1533">
            <w:pPr>
              <w:shd w:val="clear" w:color="auto" w:fill="FFFFFF" w:themeFill="background1"/>
              <w:spacing w:after="0" w:line="240" w:lineRule="auto"/>
              <w:ind w:right="-6"/>
              <w:contextualSpacing/>
              <w:jc w:val="center"/>
              <w:rPr>
                <w:rFonts w:ascii="Times New Roman" w:hAnsi="Times New Roman" w:cs="Times New Roman"/>
                <w:b/>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Срок исполнения</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8" w:right="33"/>
              <w:contextualSpacing/>
              <w:jc w:val="center"/>
              <w:rPr>
                <w:rFonts w:ascii="Times New Roman" w:hAnsi="Times New Roman" w:cs="Times New Roman"/>
                <w:b/>
                <w:sz w:val="20"/>
                <w:szCs w:val="20"/>
              </w:rPr>
            </w:pPr>
            <w:r w:rsidRPr="007850B2">
              <w:rPr>
                <w:rFonts w:ascii="Times New Roman" w:hAnsi="Times New Roman" w:cs="Times New Roman"/>
                <w:b/>
                <w:sz w:val="20"/>
                <w:szCs w:val="20"/>
              </w:rPr>
              <w:t>Наименование и значения показателей</w:t>
            </w:r>
          </w:p>
        </w:tc>
        <w:tc>
          <w:tcPr>
            <w:tcW w:w="1118" w:type="dxa"/>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sidRPr="007850B2">
              <w:rPr>
                <w:rFonts w:ascii="Times New Roman" w:hAnsi="Times New Roman" w:cs="Times New Roman"/>
                <w:b/>
                <w:sz w:val="20"/>
                <w:szCs w:val="20"/>
              </w:rPr>
              <w:t>Достижение показателей/%</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Плановое</w:t>
            </w:r>
          </w:p>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финансирование/ освоенные средства</w:t>
            </w:r>
          </w:p>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(тыс. руб.)</w:t>
            </w:r>
          </w:p>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p>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p>
        </w:tc>
      </w:tr>
      <w:tr w:rsidR="003841BD" w:rsidRPr="007850B2" w:rsidTr="007850B2">
        <w:trPr>
          <w:trHeight w:val="305"/>
        </w:trPr>
        <w:tc>
          <w:tcPr>
            <w:tcW w:w="15735" w:type="dxa"/>
            <w:gridSpan w:val="8"/>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sz w:val="20"/>
                <w:szCs w:val="20"/>
              </w:rPr>
              <w:t>Профилактическая работа с лицами, подверженными воздействию идеологии терроризма, а также подпавшими под ее влияние</w:t>
            </w:r>
          </w:p>
        </w:tc>
      </w:tr>
      <w:tr w:rsidR="003841BD" w:rsidRPr="007850B2" w:rsidTr="007850B2">
        <w:trPr>
          <w:trHeight w:val="165"/>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lang w:eastAsia="ru-RU"/>
              </w:rPr>
            </w:pPr>
            <w:r w:rsidRPr="007850B2">
              <w:rPr>
                <w:rFonts w:ascii="Times New Roman" w:hAnsi="Times New Roman" w:cs="Times New Roman"/>
                <w:sz w:val="20"/>
                <w:szCs w:val="20"/>
                <w:lang w:eastAsia="ru-RU"/>
              </w:rPr>
              <w:t>1.</w:t>
            </w:r>
          </w:p>
        </w:tc>
        <w:tc>
          <w:tcPr>
            <w:tcW w:w="3845" w:type="dxa"/>
            <w:shd w:val="clear" w:color="auto" w:fill="FFFFFF" w:themeFill="background1"/>
          </w:tcPr>
          <w:p w:rsidR="003841BD" w:rsidRPr="007850B2" w:rsidRDefault="003841BD" w:rsidP="008C144C">
            <w:pPr>
              <w:shd w:val="clear" w:color="auto" w:fill="FFFFFF" w:themeFill="background1"/>
              <w:spacing w:after="0" w:line="240" w:lineRule="auto"/>
              <w:contextualSpacing/>
              <w:rPr>
                <w:rFonts w:ascii="Times New Roman" w:hAnsi="Times New Roman" w:cs="Times New Roman"/>
                <w:sz w:val="20"/>
                <w:szCs w:val="20"/>
              </w:rPr>
            </w:pPr>
            <w:r w:rsidRPr="007850B2">
              <w:rPr>
                <w:rFonts w:ascii="Times New Roman" w:hAnsi="Times New Roman" w:cs="Times New Roman"/>
                <w:sz w:val="20"/>
                <w:szCs w:val="20"/>
              </w:rPr>
              <w:t>Информирование лиц, отбывших наказание за совершение преступлений террористического характера, а также членов семей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 оказывающих содействие в противодействии терроризму (далее – лица указанной категории), о возможности трудоустройства, профессионального обучения и получения дополнительного профессионального образования в целях дальнейшего трудоустройства лиц указанной категории</w:t>
            </w: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b/>
                <w:sz w:val="20"/>
                <w:szCs w:val="20"/>
              </w:rPr>
            </w:pPr>
            <w:r w:rsidRPr="007850B2">
              <w:rPr>
                <w:rFonts w:ascii="Times New Roman" w:hAnsi="Times New Roman" w:cs="Times New Roman"/>
                <w:b/>
                <w:sz w:val="20"/>
                <w:szCs w:val="20"/>
              </w:rPr>
              <w:t>(Минтруд РД)</w:t>
            </w:r>
          </w:p>
        </w:tc>
        <w:tc>
          <w:tcPr>
            <w:tcW w:w="5086" w:type="dxa"/>
            <w:shd w:val="clear" w:color="auto" w:fill="FFFFFF" w:themeFill="background1"/>
          </w:tcPr>
          <w:p w:rsidR="003841BD" w:rsidRPr="007850B2" w:rsidRDefault="003841BD" w:rsidP="00913B4C">
            <w:pPr>
              <w:shd w:val="clear" w:color="auto" w:fill="FFFFFF" w:themeFill="background1"/>
              <w:spacing w:after="0" w:line="240" w:lineRule="auto"/>
              <w:ind w:right="5" w:firstLine="317"/>
              <w:contextualSpacing/>
              <w:rPr>
                <w:rFonts w:ascii="Times New Roman" w:hAnsi="Times New Roman" w:cs="Times New Roman"/>
                <w:sz w:val="20"/>
                <w:szCs w:val="20"/>
                <w:lang w:eastAsia="ru-RU"/>
              </w:rPr>
            </w:pPr>
            <w:r w:rsidRPr="007850B2">
              <w:rPr>
                <w:rFonts w:ascii="Times New Roman" w:hAnsi="Times New Roman" w:cs="Times New Roman"/>
                <w:sz w:val="20"/>
                <w:szCs w:val="20"/>
                <w:lang w:eastAsia="ru-RU"/>
              </w:rPr>
              <w:t>На официальном сайте Минтруда РД, официальных аккаунтах Минтруда РД и подведомственных ему учреждений, в сетевом издании «Социальный вестник», республиканских печатных СМИ размещено 286 информа</w:t>
            </w:r>
            <w:r w:rsidR="00FA0F32">
              <w:rPr>
                <w:rFonts w:ascii="Times New Roman" w:hAnsi="Times New Roman" w:cs="Times New Roman"/>
                <w:sz w:val="20"/>
                <w:szCs w:val="20"/>
                <w:lang w:eastAsia="ru-RU"/>
              </w:rPr>
              <w:t xml:space="preserve">ционных материалов, посвященных </w:t>
            </w:r>
            <w:r w:rsidRPr="007850B2">
              <w:rPr>
                <w:rFonts w:ascii="Times New Roman" w:hAnsi="Times New Roman" w:cs="Times New Roman"/>
                <w:sz w:val="20"/>
                <w:szCs w:val="20"/>
                <w:lang w:eastAsia="ru-RU"/>
              </w:rPr>
              <w:t>мерам, направленным на содействие трудоустройству лиц, добровольно отказавшихся от участия в террористической деятельности, а также лиц, отбывших наказание за террористическую деятельность.</w:t>
            </w:r>
          </w:p>
          <w:p w:rsidR="003841BD" w:rsidRPr="007850B2" w:rsidRDefault="003841BD" w:rsidP="00913B4C">
            <w:pPr>
              <w:shd w:val="clear" w:color="auto" w:fill="FFFFFF" w:themeFill="background1"/>
              <w:spacing w:after="0" w:line="240" w:lineRule="auto"/>
              <w:ind w:right="5" w:firstLine="317"/>
              <w:contextualSpacing/>
              <w:rPr>
                <w:rFonts w:ascii="Times New Roman" w:hAnsi="Times New Roman" w:cs="Times New Roman"/>
                <w:b/>
                <w:sz w:val="20"/>
                <w:szCs w:val="20"/>
              </w:rPr>
            </w:pPr>
            <w:r w:rsidRPr="007850B2">
              <w:rPr>
                <w:rFonts w:ascii="Times New Roman" w:hAnsi="Times New Roman" w:cs="Times New Roman"/>
                <w:sz w:val="20"/>
                <w:szCs w:val="20"/>
              </w:rPr>
              <w:t>В центры занятости населения для оказания содействия в поиске</w:t>
            </w:r>
            <w:r w:rsidR="004325E7">
              <w:rPr>
                <w:rFonts w:ascii="Times New Roman" w:hAnsi="Times New Roman" w:cs="Times New Roman"/>
                <w:sz w:val="20"/>
                <w:szCs w:val="20"/>
              </w:rPr>
              <w:t xml:space="preserve"> подходящей работы обратилось 41</w:t>
            </w:r>
            <w:r w:rsidRPr="007850B2">
              <w:rPr>
                <w:rFonts w:ascii="Times New Roman" w:hAnsi="Times New Roman" w:cs="Times New Roman"/>
                <w:sz w:val="20"/>
                <w:szCs w:val="20"/>
              </w:rPr>
              <w:t xml:space="preserve"> чел.,</w:t>
            </w:r>
            <w:r w:rsidRPr="007850B2">
              <w:rPr>
                <w:rFonts w:ascii="Times New Roman" w:hAnsi="Times New Roman" w:cs="Times New Roman"/>
                <w:sz w:val="20"/>
                <w:szCs w:val="20"/>
                <w:lang w:eastAsia="ru-RU"/>
              </w:rPr>
              <w:t xml:space="preserve"> добровольно отказавшихся от участия в террористической деятельности, а также лиц, отбывших наказание за террористическую деятельность</w:t>
            </w:r>
            <w:r w:rsidRPr="007850B2">
              <w:rPr>
                <w:rFonts w:ascii="Times New Roman" w:hAnsi="Times New Roman" w:cs="Times New Roman"/>
                <w:sz w:val="20"/>
                <w:szCs w:val="20"/>
              </w:rPr>
              <w:t>, и членов их семей, которые были проинформированы о возможности трудоустройства, профессионального обучения и получения дополнительного профессионального образования.</w:t>
            </w:r>
          </w:p>
        </w:tc>
        <w:tc>
          <w:tcPr>
            <w:tcW w:w="1094" w:type="dxa"/>
            <w:shd w:val="clear" w:color="auto" w:fill="FFFFFF" w:themeFill="background1"/>
          </w:tcPr>
          <w:p w:rsidR="003841BD" w:rsidRPr="00F74A49" w:rsidRDefault="00521236"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41</w:t>
            </w:r>
          </w:p>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highlight w:val="yellow"/>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highlight w:val="yellow"/>
              </w:rPr>
            </w:pPr>
            <w:r w:rsidRPr="00A53095">
              <w:rPr>
                <w:rFonts w:ascii="Times New Roman" w:hAnsi="Times New Roman" w:cs="Times New Roman"/>
                <w:sz w:val="20"/>
                <w:szCs w:val="20"/>
              </w:rPr>
              <w:t>В течение года</w:t>
            </w:r>
          </w:p>
        </w:tc>
        <w:tc>
          <w:tcPr>
            <w:tcW w:w="1984" w:type="dxa"/>
            <w:shd w:val="clear" w:color="auto" w:fill="FFFFFF" w:themeFill="background1"/>
          </w:tcPr>
          <w:p w:rsidR="003841BD" w:rsidRPr="007F7617" w:rsidRDefault="003841BD" w:rsidP="003B1533">
            <w:pPr>
              <w:shd w:val="clear" w:color="auto" w:fill="FFFFFF" w:themeFill="background1"/>
              <w:spacing w:after="0" w:line="240" w:lineRule="auto"/>
              <w:ind w:right="-108"/>
              <w:contextualSpacing/>
              <w:jc w:val="center"/>
              <w:rPr>
                <w:rFonts w:ascii="Times New Roman" w:hAnsi="Times New Roman" w:cs="Times New Roman"/>
                <w:sz w:val="20"/>
                <w:szCs w:val="20"/>
              </w:rPr>
            </w:pPr>
            <w:r w:rsidRPr="007F7617">
              <w:rPr>
                <w:rFonts w:ascii="Times New Roman" w:hAnsi="Times New Roman" w:cs="Times New Roman"/>
                <w:sz w:val="20"/>
                <w:szCs w:val="20"/>
              </w:rPr>
              <w:t>Количество лиц, проинформированных об услугах, предоставляемых органами службы занятости, из числа лиц указанной категории, чел.</w:t>
            </w:r>
          </w:p>
          <w:p w:rsidR="003841BD" w:rsidRPr="007F7617" w:rsidRDefault="00A30572" w:rsidP="003B1533">
            <w:pPr>
              <w:shd w:val="clear" w:color="auto" w:fill="FFFFFF" w:themeFill="background1"/>
              <w:spacing w:after="0" w:line="240" w:lineRule="auto"/>
              <w:ind w:right="-108"/>
              <w:contextualSpacing/>
              <w:jc w:val="center"/>
              <w:rPr>
                <w:rFonts w:ascii="Times New Roman" w:hAnsi="Times New Roman" w:cs="Times New Roman"/>
                <w:sz w:val="20"/>
                <w:szCs w:val="20"/>
              </w:rPr>
            </w:pPr>
            <w:r>
              <w:rPr>
                <w:rFonts w:ascii="Times New Roman" w:hAnsi="Times New Roman" w:cs="Times New Roman"/>
                <w:sz w:val="20"/>
                <w:szCs w:val="20"/>
              </w:rPr>
              <w:t>41</w:t>
            </w:r>
          </w:p>
          <w:p w:rsidR="003841BD" w:rsidRPr="007850B2" w:rsidRDefault="003841BD" w:rsidP="003B1533">
            <w:pPr>
              <w:shd w:val="clear" w:color="auto" w:fill="FFFFFF" w:themeFill="background1"/>
              <w:spacing w:after="0" w:line="240" w:lineRule="auto"/>
              <w:ind w:right="-108"/>
              <w:contextualSpacing/>
              <w:jc w:val="center"/>
              <w:rPr>
                <w:rFonts w:ascii="Times New Roman" w:hAnsi="Times New Roman" w:cs="Times New Roman"/>
                <w:b/>
                <w:color w:val="FF0000"/>
                <w:sz w:val="20"/>
                <w:szCs w:val="20"/>
                <w:highlight w:val="yellow"/>
              </w:rPr>
            </w:pPr>
          </w:p>
        </w:tc>
        <w:tc>
          <w:tcPr>
            <w:tcW w:w="1118" w:type="dxa"/>
            <w:shd w:val="clear" w:color="auto" w:fill="FFFFFF" w:themeFill="background1"/>
          </w:tcPr>
          <w:p w:rsidR="00934BCC" w:rsidRDefault="00442E20"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20/41/</w:t>
            </w:r>
          </w:p>
          <w:p w:rsidR="003841BD" w:rsidRPr="007850B2" w:rsidRDefault="00442E20"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highlight w:val="yellow"/>
              </w:rPr>
            </w:pPr>
            <w:r>
              <w:rPr>
                <w:rFonts w:ascii="Times New Roman" w:hAnsi="Times New Roman" w:cs="Times New Roman"/>
                <w:sz w:val="20"/>
                <w:szCs w:val="20"/>
              </w:rPr>
              <w:t>205</w:t>
            </w:r>
            <w:r w:rsidR="00934BCC">
              <w:rPr>
                <w:rFonts w:ascii="Times New Roman" w:hAnsi="Times New Roman" w:cs="Times New Roman"/>
                <w:sz w:val="20"/>
                <w:szCs w:val="20"/>
              </w:rPr>
              <w:t xml:space="preserve"> </w:t>
            </w:r>
            <w:r w:rsidR="003841BD" w:rsidRPr="00A8359A">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rPr>
          <w:trHeight w:val="135"/>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2.</w:t>
            </w:r>
          </w:p>
        </w:tc>
        <w:tc>
          <w:tcPr>
            <w:tcW w:w="3845" w:type="dxa"/>
            <w:shd w:val="clear" w:color="auto" w:fill="FFFFFF" w:themeFill="background1"/>
          </w:tcPr>
          <w:p w:rsidR="003841BD" w:rsidRPr="007850B2" w:rsidRDefault="003841BD" w:rsidP="00913B4C">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sz w:val="20"/>
                <w:szCs w:val="20"/>
              </w:rPr>
              <w:t>Организация профессионального обучения и содействие в трудоустройстве лиц указанной категории по профессиям, востребованным на рынке труда Республики Дагестан</w:t>
            </w:r>
          </w:p>
          <w:p w:rsidR="003841BD" w:rsidRPr="007850B2" w:rsidRDefault="003841BD" w:rsidP="00913B4C">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b/>
                <w:sz w:val="20"/>
                <w:szCs w:val="20"/>
              </w:rPr>
              <w:t>(Минтруд РД)</w:t>
            </w:r>
          </w:p>
          <w:p w:rsidR="003841BD" w:rsidRPr="007850B2" w:rsidRDefault="003841BD" w:rsidP="003B1533">
            <w:pPr>
              <w:shd w:val="clear" w:color="auto" w:fill="FFFFFF" w:themeFill="background1"/>
              <w:spacing w:after="0" w:line="240" w:lineRule="auto"/>
              <w:ind w:left="-59" w:right="-91"/>
              <w:contextualSpacing/>
              <w:jc w:val="both"/>
              <w:rPr>
                <w:rFonts w:ascii="Times New Roman" w:hAnsi="Times New Roman" w:cs="Times New Roman"/>
                <w:b/>
                <w:sz w:val="20"/>
                <w:szCs w:val="20"/>
              </w:rPr>
            </w:pPr>
          </w:p>
        </w:tc>
        <w:tc>
          <w:tcPr>
            <w:tcW w:w="5086" w:type="dxa"/>
            <w:shd w:val="clear" w:color="auto" w:fill="FFFFFF" w:themeFill="background1"/>
          </w:tcPr>
          <w:p w:rsidR="003841BD" w:rsidRPr="008B2864" w:rsidRDefault="003841BD" w:rsidP="008B2864">
            <w:pPr>
              <w:pStyle w:val="14"/>
              <w:keepNext/>
              <w:keepLines/>
              <w:shd w:val="clear" w:color="auto" w:fill="auto"/>
              <w:spacing w:line="240" w:lineRule="auto"/>
              <w:ind w:firstLine="300"/>
              <w:rPr>
                <w:rFonts w:ascii="Times New Roman" w:hAnsi="Times New Roman" w:cs="Times New Roman"/>
                <w:b w:val="0"/>
                <w:bCs w:val="0"/>
                <w:sz w:val="20"/>
                <w:szCs w:val="20"/>
                <w:lang w:eastAsia="ru-RU"/>
              </w:rPr>
            </w:pPr>
            <w:r w:rsidRPr="007850B2">
              <w:rPr>
                <w:rFonts w:ascii="Times New Roman" w:hAnsi="Times New Roman" w:cs="Times New Roman"/>
                <w:b w:val="0"/>
                <w:bCs w:val="0"/>
                <w:sz w:val="20"/>
                <w:szCs w:val="20"/>
                <w:lang w:eastAsia="ru-RU"/>
              </w:rPr>
              <w:t>В центры занятости населения для оказания содействия в поиске</w:t>
            </w:r>
            <w:r w:rsidR="00563D55">
              <w:rPr>
                <w:rFonts w:ascii="Times New Roman" w:hAnsi="Times New Roman" w:cs="Times New Roman"/>
                <w:b w:val="0"/>
                <w:bCs w:val="0"/>
                <w:sz w:val="20"/>
                <w:szCs w:val="20"/>
                <w:lang w:eastAsia="ru-RU"/>
              </w:rPr>
              <w:t xml:space="preserve"> подходящей работы обратилось 41</w:t>
            </w:r>
            <w:r w:rsidRPr="007850B2">
              <w:rPr>
                <w:rFonts w:ascii="Times New Roman" w:hAnsi="Times New Roman" w:cs="Times New Roman"/>
                <w:b w:val="0"/>
                <w:bCs w:val="0"/>
                <w:sz w:val="20"/>
                <w:szCs w:val="20"/>
                <w:lang w:eastAsia="ru-RU"/>
              </w:rPr>
              <w:t xml:space="preserve"> чел., </w:t>
            </w:r>
            <w:r w:rsidRPr="007850B2">
              <w:rPr>
                <w:rFonts w:ascii="Times New Roman" w:hAnsi="Times New Roman" w:cs="Times New Roman"/>
                <w:b w:val="0"/>
                <w:sz w:val="20"/>
                <w:szCs w:val="20"/>
                <w:lang w:eastAsia="ru-RU"/>
              </w:rPr>
              <w:t>добровольно отказавшихся от участия в террористической деятельности, а также лиц, отбывших наказание за террористическую деятельность, и членов их семей</w:t>
            </w:r>
            <w:r w:rsidRPr="007850B2">
              <w:rPr>
                <w:rFonts w:ascii="Times New Roman" w:hAnsi="Times New Roman" w:cs="Times New Roman"/>
                <w:b w:val="0"/>
                <w:bCs w:val="0"/>
                <w:sz w:val="20"/>
                <w:szCs w:val="20"/>
                <w:lang w:eastAsia="ru-RU"/>
              </w:rPr>
              <w:t xml:space="preserve">, которые были проинформированы о возможности трудоустройства, профессионального </w:t>
            </w:r>
            <w:r w:rsidRPr="007850B2">
              <w:rPr>
                <w:rFonts w:ascii="Times New Roman" w:hAnsi="Times New Roman" w:cs="Times New Roman"/>
                <w:b w:val="0"/>
                <w:bCs w:val="0"/>
                <w:sz w:val="20"/>
                <w:szCs w:val="20"/>
                <w:lang w:eastAsia="ru-RU"/>
              </w:rPr>
              <w:lastRenderedPageBreak/>
              <w:t xml:space="preserve">обучения и получения дополнительного профессионального образования. </w:t>
            </w:r>
            <w:r w:rsidR="00563D55">
              <w:rPr>
                <w:rFonts w:ascii="Times New Roman" w:hAnsi="Times New Roman" w:cs="Times New Roman"/>
                <w:b w:val="0"/>
                <w:bCs w:val="0"/>
                <w:sz w:val="20"/>
                <w:szCs w:val="20"/>
                <w:lang w:eastAsia="ru-RU"/>
              </w:rPr>
              <w:t>29</w:t>
            </w:r>
            <w:r w:rsidRPr="007850B2">
              <w:rPr>
                <w:rFonts w:ascii="Times New Roman" w:hAnsi="Times New Roman" w:cs="Times New Roman"/>
                <w:b w:val="0"/>
                <w:bCs w:val="0"/>
                <w:sz w:val="20"/>
                <w:szCs w:val="20"/>
                <w:lang w:eastAsia="ru-RU"/>
              </w:rPr>
              <w:t xml:space="preserve"> обратившимся была оказана государственная услуга по профессиональной ориентации граждан в целях выбора</w:t>
            </w:r>
            <w:r w:rsidR="008B2864">
              <w:rPr>
                <w:rFonts w:ascii="Times New Roman" w:hAnsi="Times New Roman" w:cs="Times New Roman"/>
                <w:b w:val="0"/>
                <w:bCs w:val="0"/>
                <w:sz w:val="20"/>
                <w:szCs w:val="20"/>
                <w:lang w:eastAsia="ru-RU"/>
              </w:rPr>
              <w:t xml:space="preserve"> сферы деятельности (профессии), </w:t>
            </w:r>
            <w:r w:rsidR="008B2864" w:rsidRPr="008B2864">
              <w:rPr>
                <w:rFonts w:ascii="Times New Roman" w:hAnsi="Times New Roman" w:cs="Times New Roman"/>
                <w:b w:val="0"/>
                <w:bCs w:val="0"/>
                <w:sz w:val="20"/>
                <w:szCs w:val="20"/>
                <w:lang w:eastAsia="ru-RU"/>
              </w:rPr>
              <w:t>трудоустройства, прохождения профессионального обучения и дополнительного профессионального образования.</w:t>
            </w:r>
          </w:p>
          <w:p w:rsidR="00524ABE" w:rsidRPr="00524ABE" w:rsidRDefault="003841BD" w:rsidP="00524ABE">
            <w:pPr>
              <w:spacing w:after="0" w:line="240" w:lineRule="auto"/>
              <w:ind w:firstLine="300"/>
              <w:rPr>
                <w:rFonts w:ascii="Times New Roman" w:hAnsi="Times New Roman" w:cs="Times New Roman"/>
                <w:sz w:val="20"/>
                <w:szCs w:val="20"/>
                <w:lang w:eastAsia="ru-RU"/>
              </w:rPr>
            </w:pPr>
            <w:r w:rsidRPr="008B2864">
              <w:rPr>
                <w:rFonts w:ascii="Times New Roman" w:hAnsi="Times New Roman" w:cs="Times New Roman"/>
                <w:sz w:val="20"/>
                <w:szCs w:val="20"/>
                <w:lang w:eastAsia="ru-RU"/>
              </w:rPr>
              <w:t xml:space="preserve"> С 2021 года Минтрудом РД в инициативном</w:t>
            </w:r>
            <w:r w:rsidRPr="007850B2">
              <w:rPr>
                <w:rFonts w:ascii="Times New Roman" w:hAnsi="Times New Roman" w:cs="Times New Roman"/>
                <w:sz w:val="20"/>
                <w:szCs w:val="20"/>
                <w:lang w:eastAsia="ru-RU"/>
              </w:rPr>
              <w:t xml:space="preserve"> порядке реализуются дополнительные меры по стимулированию работодателей в приеме на работу граждан, освобожденных из учреждений, исполняющих наказание в виде лишения свободы, в том числе отбывших наказание за преступления террористического характера. </w:t>
            </w:r>
            <w:r w:rsidR="00524ABE" w:rsidRPr="00524ABE">
              <w:rPr>
                <w:rFonts w:ascii="Times New Roman" w:hAnsi="Times New Roman"/>
                <w:sz w:val="20"/>
                <w:szCs w:val="20"/>
                <w:lang w:eastAsia="ru-RU"/>
              </w:rPr>
              <w:t>В январе-ноябре 2023</w:t>
            </w:r>
            <w:r w:rsidR="00E37098">
              <w:rPr>
                <w:rFonts w:ascii="Times New Roman" w:hAnsi="Times New Roman"/>
                <w:sz w:val="20"/>
                <w:szCs w:val="20"/>
                <w:lang w:eastAsia="ru-RU"/>
              </w:rPr>
              <w:t xml:space="preserve"> г.</w:t>
            </w:r>
            <w:r w:rsidR="00524ABE" w:rsidRPr="00524ABE">
              <w:rPr>
                <w:rFonts w:ascii="Times New Roman" w:hAnsi="Times New Roman"/>
                <w:sz w:val="20"/>
                <w:szCs w:val="20"/>
                <w:lang w:eastAsia="ru-RU"/>
              </w:rPr>
              <w:t xml:space="preserve"> субсидия в объеме 0,52 млн руб. была выделена одному работодателю на трудоустройство 10 граждан, отбывших наказание за преступления террористического характера (в расчете около 21,0 тыс. руб. в месяц на 1 трудоустроенного).</w:t>
            </w:r>
          </w:p>
          <w:p w:rsidR="003841BD" w:rsidRPr="007850B2" w:rsidRDefault="00524ABE" w:rsidP="005C2466">
            <w:pPr>
              <w:spacing w:after="0" w:line="240" w:lineRule="auto"/>
              <w:ind w:firstLine="300"/>
              <w:rPr>
                <w:rFonts w:ascii="Times New Roman" w:hAnsi="Times New Roman" w:cs="Times New Roman"/>
                <w:sz w:val="20"/>
                <w:szCs w:val="20"/>
                <w:lang w:eastAsia="ru-RU"/>
              </w:rPr>
            </w:pPr>
            <w:r>
              <w:rPr>
                <w:rFonts w:ascii="Times New Roman" w:hAnsi="Times New Roman" w:cs="Times New Roman"/>
                <w:sz w:val="20"/>
                <w:szCs w:val="20"/>
                <w:lang w:eastAsia="ru-RU"/>
              </w:rPr>
              <w:t>По состоянию на 1 декабря 2023 г.</w:t>
            </w:r>
            <w:r w:rsidR="003841BD" w:rsidRPr="007850B2">
              <w:rPr>
                <w:rFonts w:ascii="Times New Roman" w:hAnsi="Times New Roman" w:cs="Times New Roman"/>
                <w:sz w:val="20"/>
                <w:szCs w:val="20"/>
                <w:lang w:eastAsia="ru-RU"/>
              </w:rPr>
              <w:t xml:space="preserve">  трудоустроено  1</w:t>
            </w:r>
            <w:r w:rsidR="00E37098">
              <w:rPr>
                <w:rFonts w:ascii="Times New Roman" w:hAnsi="Times New Roman" w:cs="Times New Roman"/>
                <w:sz w:val="20"/>
                <w:szCs w:val="20"/>
                <w:lang w:eastAsia="ru-RU"/>
              </w:rPr>
              <w:t>4</w:t>
            </w:r>
            <w:r w:rsidR="003841BD" w:rsidRPr="007850B2">
              <w:rPr>
                <w:rFonts w:ascii="Times New Roman" w:hAnsi="Times New Roman" w:cs="Times New Roman"/>
                <w:sz w:val="20"/>
                <w:szCs w:val="20"/>
                <w:lang w:eastAsia="ru-RU"/>
              </w:rPr>
              <w:t xml:space="preserve"> граждан, добровольно отказавшихся от участия в террористической деятельности, а также лиц, отбывших наказание за террористическую деятельность</w:t>
            </w:r>
            <w:r w:rsidR="003841BD" w:rsidRPr="007850B2">
              <w:rPr>
                <w:rFonts w:ascii="Times New Roman" w:hAnsi="Times New Roman" w:cs="Times New Roman"/>
                <w:sz w:val="20"/>
                <w:szCs w:val="20"/>
              </w:rPr>
              <w:t>, и членов их семей</w:t>
            </w:r>
            <w:r w:rsidR="003841BD" w:rsidRPr="007850B2">
              <w:rPr>
                <w:rFonts w:ascii="Times New Roman" w:hAnsi="Times New Roman" w:cs="Times New Roman"/>
                <w:sz w:val="20"/>
                <w:szCs w:val="20"/>
                <w:lang w:eastAsia="ru-RU"/>
              </w:rPr>
              <w:t>.</w:t>
            </w:r>
          </w:p>
          <w:p w:rsidR="003841BD" w:rsidRPr="007850B2" w:rsidRDefault="003841BD" w:rsidP="005C2466">
            <w:pPr>
              <w:spacing w:after="0" w:line="240" w:lineRule="auto"/>
              <w:ind w:firstLine="300"/>
              <w:rPr>
                <w:rFonts w:ascii="Times New Roman" w:hAnsi="Times New Roman" w:cs="Times New Roman"/>
                <w:color w:val="FF0000"/>
                <w:sz w:val="20"/>
                <w:szCs w:val="20"/>
                <w:lang w:eastAsia="ru-RU"/>
              </w:rPr>
            </w:pPr>
            <w:r w:rsidRPr="007850B2">
              <w:rPr>
                <w:rFonts w:ascii="Times New Roman" w:hAnsi="Times New Roman" w:cs="Times New Roman"/>
                <w:sz w:val="20"/>
                <w:szCs w:val="20"/>
                <w:lang w:eastAsia="ru-RU"/>
              </w:rPr>
              <w:t xml:space="preserve">При оказании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r w:rsidR="00524ABE">
              <w:rPr>
                <w:rFonts w:ascii="Times New Roman" w:hAnsi="Times New Roman" w:cs="Times New Roman"/>
                <w:sz w:val="20"/>
                <w:szCs w:val="20"/>
                <w:lang w:eastAsia="ru-RU"/>
              </w:rPr>
              <w:t xml:space="preserve">29 </w:t>
            </w:r>
            <w:r w:rsidRPr="007850B2">
              <w:rPr>
                <w:rFonts w:ascii="Times New Roman" w:hAnsi="Times New Roman" w:cs="Times New Roman"/>
                <w:sz w:val="20"/>
                <w:szCs w:val="20"/>
                <w:lang w:eastAsia="ru-RU"/>
              </w:rPr>
              <w:t xml:space="preserve">гражданам указанной категории  было предложено пройти профотбор и рассмотреть  варианты   организации профессионального обучения и получения дополнительного профессионального образования, в том числе в рамках федерального проекта «Содействие занятости» национального проекта «Демография», по профессиям (специальностям), востребованным на рынке труда Республики Дагестан. </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sidRPr="00F231AE">
              <w:rPr>
                <w:rFonts w:ascii="Times New Roman" w:hAnsi="Times New Roman" w:cs="Times New Roman"/>
                <w:sz w:val="20"/>
                <w:szCs w:val="20"/>
              </w:rPr>
              <w:lastRenderedPageBreak/>
              <w:t>1</w:t>
            </w:r>
            <w:r w:rsidR="00F000FA">
              <w:rPr>
                <w:rFonts w:ascii="Times New Roman" w:hAnsi="Times New Roman" w:cs="Times New Roman"/>
                <w:sz w:val="20"/>
                <w:szCs w:val="20"/>
              </w:rPr>
              <w:t>4</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9"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 xml:space="preserve">Количество лиц указанной категории, охваченных профилактическими мероприятиями органами службы занятости, </w:t>
            </w:r>
            <w:r w:rsidRPr="007850B2">
              <w:rPr>
                <w:rFonts w:ascii="Times New Roman" w:hAnsi="Times New Roman" w:cs="Times New Roman"/>
                <w:sz w:val="20"/>
                <w:szCs w:val="20"/>
              </w:rPr>
              <w:lastRenderedPageBreak/>
              <w:t>трудоустройство и профессиональное обучение</w:t>
            </w:r>
          </w:p>
          <w:p w:rsidR="003841BD" w:rsidRPr="007850B2" w:rsidRDefault="00453BE9" w:rsidP="003B1533">
            <w:pPr>
              <w:shd w:val="clear" w:color="auto" w:fill="FFFFFF" w:themeFill="background1"/>
              <w:spacing w:after="0" w:line="240" w:lineRule="auto"/>
              <w:ind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 xml:space="preserve">лиц указанной категории, чел. </w:t>
            </w:r>
            <w:r w:rsidR="003841BD" w:rsidRPr="007850B2">
              <w:rPr>
                <w:rFonts w:ascii="Times New Roman" w:hAnsi="Times New Roman" w:cs="Times New Roman"/>
                <w:sz w:val="20"/>
                <w:szCs w:val="20"/>
              </w:rPr>
              <w:t>14</w:t>
            </w:r>
          </w:p>
        </w:tc>
        <w:tc>
          <w:tcPr>
            <w:tcW w:w="1118" w:type="dxa"/>
            <w:shd w:val="clear" w:color="auto" w:fill="FFFFFF" w:themeFill="background1"/>
          </w:tcPr>
          <w:p w:rsidR="00934BCC" w:rsidRDefault="00453BE9"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F231AE">
              <w:rPr>
                <w:rFonts w:ascii="Times New Roman" w:hAnsi="Times New Roman" w:cs="Times New Roman"/>
                <w:sz w:val="20"/>
                <w:szCs w:val="20"/>
              </w:rPr>
              <w:lastRenderedPageBreak/>
              <w:t>14/</w:t>
            </w:r>
            <w:r w:rsidR="00F000FA">
              <w:rPr>
                <w:rFonts w:ascii="Times New Roman" w:hAnsi="Times New Roman" w:cs="Times New Roman"/>
                <w:sz w:val="20"/>
                <w:szCs w:val="20"/>
              </w:rPr>
              <w:t>14</w:t>
            </w:r>
            <w:r w:rsidR="003841BD" w:rsidRPr="00F231AE">
              <w:rPr>
                <w:rFonts w:ascii="Times New Roman" w:hAnsi="Times New Roman" w:cs="Times New Roman"/>
                <w:sz w:val="20"/>
                <w:szCs w:val="20"/>
              </w:rPr>
              <w:t>/</w:t>
            </w:r>
          </w:p>
          <w:p w:rsidR="003841BD" w:rsidRPr="007850B2" w:rsidRDefault="00F000FA"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Pr>
                <w:rFonts w:ascii="Times New Roman" w:hAnsi="Times New Roman" w:cs="Times New Roman"/>
                <w:sz w:val="20"/>
                <w:szCs w:val="20"/>
              </w:rPr>
              <w:t xml:space="preserve">100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rPr>
          <w:trHeight w:val="120"/>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3.</w:t>
            </w:r>
          </w:p>
        </w:tc>
        <w:tc>
          <w:tcPr>
            <w:tcW w:w="3845" w:type="dxa"/>
            <w:shd w:val="clear" w:color="auto" w:fill="FFFFFF" w:themeFill="background1"/>
          </w:tcPr>
          <w:p w:rsidR="003841BD" w:rsidRPr="007850B2" w:rsidRDefault="003841BD" w:rsidP="00913B4C">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sz w:val="20"/>
                <w:szCs w:val="20"/>
              </w:rPr>
              <w:t>Предоставление профориентационных услуг лицам указанной категории</w:t>
            </w:r>
          </w:p>
          <w:p w:rsidR="003841BD" w:rsidRPr="007850B2" w:rsidRDefault="003841BD" w:rsidP="00913B4C">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b/>
                <w:sz w:val="20"/>
                <w:szCs w:val="20"/>
              </w:rPr>
              <w:t>(Минтруд РД)</w:t>
            </w:r>
          </w:p>
          <w:p w:rsidR="003841BD" w:rsidRPr="007850B2" w:rsidRDefault="003841BD" w:rsidP="003B1533">
            <w:pPr>
              <w:shd w:val="clear" w:color="auto" w:fill="FFFFFF" w:themeFill="background1"/>
              <w:spacing w:after="0" w:line="240" w:lineRule="auto"/>
              <w:ind w:left="-59" w:right="-91"/>
              <w:contextualSpacing/>
              <w:jc w:val="both"/>
              <w:rPr>
                <w:rFonts w:ascii="Times New Roman" w:hAnsi="Times New Roman" w:cs="Times New Roman"/>
                <w:b/>
                <w:sz w:val="20"/>
                <w:szCs w:val="20"/>
              </w:rPr>
            </w:pPr>
          </w:p>
        </w:tc>
        <w:tc>
          <w:tcPr>
            <w:tcW w:w="5086" w:type="dxa"/>
            <w:shd w:val="clear" w:color="auto" w:fill="FFFFFF" w:themeFill="background1"/>
          </w:tcPr>
          <w:p w:rsidR="003841BD" w:rsidRPr="007850B2" w:rsidRDefault="003841BD" w:rsidP="00913B4C">
            <w:pPr>
              <w:shd w:val="clear" w:color="auto" w:fill="FFFFFF" w:themeFill="background1"/>
              <w:autoSpaceDE w:val="0"/>
              <w:autoSpaceDN w:val="0"/>
              <w:adjustRightInd w:val="0"/>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lang w:eastAsia="ru-RU"/>
              </w:rPr>
              <w:t xml:space="preserve">Государственную услугу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получили </w:t>
            </w:r>
            <w:r w:rsidR="0029559E">
              <w:rPr>
                <w:rFonts w:ascii="Times New Roman" w:hAnsi="Times New Roman" w:cs="Times New Roman"/>
                <w:sz w:val="20"/>
                <w:szCs w:val="20"/>
                <w:lang w:eastAsia="ru-RU"/>
              </w:rPr>
              <w:t>29</w:t>
            </w:r>
            <w:r w:rsidRPr="007850B2">
              <w:rPr>
                <w:rFonts w:ascii="Times New Roman" w:hAnsi="Times New Roman" w:cs="Times New Roman"/>
                <w:sz w:val="20"/>
                <w:szCs w:val="20"/>
                <w:lang w:eastAsia="ru-RU"/>
              </w:rPr>
              <w:t xml:space="preserve"> граждан из числа лиц, добровольно отказавшихся от участия в террористической деятельности, а также лиц, отбывших наказание за </w:t>
            </w:r>
            <w:r w:rsidRPr="007850B2">
              <w:rPr>
                <w:rFonts w:ascii="Times New Roman" w:hAnsi="Times New Roman" w:cs="Times New Roman"/>
                <w:sz w:val="20"/>
                <w:szCs w:val="20"/>
                <w:lang w:eastAsia="ru-RU"/>
              </w:rPr>
              <w:lastRenderedPageBreak/>
              <w:t>террористическую деятельность, и членов их семей.</w:t>
            </w:r>
          </w:p>
        </w:tc>
        <w:tc>
          <w:tcPr>
            <w:tcW w:w="1094" w:type="dxa"/>
            <w:shd w:val="clear" w:color="auto" w:fill="FFFFFF" w:themeFill="background1"/>
          </w:tcPr>
          <w:p w:rsidR="003841BD" w:rsidRPr="007850B2" w:rsidRDefault="001B3755"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pStyle w:val="ConsPlusNormal"/>
              <w:shd w:val="clear" w:color="auto" w:fill="FFFFFF" w:themeFill="background1"/>
              <w:contextualSpacing/>
              <w:jc w:val="center"/>
              <w:rPr>
                <w:rFonts w:ascii="Times New Roman" w:hAnsi="Times New Roman" w:cs="Times New Roman"/>
              </w:rPr>
            </w:pPr>
            <w:r w:rsidRPr="007850B2">
              <w:rPr>
                <w:rFonts w:ascii="Times New Roman" w:hAnsi="Times New Roman" w:cs="Times New Roman"/>
              </w:rPr>
              <w:t>Численность граждан, охваченных профессиональной ориентацией, из числа лиц указанной категории, чел.</w:t>
            </w:r>
          </w:p>
          <w:p w:rsidR="003841BD" w:rsidRPr="007850B2" w:rsidRDefault="00243DFC" w:rsidP="003B1533">
            <w:pPr>
              <w:shd w:val="clear" w:color="auto" w:fill="FFFFFF" w:themeFill="background1"/>
              <w:spacing w:after="0" w:line="240" w:lineRule="auto"/>
              <w:ind w:right="-108"/>
              <w:contextualSpacing/>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1118" w:type="dxa"/>
            <w:shd w:val="clear" w:color="auto" w:fill="FFFFFF" w:themeFill="background1"/>
          </w:tcPr>
          <w:p w:rsidR="009A3A2E" w:rsidRPr="007850B2" w:rsidRDefault="009A3A2E"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10/</w:t>
            </w:r>
            <w:r w:rsidR="006F5363">
              <w:rPr>
                <w:rFonts w:ascii="Times New Roman" w:hAnsi="Times New Roman" w:cs="Times New Roman"/>
                <w:sz w:val="20"/>
                <w:szCs w:val="20"/>
              </w:rPr>
              <w:t>29</w:t>
            </w:r>
            <w:r w:rsidR="003841BD" w:rsidRPr="007850B2">
              <w:rPr>
                <w:rFonts w:ascii="Times New Roman" w:hAnsi="Times New Roman" w:cs="Times New Roman"/>
                <w:sz w:val="20"/>
                <w:szCs w:val="20"/>
              </w:rPr>
              <w:t>/</w:t>
            </w:r>
          </w:p>
          <w:p w:rsidR="003841BD" w:rsidRPr="007850B2" w:rsidRDefault="006F5363"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Pr>
                <w:rFonts w:ascii="Times New Roman" w:hAnsi="Times New Roman" w:cs="Times New Roman"/>
                <w:sz w:val="20"/>
                <w:szCs w:val="20"/>
              </w:rPr>
              <w:t>29</w:t>
            </w:r>
            <w:r w:rsidR="003841BD" w:rsidRPr="007850B2">
              <w:rPr>
                <w:rFonts w:ascii="Times New Roman" w:hAnsi="Times New Roman" w:cs="Times New Roman"/>
                <w:sz w:val="20"/>
                <w:szCs w:val="20"/>
              </w:rPr>
              <w:t>0</w:t>
            </w:r>
            <w:r w:rsidR="00934BCC">
              <w:rPr>
                <w:rFonts w:ascii="Times New Roman" w:hAnsi="Times New Roman" w:cs="Times New Roman"/>
                <w:sz w:val="20"/>
                <w:szCs w:val="20"/>
              </w:rPr>
              <w:t xml:space="preserve">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rPr>
          <w:trHeight w:val="120"/>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4.</w:t>
            </w:r>
          </w:p>
        </w:tc>
        <w:tc>
          <w:tcPr>
            <w:tcW w:w="3845" w:type="dxa"/>
            <w:shd w:val="clear" w:color="auto" w:fill="FFFFFF" w:themeFill="background1"/>
          </w:tcPr>
          <w:p w:rsidR="003841BD" w:rsidRPr="007850B2" w:rsidRDefault="003841BD" w:rsidP="00913B4C">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sz w:val="20"/>
                <w:szCs w:val="20"/>
              </w:rPr>
              <w:t>Организация психологической поддержки и социальной адаптации безработных лиц указанной категории</w:t>
            </w:r>
          </w:p>
          <w:p w:rsidR="003841BD" w:rsidRPr="007850B2" w:rsidRDefault="003841BD" w:rsidP="00913B4C">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b/>
                <w:sz w:val="20"/>
                <w:szCs w:val="20"/>
              </w:rPr>
              <w:t>(Минтруд РД)</w:t>
            </w:r>
          </w:p>
          <w:p w:rsidR="003841BD" w:rsidRPr="007850B2" w:rsidRDefault="003841BD" w:rsidP="003B1533">
            <w:pPr>
              <w:shd w:val="clear" w:color="auto" w:fill="FFFFFF" w:themeFill="background1"/>
              <w:spacing w:after="0" w:line="240" w:lineRule="auto"/>
              <w:ind w:left="-59" w:right="-91"/>
              <w:contextualSpacing/>
              <w:jc w:val="both"/>
              <w:rPr>
                <w:rFonts w:ascii="Times New Roman" w:hAnsi="Times New Roman" w:cs="Times New Roman"/>
                <w:b/>
                <w:sz w:val="20"/>
                <w:szCs w:val="20"/>
              </w:rPr>
            </w:pPr>
          </w:p>
        </w:tc>
        <w:tc>
          <w:tcPr>
            <w:tcW w:w="5086" w:type="dxa"/>
            <w:shd w:val="clear" w:color="auto" w:fill="FFFFFF" w:themeFill="background1"/>
          </w:tcPr>
          <w:p w:rsidR="003841BD" w:rsidRPr="007850B2" w:rsidRDefault="003841BD" w:rsidP="00913B4C">
            <w:pPr>
              <w:shd w:val="clear" w:color="auto" w:fill="FFFFFF" w:themeFill="background1"/>
              <w:autoSpaceDE w:val="0"/>
              <w:autoSpaceDN w:val="0"/>
              <w:adjustRightInd w:val="0"/>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Пси</w:t>
            </w:r>
            <w:r w:rsidR="00B7148E">
              <w:rPr>
                <w:rFonts w:ascii="Times New Roman" w:hAnsi="Times New Roman" w:cs="Times New Roman"/>
                <w:sz w:val="20"/>
                <w:szCs w:val="20"/>
              </w:rPr>
              <w:t>хологическая поддержка оказана 19</w:t>
            </w:r>
            <w:r w:rsidRPr="007850B2">
              <w:rPr>
                <w:rFonts w:ascii="Times New Roman" w:hAnsi="Times New Roman" w:cs="Times New Roman"/>
                <w:sz w:val="20"/>
                <w:szCs w:val="20"/>
              </w:rPr>
              <w:t xml:space="preserve"> безработным гражданам из числа лиц, добровольно отказавшихся от участия в террористической деятельности, а также лиц, отбывших наказание за террористическую деятельность, и членов их семей. Занятиями по социальной адаптации безработных</w:t>
            </w:r>
            <w:r w:rsidR="00B7148E">
              <w:rPr>
                <w:rFonts w:ascii="Times New Roman" w:hAnsi="Times New Roman" w:cs="Times New Roman"/>
                <w:sz w:val="20"/>
                <w:szCs w:val="20"/>
              </w:rPr>
              <w:t xml:space="preserve"> граждан на рынке труда охвачен 1</w:t>
            </w:r>
            <w:r w:rsidRPr="007850B2">
              <w:rPr>
                <w:rFonts w:ascii="Times New Roman" w:hAnsi="Times New Roman" w:cs="Times New Roman"/>
                <w:sz w:val="20"/>
                <w:szCs w:val="20"/>
              </w:rPr>
              <w:t xml:space="preserve"> чел.</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sidRPr="007850B2">
              <w:rPr>
                <w:rFonts w:ascii="Times New Roman" w:hAnsi="Times New Roman" w:cs="Times New Roman"/>
                <w:sz w:val="20"/>
                <w:szCs w:val="20"/>
              </w:rPr>
              <w:t>2</w:t>
            </w:r>
            <w:r w:rsidR="00574FF4">
              <w:rPr>
                <w:rFonts w:ascii="Times New Roman" w:hAnsi="Times New Roman" w:cs="Times New Roman"/>
                <w:sz w:val="20"/>
                <w:szCs w:val="20"/>
              </w:rPr>
              <w:t>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pStyle w:val="ConsPlusNormal"/>
              <w:shd w:val="clear" w:color="auto" w:fill="FFFFFF" w:themeFill="background1"/>
              <w:ind w:left="-83" w:right="-108"/>
              <w:contextualSpacing/>
              <w:jc w:val="center"/>
              <w:rPr>
                <w:rFonts w:ascii="Times New Roman" w:hAnsi="Times New Roman" w:cs="Times New Roman"/>
              </w:rPr>
            </w:pPr>
            <w:r w:rsidRPr="007850B2">
              <w:rPr>
                <w:rFonts w:ascii="Times New Roman" w:hAnsi="Times New Roman" w:cs="Times New Roman"/>
              </w:rPr>
              <w:t>Численность безработных граждан, охваченных психологической поддержкой и социальной адаптацией на рынке труда, из числа лиц указанной категории, чел.</w:t>
            </w:r>
          </w:p>
          <w:p w:rsidR="003841BD" w:rsidRPr="007850B2" w:rsidRDefault="003841BD" w:rsidP="003B1533">
            <w:pPr>
              <w:pStyle w:val="ConsPlusNormal"/>
              <w:shd w:val="clear" w:color="auto" w:fill="FFFFFF" w:themeFill="background1"/>
              <w:contextualSpacing/>
              <w:jc w:val="center"/>
              <w:rPr>
                <w:rFonts w:ascii="Times New Roman" w:hAnsi="Times New Roman" w:cs="Times New Roman"/>
              </w:rPr>
            </w:pPr>
            <w:r w:rsidRPr="007850B2">
              <w:rPr>
                <w:rFonts w:ascii="Times New Roman" w:hAnsi="Times New Roman" w:cs="Times New Roman"/>
              </w:rPr>
              <w:t>5</w:t>
            </w:r>
          </w:p>
        </w:tc>
        <w:tc>
          <w:tcPr>
            <w:tcW w:w="1118" w:type="dxa"/>
            <w:shd w:val="clear" w:color="auto" w:fill="FFFFFF" w:themeFill="background1"/>
          </w:tcPr>
          <w:p w:rsidR="00934BCC" w:rsidRDefault="00E7368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w:t>
            </w:r>
            <w:r w:rsidR="003841BD" w:rsidRPr="007850B2">
              <w:rPr>
                <w:rFonts w:ascii="Times New Roman" w:hAnsi="Times New Roman" w:cs="Times New Roman"/>
                <w:sz w:val="20"/>
                <w:szCs w:val="20"/>
              </w:rPr>
              <w:t>2</w:t>
            </w:r>
            <w:r w:rsidR="00343F45">
              <w:rPr>
                <w:rFonts w:ascii="Times New Roman" w:hAnsi="Times New Roman" w:cs="Times New Roman"/>
                <w:sz w:val="20"/>
                <w:szCs w:val="20"/>
              </w:rPr>
              <w:t>0/</w:t>
            </w:r>
          </w:p>
          <w:p w:rsidR="003841BD" w:rsidRPr="007850B2" w:rsidRDefault="00343F45"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Pr>
                <w:rFonts w:ascii="Times New Roman" w:hAnsi="Times New Roman" w:cs="Times New Roman"/>
                <w:sz w:val="20"/>
                <w:szCs w:val="20"/>
              </w:rPr>
              <w:t>38</w:t>
            </w:r>
            <w:r w:rsidR="003841BD" w:rsidRPr="007850B2">
              <w:rPr>
                <w:rFonts w:ascii="Times New Roman" w:hAnsi="Times New Roman" w:cs="Times New Roman"/>
                <w:sz w:val="20"/>
                <w:szCs w:val="20"/>
              </w:rPr>
              <w:t>0</w:t>
            </w:r>
            <w:r w:rsidR="00934BCC">
              <w:rPr>
                <w:rFonts w:ascii="Times New Roman" w:hAnsi="Times New Roman" w:cs="Times New Roman"/>
                <w:sz w:val="20"/>
                <w:szCs w:val="20"/>
              </w:rPr>
              <w:t xml:space="preserve">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rPr>
          <w:trHeight w:val="135"/>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5.</w:t>
            </w:r>
          </w:p>
        </w:tc>
        <w:tc>
          <w:tcPr>
            <w:tcW w:w="3845"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Организация специализированных ярмарок вакансий и дней открытых дверей для незанятых граждан из числа лиц указанной категории</w:t>
            </w: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b/>
                <w:sz w:val="20"/>
                <w:szCs w:val="20"/>
              </w:rPr>
              <w:t>(Минтруд РД)</w:t>
            </w:r>
          </w:p>
          <w:p w:rsidR="003841BD" w:rsidRPr="007850B2" w:rsidRDefault="003841BD" w:rsidP="003B1533">
            <w:pPr>
              <w:shd w:val="clear" w:color="auto" w:fill="FFFFFF" w:themeFill="background1"/>
              <w:spacing w:after="0" w:line="240" w:lineRule="auto"/>
              <w:ind w:left="-59" w:right="-91"/>
              <w:contextualSpacing/>
              <w:jc w:val="both"/>
              <w:rPr>
                <w:rFonts w:ascii="Times New Roman" w:hAnsi="Times New Roman" w:cs="Times New Roman"/>
                <w:b/>
                <w:sz w:val="20"/>
                <w:szCs w:val="20"/>
              </w:rPr>
            </w:pPr>
          </w:p>
        </w:tc>
        <w:tc>
          <w:tcPr>
            <w:tcW w:w="5086" w:type="dxa"/>
            <w:shd w:val="clear" w:color="auto" w:fill="FFFFFF" w:themeFill="background1"/>
          </w:tcPr>
          <w:p w:rsidR="003841BD" w:rsidRPr="007850B2" w:rsidRDefault="003841BD" w:rsidP="009434D4">
            <w:pPr>
              <w:shd w:val="clear" w:color="auto" w:fill="FFFFFF" w:themeFill="background1"/>
              <w:autoSpaceDE w:val="0"/>
              <w:autoSpaceDN w:val="0"/>
              <w:adjustRightInd w:val="0"/>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 xml:space="preserve">В соответствии с графиком проведения специализированных ярмарок вакансий и «Дней открытых дверей» для лиц, добровольно отказавшихся от участия в террористической деятельности и членов их семей, а также для лиц, осужденных и отбывших наказание за совершение преступлений террористической направленности и прибывших к местам постоянного проживания за истекший период 2023 года центрами </w:t>
            </w:r>
            <w:r w:rsidR="00D91037">
              <w:rPr>
                <w:rFonts w:ascii="Times New Roman" w:hAnsi="Times New Roman" w:cs="Times New Roman"/>
                <w:sz w:val="20"/>
                <w:szCs w:val="20"/>
              </w:rPr>
              <w:t>занятости населения проведены 125</w:t>
            </w:r>
            <w:r w:rsidRPr="007850B2">
              <w:rPr>
                <w:rFonts w:ascii="Times New Roman" w:hAnsi="Times New Roman" w:cs="Times New Roman"/>
                <w:sz w:val="20"/>
                <w:szCs w:val="20"/>
              </w:rPr>
              <w:t xml:space="preserve"> мероприятий.</w:t>
            </w:r>
          </w:p>
        </w:tc>
        <w:tc>
          <w:tcPr>
            <w:tcW w:w="1094" w:type="dxa"/>
            <w:shd w:val="clear" w:color="auto" w:fill="FFFFFF" w:themeFill="background1"/>
          </w:tcPr>
          <w:p w:rsidR="003841BD" w:rsidRPr="007850B2" w:rsidRDefault="00D91037"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125</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pStyle w:val="ConsPlusNormal"/>
              <w:shd w:val="clear" w:color="auto" w:fill="FFFFFF" w:themeFill="background1"/>
              <w:contextualSpacing/>
              <w:jc w:val="center"/>
              <w:rPr>
                <w:rFonts w:ascii="Times New Roman" w:hAnsi="Times New Roman" w:cs="Times New Roman"/>
              </w:rPr>
            </w:pPr>
            <w:r w:rsidRPr="007850B2">
              <w:rPr>
                <w:rFonts w:ascii="Times New Roman" w:hAnsi="Times New Roman" w:cs="Times New Roman"/>
              </w:rPr>
              <w:t>Количество проводимых мероприятий (ярмарок вакансий и дней открытых дверей), ед.</w:t>
            </w:r>
          </w:p>
          <w:p w:rsidR="003841BD" w:rsidRPr="007850B2" w:rsidRDefault="003841BD" w:rsidP="003B1533">
            <w:pPr>
              <w:shd w:val="clear" w:color="auto" w:fill="FFFFFF" w:themeFill="background1"/>
              <w:spacing w:after="0" w:line="240" w:lineRule="auto"/>
              <w:ind w:right="-108"/>
              <w:contextualSpacing/>
              <w:jc w:val="center"/>
              <w:rPr>
                <w:rFonts w:ascii="Times New Roman" w:hAnsi="Times New Roman" w:cs="Times New Roman"/>
                <w:sz w:val="20"/>
                <w:szCs w:val="20"/>
                <w:lang w:val="en-US"/>
              </w:rPr>
            </w:pPr>
            <w:r w:rsidRPr="007850B2">
              <w:rPr>
                <w:rFonts w:ascii="Times New Roman" w:hAnsi="Times New Roman" w:cs="Times New Roman"/>
                <w:sz w:val="20"/>
                <w:szCs w:val="20"/>
              </w:rPr>
              <w:t>100</w:t>
            </w:r>
          </w:p>
        </w:tc>
        <w:tc>
          <w:tcPr>
            <w:tcW w:w="1118" w:type="dxa"/>
            <w:shd w:val="clear" w:color="auto" w:fill="FFFFFF" w:themeFill="background1"/>
          </w:tcPr>
          <w:p w:rsidR="006216A6" w:rsidRPr="007850B2" w:rsidRDefault="006216A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D91037">
              <w:rPr>
                <w:rFonts w:ascii="Times New Roman" w:hAnsi="Times New Roman" w:cs="Times New Roman"/>
                <w:sz w:val="20"/>
                <w:szCs w:val="20"/>
              </w:rPr>
              <w:t>125</w:t>
            </w:r>
            <w:r w:rsidR="003841BD" w:rsidRPr="007850B2">
              <w:rPr>
                <w:rFonts w:ascii="Times New Roman" w:hAnsi="Times New Roman" w:cs="Times New Roman"/>
                <w:sz w:val="20"/>
                <w:szCs w:val="20"/>
              </w:rPr>
              <w:t>/</w:t>
            </w:r>
          </w:p>
          <w:p w:rsidR="003841BD" w:rsidRPr="007850B2" w:rsidRDefault="00D91037"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Pr>
                <w:rFonts w:ascii="Times New Roman" w:hAnsi="Times New Roman" w:cs="Times New Roman"/>
                <w:sz w:val="20"/>
                <w:szCs w:val="20"/>
              </w:rPr>
              <w:t xml:space="preserve">125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rPr>
          <w:trHeight w:val="150"/>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6.</w:t>
            </w:r>
          </w:p>
        </w:tc>
        <w:tc>
          <w:tcPr>
            <w:tcW w:w="3845" w:type="dxa"/>
            <w:shd w:val="clear" w:color="auto" w:fill="FFFFFF" w:themeFill="background1"/>
          </w:tcPr>
          <w:p w:rsidR="003841BD" w:rsidRPr="007850B2" w:rsidRDefault="003841BD" w:rsidP="00913B4C">
            <w:pPr>
              <w:shd w:val="clear" w:color="auto" w:fill="FFFFFF" w:themeFill="background1"/>
              <w:spacing w:after="0" w:line="240" w:lineRule="auto"/>
              <w:contextualSpacing/>
              <w:rPr>
                <w:rFonts w:ascii="Times New Roman" w:hAnsi="Times New Roman" w:cs="Times New Roman"/>
                <w:sz w:val="20"/>
                <w:szCs w:val="20"/>
              </w:rPr>
            </w:pPr>
            <w:r w:rsidRPr="007850B2">
              <w:rPr>
                <w:rFonts w:ascii="Times New Roman" w:hAnsi="Times New Roman" w:cs="Times New Roman"/>
                <w:sz w:val="20"/>
                <w:szCs w:val="20"/>
              </w:rPr>
              <w:t>Проведение тематических бесед, круглых столов, встреч с лицами указанной категории в целях их информирования о социальных услугах, предоставляемых учреждениями социального обслуживания населения</w:t>
            </w:r>
          </w:p>
          <w:p w:rsidR="003841BD" w:rsidRPr="007850B2" w:rsidRDefault="003841BD" w:rsidP="00913B4C">
            <w:pPr>
              <w:shd w:val="clear" w:color="auto" w:fill="FFFFFF" w:themeFill="background1"/>
              <w:spacing w:after="0" w:line="240" w:lineRule="auto"/>
              <w:contextualSpacing/>
              <w:rPr>
                <w:rFonts w:ascii="Times New Roman" w:hAnsi="Times New Roman" w:cs="Times New Roman"/>
                <w:sz w:val="20"/>
                <w:szCs w:val="20"/>
              </w:rPr>
            </w:pPr>
            <w:r w:rsidRPr="007850B2">
              <w:rPr>
                <w:rFonts w:ascii="Times New Roman" w:hAnsi="Times New Roman" w:cs="Times New Roman"/>
                <w:b/>
                <w:sz w:val="20"/>
                <w:szCs w:val="20"/>
              </w:rPr>
              <w:t>(Минтруд РД)</w:t>
            </w:r>
          </w:p>
        </w:tc>
        <w:tc>
          <w:tcPr>
            <w:tcW w:w="5086" w:type="dxa"/>
            <w:shd w:val="clear" w:color="auto" w:fill="FFFFFF" w:themeFill="background1"/>
          </w:tcPr>
          <w:p w:rsidR="003841BD" w:rsidRPr="007850B2" w:rsidRDefault="003841BD" w:rsidP="00913B4C">
            <w:pPr>
              <w:shd w:val="clear" w:color="auto" w:fill="FFFFFF" w:themeFill="background1"/>
              <w:autoSpaceDE w:val="0"/>
              <w:autoSpaceDN w:val="0"/>
              <w:adjustRightInd w:val="0"/>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Учреждениями социального обслуживания населения в рамках профилактики противодействия идеоло</w:t>
            </w:r>
            <w:r w:rsidR="00975266">
              <w:rPr>
                <w:rFonts w:ascii="Times New Roman" w:hAnsi="Times New Roman" w:cs="Times New Roman"/>
                <w:sz w:val="20"/>
                <w:szCs w:val="20"/>
              </w:rPr>
              <w:t>гии терроризма проведено более 7</w:t>
            </w:r>
            <w:r w:rsidRPr="007850B2">
              <w:rPr>
                <w:rFonts w:ascii="Times New Roman" w:hAnsi="Times New Roman" w:cs="Times New Roman"/>
                <w:sz w:val="20"/>
                <w:szCs w:val="20"/>
              </w:rPr>
              <w:t>0 круглых столов и лекций, в</w:t>
            </w:r>
            <w:r w:rsidR="00975266">
              <w:rPr>
                <w:rFonts w:ascii="Times New Roman" w:hAnsi="Times New Roman" w:cs="Times New Roman"/>
                <w:sz w:val="20"/>
                <w:szCs w:val="20"/>
              </w:rPr>
              <w:t xml:space="preserve"> которых приняли участие более 10</w:t>
            </w:r>
            <w:r w:rsidRPr="007850B2">
              <w:rPr>
                <w:rFonts w:ascii="Times New Roman" w:hAnsi="Times New Roman" w:cs="Times New Roman"/>
                <w:sz w:val="20"/>
                <w:szCs w:val="20"/>
              </w:rPr>
              <w:t>00 несоверше</w:t>
            </w:r>
            <w:r w:rsidR="00975266">
              <w:rPr>
                <w:rFonts w:ascii="Times New Roman" w:hAnsi="Times New Roman" w:cs="Times New Roman"/>
                <w:sz w:val="20"/>
                <w:szCs w:val="20"/>
              </w:rPr>
              <w:t>ннолетних граждан, в том числе 5</w:t>
            </w:r>
            <w:r w:rsidRPr="007850B2">
              <w:rPr>
                <w:rFonts w:ascii="Times New Roman" w:hAnsi="Times New Roman" w:cs="Times New Roman"/>
                <w:sz w:val="20"/>
                <w:szCs w:val="20"/>
              </w:rPr>
              <w:t>0 лиц выделенной категории.</w:t>
            </w:r>
          </w:p>
        </w:tc>
        <w:tc>
          <w:tcPr>
            <w:tcW w:w="1094" w:type="dxa"/>
            <w:shd w:val="clear" w:color="auto" w:fill="FFFFFF" w:themeFill="background1"/>
          </w:tcPr>
          <w:p w:rsidR="003841BD" w:rsidRPr="007850B2" w:rsidRDefault="00975266"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5</w:t>
            </w:r>
            <w:r w:rsidR="003841BD" w:rsidRPr="007850B2">
              <w:rPr>
                <w:rFonts w:ascii="Times New Roman" w:hAnsi="Times New Roman" w:cs="Times New Roman"/>
                <w:sz w:val="20"/>
                <w:szCs w:val="20"/>
              </w:rPr>
              <w:t>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лиц указанной категории, охваченных профилактическими мероприятиями, чел.</w:t>
            </w:r>
          </w:p>
          <w:p w:rsidR="003841BD" w:rsidRPr="007850B2" w:rsidRDefault="003841BD" w:rsidP="003B1533">
            <w:pPr>
              <w:shd w:val="clear" w:color="auto" w:fill="FFFFFF" w:themeFill="background1"/>
              <w:spacing w:after="0" w:line="240" w:lineRule="auto"/>
              <w:ind w:right="-108"/>
              <w:contextualSpacing/>
              <w:jc w:val="center"/>
              <w:rPr>
                <w:rFonts w:ascii="Times New Roman" w:hAnsi="Times New Roman" w:cs="Times New Roman"/>
                <w:b/>
                <w:sz w:val="20"/>
                <w:szCs w:val="20"/>
              </w:rPr>
            </w:pPr>
            <w:r w:rsidRPr="007850B2">
              <w:rPr>
                <w:rFonts w:ascii="Times New Roman" w:hAnsi="Times New Roman" w:cs="Times New Roman"/>
                <w:sz w:val="20"/>
                <w:szCs w:val="20"/>
              </w:rPr>
              <w:t>20</w:t>
            </w:r>
          </w:p>
        </w:tc>
        <w:tc>
          <w:tcPr>
            <w:tcW w:w="1118" w:type="dxa"/>
            <w:shd w:val="clear" w:color="auto" w:fill="FFFFFF" w:themeFill="background1"/>
          </w:tcPr>
          <w:p w:rsidR="00143FD5" w:rsidRPr="007850B2" w:rsidRDefault="00143FD5"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20/</w:t>
            </w:r>
            <w:r w:rsidR="00DE5536">
              <w:rPr>
                <w:rFonts w:ascii="Times New Roman" w:hAnsi="Times New Roman" w:cs="Times New Roman"/>
                <w:sz w:val="20"/>
                <w:szCs w:val="20"/>
              </w:rPr>
              <w:t>5</w:t>
            </w:r>
            <w:r w:rsidR="003841BD" w:rsidRPr="007850B2">
              <w:rPr>
                <w:rFonts w:ascii="Times New Roman" w:hAnsi="Times New Roman" w:cs="Times New Roman"/>
                <w:sz w:val="20"/>
                <w:szCs w:val="20"/>
              </w:rPr>
              <w:t>0/</w:t>
            </w:r>
          </w:p>
          <w:p w:rsidR="003841BD" w:rsidRPr="007850B2" w:rsidRDefault="00DE553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Pr>
                <w:rFonts w:ascii="Times New Roman" w:hAnsi="Times New Roman" w:cs="Times New Roman"/>
                <w:sz w:val="20"/>
                <w:szCs w:val="20"/>
              </w:rPr>
              <w:t>25</w:t>
            </w:r>
            <w:r w:rsidR="003841BD" w:rsidRPr="007850B2">
              <w:rPr>
                <w:rFonts w:ascii="Times New Roman" w:hAnsi="Times New Roman" w:cs="Times New Roman"/>
                <w:sz w:val="20"/>
                <w:szCs w:val="20"/>
              </w:rPr>
              <w:t>0</w:t>
            </w:r>
            <w:r w:rsidR="00934BCC">
              <w:rPr>
                <w:rFonts w:ascii="Times New Roman" w:hAnsi="Times New Roman" w:cs="Times New Roman"/>
                <w:sz w:val="20"/>
                <w:szCs w:val="20"/>
              </w:rPr>
              <w:t xml:space="preserve">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rPr>
          <w:trHeight w:val="255"/>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7.</w:t>
            </w:r>
          </w:p>
        </w:tc>
        <w:tc>
          <w:tcPr>
            <w:tcW w:w="3845" w:type="dxa"/>
            <w:shd w:val="clear" w:color="auto" w:fill="FFFFFF" w:themeFill="background1"/>
          </w:tcPr>
          <w:p w:rsidR="003841BD" w:rsidRPr="007850B2" w:rsidRDefault="003841BD" w:rsidP="001A2366">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sz w:val="20"/>
                <w:szCs w:val="20"/>
              </w:rPr>
              <w:t>Предоставление комплекса социальных услуг и социальная реабилитация лиц указанной категории</w:t>
            </w:r>
          </w:p>
          <w:p w:rsidR="003841BD" w:rsidRPr="007850B2" w:rsidRDefault="003841BD" w:rsidP="001A2366">
            <w:pPr>
              <w:shd w:val="clear" w:color="auto" w:fill="FFFFFF" w:themeFill="background1"/>
              <w:spacing w:after="0" w:line="240" w:lineRule="auto"/>
              <w:ind w:left="-59" w:right="-91"/>
              <w:contextualSpacing/>
              <w:rPr>
                <w:rFonts w:ascii="Times New Roman" w:hAnsi="Times New Roman" w:cs="Times New Roman"/>
                <w:sz w:val="20"/>
                <w:szCs w:val="20"/>
              </w:rPr>
            </w:pPr>
            <w:r w:rsidRPr="007850B2">
              <w:rPr>
                <w:rFonts w:ascii="Times New Roman" w:hAnsi="Times New Roman" w:cs="Times New Roman"/>
                <w:b/>
                <w:sz w:val="20"/>
                <w:szCs w:val="20"/>
              </w:rPr>
              <w:t>(Минтруд РД)</w:t>
            </w:r>
          </w:p>
          <w:p w:rsidR="003841BD" w:rsidRPr="007850B2" w:rsidRDefault="003841BD" w:rsidP="003B1533">
            <w:pPr>
              <w:shd w:val="clear" w:color="auto" w:fill="FFFFFF" w:themeFill="background1"/>
              <w:spacing w:after="0" w:line="240" w:lineRule="auto"/>
              <w:ind w:left="-59" w:right="-91"/>
              <w:contextualSpacing/>
              <w:jc w:val="both"/>
              <w:rPr>
                <w:rFonts w:ascii="Times New Roman" w:hAnsi="Times New Roman" w:cs="Times New Roman"/>
                <w:b/>
                <w:sz w:val="20"/>
                <w:szCs w:val="20"/>
              </w:rPr>
            </w:pPr>
          </w:p>
        </w:tc>
        <w:tc>
          <w:tcPr>
            <w:tcW w:w="5086" w:type="dxa"/>
            <w:shd w:val="clear" w:color="auto" w:fill="FFFFFF" w:themeFill="background1"/>
          </w:tcPr>
          <w:p w:rsidR="003841BD" w:rsidRPr="007850B2" w:rsidRDefault="003841BD" w:rsidP="008564B6">
            <w:pPr>
              <w:shd w:val="clear" w:color="auto" w:fill="FFFFFF" w:themeFill="background1"/>
              <w:autoSpaceDE w:val="0"/>
              <w:autoSpaceDN w:val="0"/>
              <w:adjustRightInd w:val="0"/>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Учреждениями социального обслужив</w:t>
            </w:r>
            <w:r w:rsidR="008D2A71">
              <w:rPr>
                <w:rFonts w:ascii="Times New Roman" w:hAnsi="Times New Roman" w:cs="Times New Roman"/>
                <w:sz w:val="20"/>
                <w:szCs w:val="20"/>
              </w:rPr>
              <w:t>ания населения оказано около 2539</w:t>
            </w:r>
            <w:r w:rsidRPr="007850B2">
              <w:rPr>
                <w:rFonts w:ascii="Times New Roman" w:hAnsi="Times New Roman" w:cs="Times New Roman"/>
                <w:sz w:val="20"/>
                <w:szCs w:val="20"/>
              </w:rPr>
              <w:t xml:space="preserve"> социальных услуг (социально-педагогические, социально-психоло</w:t>
            </w:r>
            <w:r w:rsidR="000F02D2">
              <w:rPr>
                <w:rFonts w:ascii="Times New Roman" w:hAnsi="Times New Roman" w:cs="Times New Roman"/>
                <w:sz w:val="20"/>
                <w:szCs w:val="20"/>
              </w:rPr>
              <w:t>гические, социально-правовые) 59 граждан</w:t>
            </w:r>
            <w:r w:rsidR="00FE35E8">
              <w:rPr>
                <w:rFonts w:ascii="Times New Roman" w:hAnsi="Times New Roman" w:cs="Times New Roman"/>
                <w:sz w:val="20"/>
                <w:szCs w:val="20"/>
              </w:rPr>
              <w:t>ам</w:t>
            </w:r>
            <w:r w:rsidR="004E2021">
              <w:rPr>
                <w:rFonts w:ascii="Times New Roman" w:hAnsi="Times New Roman" w:cs="Times New Roman"/>
                <w:sz w:val="20"/>
                <w:szCs w:val="20"/>
              </w:rPr>
              <w:t>, добровольно отказавшим</w:t>
            </w:r>
            <w:r w:rsidRPr="007850B2">
              <w:rPr>
                <w:rFonts w:ascii="Times New Roman" w:hAnsi="Times New Roman" w:cs="Times New Roman"/>
                <w:sz w:val="20"/>
                <w:szCs w:val="20"/>
              </w:rPr>
              <w:t>ся от участия в</w:t>
            </w:r>
            <w:r w:rsidR="004E2021">
              <w:rPr>
                <w:rFonts w:ascii="Times New Roman" w:hAnsi="Times New Roman" w:cs="Times New Roman"/>
                <w:sz w:val="20"/>
                <w:szCs w:val="20"/>
              </w:rPr>
              <w:t xml:space="preserve"> террористической деятельности.</w:t>
            </w:r>
          </w:p>
          <w:p w:rsidR="003841BD" w:rsidRPr="007850B2" w:rsidRDefault="003841BD" w:rsidP="008D2A71">
            <w:pPr>
              <w:shd w:val="clear" w:color="auto" w:fill="FFFFFF" w:themeFill="background1"/>
              <w:autoSpaceDE w:val="0"/>
              <w:autoSpaceDN w:val="0"/>
              <w:adjustRightInd w:val="0"/>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 xml:space="preserve">Совместно с работниками МВД проведены профилактические беседы с разъяснением норм законодательства РФ, а также ответственности за участие в террористической деятельности. </w:t>
            </w:r>
          </w:p>
          <w:p w:rsidR="003841BD" w:rsidRPr="007850B2" w:rsidRDefault="003841BD" w:rsidP="008D2A71">
            <w:pPr>
              <w:widowControl w:val="0"/>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 xml:space="preserve">Совместно с комиссиями по делам несовершеннолетних и защите их прав и органами опеки и попечительства проводится работа по комплексному сопровождению, предоставлению социальных услуг детям, возвращенным из зон боевых </w:t>
            </w:r>
            <w:r w:rsidRPr="007850B2">
              <w:rPr>
                <w:rFonts w:ascii="Times New Roman" w:hAnsi="Times New Roman" w:cs="Times New Roman"/>
                <w:sz w:val="20"/>
                <w:szCs w:val="20"/>
              </w:rPr>
              <w:lastRenderedPageBreak/>
              <w:t>действий и принимающим их семьям.</w:t>
            </w:r>
          </w:p>
          <w:p w:rsidR="003841BD" w:rsidRPr="007850B2" w:rsidRDefault="003841BD" w:rsidP="008D2A71">
            <w:pPr>
              <w:widowControl w:val="0"/>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На учете в учреждениях соцобслуживания состоят 311 несовершеннолетних, возвращенных из Ближнего Востока.</w:t>
            </w:r>
          </w:p>
          <w:p w:rsidR="003841BD" w:rsidRPr="007850B2" w:rsidRDefault="003841BD" w:rsidP="008D2A71">
            <w:pPr>
              <w:widowControl w:val="0"/>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 xml:space="preserve">ГКУ РД «Республиканский центр социальной помощи семье и детям» (г. Махачкала), комплексными центрами социального обслуживания населения в МР и ГО обеспечено персональное закрепление ответственного специалиста (психолог, специалист по работе с семьей, социальный педагог), для работы с указанной категорией детей и семей. Проводится обследование жилищно-бытовых условий семей, определяется потребность в предоставлении социальных услуг. С семьями проводятся психологические консультации, оказывается правовая помощь. Ведется работа по снижению тревожности, развитию когнитивных процессов. Осуществляется информирование о деятельности учреждений соцобслуживания, перечне оказываемых социальных услуг. На каждого ребенка составлен план индивидуальной работы. При необходимости получения специализированной помощи несовершеннолетние направляются в социально-реабилитационные центры для прохождения курса социальной адаптации и реабилитации. </w:t>
            </w:r>
          </w:p>
        </w:tc>
        <w:tc>
          <w:tcPr>
            <w:tcW w:w="1094" w:type="dxa"/>
            <w:shd w:val="clear" w:color="auto" w:fill="FFFFFF" w:themeFill="background1"/>
          </w:tcPr>
          <w:p w:rsidR="003841BD" w:rsidRPr="007850B2" w:rsidRDefault="005E3EA7"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59</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b/>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лиц указанной категории, получивших социальные услуги в учреждениях социального обслуживания населения, чел.</w:t>
            </w:r>
          </w:p>
          <w:p w:rsidR="003841BD" w:rsidRPr="007850B2" w:rsidRDefault="00482F1C" w:rsidP="003B1533">
            <w:pPr>
              <w:shd w:val="clear" w:color="auto" w:fill="FFFFFF" w:themeFill="background1"/>
              <w:spacing w:after="0" w:line="240" w:lineRule="auto"/>
              <w:ind w:right="-108"/>
              <w:contextualSpacing/>
              <w:jc w:val="center"/>
              <w:rPr>
                <w:rFonts w:ascii="Times New Roman" w:hAnsi="Times New Roman" w:cs="Times New Roman"/>
                <w:b/>
                <w:sz w:val="20"/>
                <w:szCs w:val="20"/>
              </w:rPr>
            </w:pPr>
            <w:r>
              <w:rPr>
                <w:rFonts w:ascii="Times New Roman" w:hAnsi="Times New Roman" w:cs="Times New Roman"/>
                <w:sz w:val="20"/>
                <w:szCs w:val="20"/>
              </w:rPr>
              <w:t>22</w:t>
            </w:r>
          </w:p>
        </w:tc>
        <w:tc>
          <w:tcPr>
            <w:tcW w:w="1118" w:type="dxa"/>
            <w:shd w:val="clear" w:color="auto" w:fill="FFFFFF" w:themeFill="background1"/>
          </w:tcPr>
          <w:p w:rsidR="005137AB" w:rsidRPr="007850B2" w:rsidRDefault="0089546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15</w:t>
            </w:r>
            <w:r w:rsidR="005137AB" w:rsidRPr="007850B2">
              <w:rPr>
                <w:rFonts w:ascii="Times New Roman" w:hAnsi="Times New Roman" w:cs="Times New Roman"/>
                <w:sz w:val="20"/>
                <w:szCs w:val="20"/>
              </w:rPr>
              <w:t>/</w:t>
            </w:r>
            <w:r w:rsidR="00044903">
              <w:rPr>
                <w:rFonts w:ascii="Times New Roman" w:hAnsi="Times New Roman" w:cs="Times New Roman"/>
                <w:sz w:val="20"/>
                <w:szCs w:val="20"/>
              </w:rPr>
              <w:t>59</w:t>
            </w:r>
            <w:r w:rsidR="003841BD" w:rsidRPr="007850B2">
              <w:rPr>
                <w:rFonts w:ascii="Times New Roman" w:hAnsi="Times New Roman" w:cs="Times New Roman"/>
                <w:sz w:val="20"/>
                <w:szCs w:val="20"/>
              </w:rPr>
              <w:t>/</w:t>
            </w:r>
          </w:p>
          <w:p w:rsidR="003841BD" w:rsidRPr="007850B2" w:rsidRDefault="00044903"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b/>
                <w:sz w:val="20"/>
                <w:szCs w:val="20"/>
              </w:rPr>
            </w:pPr>
            <w:r>
              <w:rPr>
                <w:rFonts w:ascii="Times New Roman" w:hAnsi="Times New Roman" w:cs="Times New Roman"/>
                <w:sz w:val="20"/>
                <w:szCs w:val="20"/>
              </w:rPr>
              <w:t>393</w:t>
            </w:r>
            <w:r w:rsidR="00E0078C" w:rsidRPr="00C9409B">
              <w:rPr>
                <w:rFonts w:ascii="Times New Roman" w:hAnsi="Times New Roman" w:cs="Times New Roman"/>
                <w:sz w:val="20"/>
                <w:szCs w:val="20"/>
              </w:rPr>
              <w:t xml:space="preserve"> </w:t>
            </w:r>
            <w:r w:rsidR="003841BD" w:rsidRPr="00C9409B">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901"/>
              </w:tabs>
              <w:spacing w:after="0" w:line="240" w:lineRule="auto"/>
              <w:contextualSpacing/>
              <w:jc w:val="center"/>
              <w:rPr>
                <w:rFonts w:ascii="Times New Roman" w:hAnsi="Times New Roman" w:cs="Times New Roman"/>
                <w:b/>
                <w:sz w:val="20"/>
                <w:szCs w:val="20"/>
              </w:rPr>
            </w:pPr>
            <w:r w:rsidRPr="007850B2">
              <w:rPr>
                <w:rFonts w:ascii="Times New Roman" w:hAnsi="Times New Roman" w:cs="Times New Roman"/>
                <w:b/>
                <w:sz w:val="20"/>
                <w:szCs w:val="20"/>
              </w:rPr>
              <w:t>-</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8.</w:t>
            </w:r>
          </w:p>
        </w:tc>
        <w:tc>
          <w:tcPr>
            <w:tcW w:w="3845" w:type="dxa"/>
            <w:shd w:val="clear" w:color="auto" w:fill="FFFFFF" w:themeFill="background1"/>
          </w:tcPr>
          <w:p w:rsidR="003841BD" w:rsidRPr="007850B2" w:rsidRDefault="003841BD" w:rsidP="0022457D">
            <w:pPr>
              <w:pStyle w:val="ConsPlusNormal"/>
              <w:shd w:val="clear" w:color="auto" w:fill="FFFFFF" w:themeFill="background1"/>
              <w:ind w:left="-90" w:hanging="18"/>
              <w:contextualSpacing/>
              <w:rPr>
                <w:rFonts w:ascii="Times New Roman" w:eastAsiaTheme="minorHAnsi" w:hAnsi="Times New Roman" w:cs="Times New Roman"/>
                <w:b/>
                <w:lang w:eastAsia="en-US"/>
              </w:rPr>
            </w:pPr>
            <w:r w:rsidRPr="007850B2">
              <w:rPr>
                <w:rFonts w:ascii="Times New Roman" w:hAnsi="Times New Roman" w:cs="Times New Roman"/>
              </w:rPr>
              <w:t>Проведение конгресса детских и подростковых общественных объединений «Интер-Защита», посвященного профилактике терроризма, в информационно-телекоммуникационной сети «Интернет» (далее – сеть «Интернет»).</w:t>
            </w:r>
            <w:r w:rsidRPr="007850B2">
              <w:rPr>
                <w:rFonts w:ascii="Times New Roman" w:eastAsiaTheme="minorHAnsi" w:hAnsi="Times New Roman" w:cs="Times New Roman"/>
                <w:b/>
                <w:lang w:eastAsia="en-US"/>
              </w:rPr>
              <w:t xml:space="preserve"> </w:t>
            </w:r>
          </w:p>
          <w:p w:rsidR="003841BD" w:rsidRPr="007850B2" w:rsidRDefault="003841BD" w:rsidP="008564B6">
            <w:pPr>
              <w:pStyle w:val="ConsPlusNormal"/>
              <w:shd w:val="clear" w:color="auto" w:fill="FFFFFF" w:themeFill="background1"/>
              <w:contextualSpacing/>
              <w:rPr>
                <w:rFonts w:ascii="Times New Roman" w:hAnsi="Times New Roman" w:cs="Times New Roman"/>
                <w:b/>
                <w:color w:val="000000" w:themeColor="text1"/>
              </w:rPr>
            </w:pPr>
            <w:r w:rsidRPr="007850B2">
              <w:rPr>
                <w:rFonts w:ascii="Times New Roman" w:eastAsiaTheme="minorHAnsi" w:hAnsi="Times New Roman" w:cs="Times New Roman"/>
                <w:b/>
                <w:lang w:eastAsia="en-US"/>
              </w:rPr>
              <w:t>(Минмолодежи РД)</w:t>
            </w:r>
          </w:p>
        </w:tc>
        <w:tc>
          <w:tcPr>
            <w:tcW w:w="5086" w:type="dxa"/>
            <w:shd w:val="clear" w:color="auto" w:fill="FFFFFF" w:themeFill="background1"/>
          </w:tcPr>
          <w:p w:rsidR="003841BD" w:rsidRPr="007850B2" w:rsidRDefault="003841BD" w:rsidP="008564B6">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w:t>
            </w:r>
            <w:r w:rsidR="008564B6">
              <w:rPr>
                <w:rFonts w:ascii="Times New Roman" w:hAnsi="Times New Roman" w:cs="Times New Roman"/>
                <w:sz w:val="20"/>
                <w:szCs w:val="20"/>
              </w:rPr>
              <w:t xml:space="preserve"> </w:t>
            </w:r>
            <w:r w:rsidRPr="007850B2">
              <w:rPr>
                <w:rFonts w:ascii="Times New Roman" w:hAnsi="Times New Roman" w:cs="Times New Roman"/>
                <w:sz w:val="20"/>
                <w:szCs w:val="20"/>
              </w:rPr>
              <w:t>01 от 20.02.23 г.</w:t>
            </w:r>
          </w:p>
          <w:p w:rsidR="003841BD" w:rsidRPr="007850B2" w:rsidRDefault="003841BD" w:rsidP="008564B6">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Исполнитель мероприятия: Общество с ограниченной отв</w:t>
            </w:r>
            <w:r w:rsidR="007F4860" w:rsidRPr="007850B2">
              <w:rPr>
                <w:rFonts w:ascii="Times New Roman" w:hAnsi="Times New Roman" w:cs="Times New Roman"/>
                <w:sz w:val="20"/>
                <w:szCs w:val="20"/>
              </w:rPr>
              <w:t>етственностью «ПЕРСОНАЛ-СЕРВИС»</w:t>
            </w:r>
            <w:r w:rsidR="00544C03" w:rsidRPr="007850B2">
              <w:rPr>
                <w:rFonts w:ascii="Times New Roman" w:hAnsi="Times New Roman" w:cs="Times New Roman"/>
                <w:sz w:val="20"/>
                <w:szCs w:val="20"/>
              </w:rPr>
              <w:t>.</w:t>
            </w:r>
          </w:p>
          <w:p w:rsidR="003841BD" w:rsidRPr="007850B2" w:rsidRDefault="003841BD" w:rsidP="008564B6">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219</w:t>
            </w:r>
            <w:r w:rsidR="00EA25B8">
              <w:rPr>
                <w:rFonts w:ascii="Times New Roman" w:hAnsi="Times New Roman" w:cs="Times New Roman"/>
                <w:sz w:val="20"/>
                <w:szCs w:val="20"/>
              </w:rPr>
              <w:t> </w:t>
            </w:r>
            <w:r w:rsidRPr="007850B2">
              <w:rPr>
                <w:rFonts w:ascii="Times New Roman" w:hAnsi="Times New Roman" w:cs="Times New Roman"/>
                <w:sz w:val="20"/>
                <w:szCs w:val="20"/>
              </w:rPr>
              <w:t>500</w:t>
            </w:r>
            <w:r w:rsidR="00EA25B8">
              <w:rPr>
                <w:rFonts w:ascii="Times New Roman" w:hAnsi="Times New Roman" w:cs="Times New Roman"/>
                <w:sz w:val="20"/>
                <w:szCs w:val="20"/>
              </w:rPr>
              <w:t>.</w:t>
            </w:r>
          </w:p>
          <w:p w:rsidR="003841BD" w:rsidRPr="007850B2" w:rsidRDefault="003841BD" w:rsidP="008564B6">
            <w:pPr>
              <w:shd w:val="clear" w:color="auto" w:fill="FFFFFF" w:themeFill="background1"/>
              <w:spacing w:after="0" w:line="240" w:lineRule="auto"/>
              <w:ind w:firstLine="158"/>
              <w:rPr>
                <w:rFonts w:ascii="Times New Roman" w:hAnsi="Times New Roman" w:cs="Times New Roman"/>
                <w:sz w:val="20"/>
                <w:szCs w:val="20"/>
                <w:lang w:eastAsia="ru-RU"/>
              </w:rPr>
            </w:pPr>
            <w:r w:rsidRPr="007850B2">
              <w:rPr>
                <w:rFonts w:ascii="Times New Roman" w:hAnsi="Times New Roman" w:cs="Times New Roman"/>
                <w:color w:val="000000" w:themeColor="text1"/>
                <w:sz w:val="20"/>
                <w:szCs w:val="20"/>
              </w:rPr>
              <w:t xml:space="preserve">Проведен </w:t>
            </w:r>
            <w:r w:rsidRPr="007850B2">
              <w:rPr>
                <w:rFonts w:ascii="Times New Roman" w:hAnsi="Times New Roman" w:cs="Times New Roman"/>
                <w:sz w:val="20"/>
                <w:szCs w:val="20"/>
              </w:rPr>
              <w:t>конгресс детских и подростковых общественных объединений «Интер-Защита», посвященного профилактике терроризма, в информационно-телекоммуникационной сети «Интернет» на площадке МБОУ «СОШ № 61» г.</w:t>
            </w:r>
            <w:r w:rsidR="00EE7E1D">
              <w:rPr>
                <w:rFonts w:ascii="Times New Roman" w:hAnsi="Times New Roman" w:cs="Times New Roman"/>
                <w:sz w:val="20"/>
                <w:szCs w:val="20"/>
              </w:rPr>
              <w:t xml:space="preserve"> </w:t>
            </w:r>
            <w:r w:rsidRPr="007850B2">
              <w:rPr>
                <w:rFonts w:ascii="Times New Roman" w:hAnsi="Times New Roman" w:cs="Times New Roman"/>
                <w:sz w:val="20"/>
                <w:szCs w:val="20"/>
              </w:rPr>
              <w:t xml:space="preserve">Махачкалы. </w:t>
            </w:r>
          </w:p>
        </w:tc>
        <w:tc>
          <w:tcPr>
            <w:tcW w:w="1094" w:type="dxa"/>
            <w:shd w:val="clear" w:color="auto" w:fill="FFFFFF" w:themeFill="background1"/>
          </w:tcPr>
          <w:p w:rsidR="003841BD" w:rsidRPr="007850B2" w:rsidRDefault="00F9600C"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200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lang w:eastAsia="ru-RU"/>
              </w:rPr>
              <w:t>март-июнь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8"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детей и подростков, охваченных профилактической работой, чел. –</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200</w:t>
            </w:r>
          </w:p>
        </w:tc>
        <w:tc>
          <w:tcPr>
            <w:tcW w:w="1118" w:type="dxa"/>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200/</w:t>
            </w:r>
            <w:r w:rsidR="009A4EBD" w:rsidRPr="007850B2">
              <w:rPr>
                <w:rFonts w:ascii="Times New Roman" w:hAnsi="Times New Roman" w:cs="Times New Roman"/>
                <w:sz w:val="20"/>
                <w:szCs w:val="20"/>
              </w:rPr>
              <w:t>200/</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382D5E">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300,0/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219,5</w:t>
            </w:r>
            <w:r w:rsidR="0041757D">
              <w:rPr>
                <w:rFonts w:ascii="Times New Roman" w:hAnsi="Times New Roman" w:cs="Times New Roman"/>
                <w:sz w:val="20"/>
                <w:szCs w:val="20"/>
              </w:rPr>
              <w:t>/</w:t>
            </w:r>
          </w:p>
          <w:p w:rsidR="0041757D" w:rsidRPr="007850B2" w:rsidRDefault="0041757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219,5</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9</w:t>
            </w:r>
          </w:p>
        </w:tc>
        <w:tc>
          <w:tcPr>
            <w:tcW w:w="3845" w:type="dxa"/>
            <w:shd w:val="clear" w:color="auto" w:fill="FFFFFF" w:themeFill="background1"/>
          </w:tcPr>
          <w:p w:rsidR="003841BD" w:rsidRPr="007850B2" w:rsidRDefault="003841BD" w:rsidP="0022457D">
            <w:pPr>
              <w:shd w:val="clear" w:color="auto" w:fill="FFFFFF" w:themeFill="background1"/>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Проведение культурно-ознакомительных семинаров по формированию антитеррористического сознания и правового просвещения иностранных студентов.</w:t>
            </w:r>
          </w:p>
          <w:p w:rsidR="003841BD" w:rsidRPr="007850B2" w:rsidRDefault="003841BD" w:rsidP="00D44ABE">
            <w:pPr>
              <w:shd w:val="clear" w:color="auto" w:fill="FFFFFF" w:themeFill="background1"/>
              <w:spacing w:after="0" w:line="240" w:lineRule="auto"/>
              <w:contextualSpacing/>
              <w:rPr>
                <w:rFonts w:ascii="Times New Roman" w:hAnsi="Times New Roman" w:cs="Times New Roman"/>
                <w:sz w:val="20"/>
                <w:szCs w:val="20"/>
              </w:rPr>
            </w:pPr>
            <w:r w:rsidRPr="007850B2">
              <w:rPr>
                <w:rFonts w:ascii="Times New Roman" w:hAnsi="Times New Roman" w:cs="Times New Roman"/>
                <w:b/>
                <w:sz w:val="20"/>
                <w:szCs w:val="20"/>
              </w:rPr>
              <w:t>(Минмолодежи РД)</w:t>
            </w:r>
          </w:p>
        </w:tc>
        <w:tc>
          <w:tcPr>
            <w:tcW w:w="5086" w:type="dxa"/>
            <w:shd w:val="clear" w:color="auto" w:fill="FFFFFF" w:themeFill="background1"/>
          </w:tcPr>
          <w:p w:rsidR="003841BD" w:rsidRPr="007850B2" w:rsidRDefault="003841BD" w:rsidP="00B51639">
            <w:pPr>
              <w:shd w:val="clear" w:color="auto" w:fill="FFFFFF" w:themeFill="background1"/>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w:t>
            </w:r>
            <w:r w:rsidR="0037746E" w:rsidRPr="007850B2">
              <w:rPr>
                <w:rFonts w:ascii="Times New Roman" w:hAnsi="Times New Roman" w:cs="Times New Roman"/>
                <w:sz w:val="20"/>
                <w:szCs w:val="20"/>
              </w:rPr>
              <w:t xml:space="preserve"> </w:t>
            </w:r>
            <w:r w:rsidRPr="007850B2">
              <w:rPr>
                <w:rFonts w:ascii="Times New Roman" w:hAnsi="Times New Roman" w:cs="Times New Roman"/>
                <w:sz w:val="20"/>
                <w:szCs w:val="20"/>
              </w:rPr>
              <w:t>03 от 20.02.23 г.</w:t>
            </w:r>
          </w:p>
          <w:p w:rsidR="0037746E" w:rsidRPr="007850B2" w:rsidRDefault="0037746E" w:rsidP="00B51639">
            <w:pPr>
              <w:shd w:val="clear" w:color="auto" w:fill="FFFFFF" w:themeFill="background1"/>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Исполнитель мероприятия:</w:t>
            </w:r>
          </w:p>
          <w:p w:rsidR="003841BD" w:rsidRPr="007850B2" w:rsidRDefault="003841BD" w:rsidP="00B51639">
            <w:pPr>
              <w:shd w:val="clear" w:color="auto" w:fill="FFFFFF" w:themeFill="background1"/>
              <w:spacing w:after="0" w:line="240" w:lineRule="auto"/>
              <w:ind w:right="5" w:firstLine="34"/>
              <w:contextualSpacing/>
              <w:rPr>
                <w:rFonts w:ascii="Times New Roman" w:hAnsi="Times New Roman" w:cs="Times New Roman"/>
                <w:sz w:val="20"/>
                <w:szCs w:val="20"/>
              </w:rPr>
            </w:pPr>
            <w:r w:rsidRPr="007850B2">
              <w:rPr>
                <w:rFonts w:ascii="Times New Roman" w:hAnsi="Times New Roman" w:cs="Times New Roman"/>
                <w:sz w:val="20"/>
                <w:szCs w:val="20"/>
              </w:rPr>
              <w:t>Индивидуальный Предприниматель Шейхов Абдула Азизович</w:t>
            </w:r>
            <w:r w:rsidR="0037746E" w:rsidRPr="007850B2">
              <w:rPr>
                <w:rFonts w:ascii="Times New Roman" w:hAnsi="Times New Roman" w:cs="Times New Roman"/>
                <w:sz w:val="20"/>
                <w:szCs w:val="20"/>
              </w:rPr>
              <w:t>.</w:t>
            </w:r>
            <w:r w:rsidRPr="007850B2">
              <w:rPr>
                <w:rFonts w:ascii="Times New Roman" w:hAnsi="Times New Roman" w:cs="Times New Roman"/>
                <w:sz w:val="20"/>
                <w:szCs w:val="20"/>
              </w:rPr>
              <w:t xml:space="preserve">  </w:t>
            </w:r>
          </w:p>
          <w:p w:rsidR="003841BD" w:rsidRPr="007850B2" w:rsidRDefault="003841BD" w:rsidP="00B51639">
            <w:pPr>
              <w:shd w:val="clear" w:color="auto" w:fill="FFFFFF" w:themeFill="background1"/>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230</w:t>
            </w:r>
            <w:r w:rsidR="0037746E" w:rsidRPr="007850B2">
              <w:rPr>
                <w:rFonts w:ascii="Times New Roman" w:hAnsi="Times New Roman" w:cs="Times New Roman"/>
                <w:sz w:val="20"/>
                <w:szCs w:val="20"/>
              </w:rPr>
              <w:t> </w:t>
            </w:r>
            <w:r w:rsidRPr="007850B2">
              <w:rPr>
                <w:rFonts w:ascii="Times New Roman" w:hAnsi="Times New Roman" w:cs="Times New Roman"/>
                <w:sz w:val="20"/>
                <w:szCs w:val="20"/>
              </w:rPr>
              <w:t>000</w:t>
            </w:r>
            <w:r w:rsidR="0037746E" w:rsidRPr="007850B2">
              <w:rPr>
                <w:rFonts w:ascii="Times New Roman" w:hAnsi="Times New Roman" w:cs="Times New Roman"/>
                <w:sz w:val="20"/>
                <w:szCs w:val="20"/>
              </w:rPr>
              <w:t>.</w:t>
            </w:r>
          </w:p>
          <w:p w:rsidR="003841BD" w:rsidRPr="007850B2" w:rsidRDefault="003841BD" w:rsidP="00B51639">
            <w:pPr>
              <w:shd w:val="clear" w:color="auto" w:fill="FFFFFF" w:themeFill="background1"/>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12 мая в Доме Дружбы прошел Республиканский семинар по правовому просвещению иност</w:t>
            </w:r>
            <w:r w:rsidR="00CA6607">
              <w:rPr>
                <w:rFonts w:ascii="Times New Roman" w:hAnsi="Times New Roman" w:cs="Times New Roman"/>
                <w:sz w:val="20"/>
                <w:szCs w:val="20"/>
              </w:rPr>
              <w:t>ранных студентов.</w:t>
            </w:r>
          </w:p>
          <w:p w:rsidR="003841BD" w:rsidRPr="007850B2" w:rsidRDefault="003841BD" w:rsidP="00B51639">
            <w:pPr>
              <w:shd w:val="clear" w:color="auto" w:fill="FFFFFF" w:themeFill="background1"/>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 xml:space="preserve">Основными темами семинара стали: </w:t>
            </w:r>
          </w:p>
          <w:p w:rsidR="003841BD" w:rsidRPr="007850B2" w:rsidRDefault="003841BD" w:rsidP="00B51639">
            <w:pPr>
              <w:shd w:val="clear" w:color="auto" w:fill="FFFFFF" w:themeFill="background1"/>
              <w:spacing w:after="0" w:line="240" w:lineRule="auto"/>
              <w:ind w:right="5" w:firstLine="300"/>
              <w:contextualSpacing/>
              <w:rPr>
                <w:rFonts w:ascii="Times New Roman" w:hAnsi="Times New Roman" w:cs="Times New Roman"/>
                <w:sz w:val="20"/>
                <w:szCs w:val="20"/>
              </w:rPr>
            </w:pPr>
            <w:r w:rsidRPr="007850B2">
              <w:rPr>
                <w:rFonts w:ascii="Times New Roman" w:hAnsi="Times New Roman" w:cs="Times New Roman"/>
                <w:sz w:val="20"/>
                <w:szCs w:val="20"/>
              </w:rPr>
              <w:t xml:space="preserve">- Разъяснение вопросов по оформлению разрешения </w:t>
            </w:r>
            <w:r w:rsidRPr="007850B2">
              <w:rPr>
                <w:rFonts w:ascii="Times New Roman" w:hAnsi="Times New Roman" w:cs="Times New Roman"/>
                <w:sz w:val="20"/>
                <w:szCs w:val="20"/>
              </w:rPr>
              <w:lastRenderedPageBreak/>
              <w:t>на временное проживание и вида на жительство;</w:t>
            </w:r>
          </w:p>
          <w:p w:rsidR="003841BD" w:rsidRPr="007850B2" w:rsidRDefault="003841BD" w:rsidP="00B51639">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 Оказание правовой помощи иностранным гражданам, прибывающих в Республику Дагестан;</w:t>
            </w:r>
          </w:p>
          <w:p w:rsidR="003841BD" w:rsidRPr="007850B2" w:rsidRDefault="003841BD" w:rsidP="00B51639">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 Информационно-разъяснительная беседа профилактике терроризма;</w:t>
            </w:r>
          </w:p>
          <w:p w:rsidR="003841BD" w:rsidRPr="007850B2" w:rsidRDefault="003841BD" w:rsidP="00B51639">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 социокультурная адаптация иностранных студентов.</w:t>
            </w:r>
          </w:p>
          <w:p w:rsidR="003841BD" w:rsidRPr="007850B2" w:rsidRDefault="003841BD" w:rsidP="00B51639">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 xml:space="preserve">По итогу семинара иностранные студенты зачитали патриотические стихи знаменитого дагестанского поэта Расула Гамзатова. </w:t>
            </w:r>
          </w:p>
          <w:p w:rsidR="003841BD" w:rsidRPr="007850B2" w:rsidRDefault="003841BD" w:rsidP="00874680">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Всего в семинаре приняли участие 200 иностранных студентов.</w:t>
            </w:r>
          </w:p>
          <w:p w:rsidR="0037746E" w:rsidRPr="007850B2" w:rsidRDefault="00874680" w:rsidP="00874680">
            <w:pPr>
              <w:spacing w:after="0" w:line="240" w:lineRule="auto"/>
              <w:ind w:right="5" w:firstLine="158"/>
              <w:contextualSpacing/>
              <w:rPr>
                <w:rFonts w:ascii="Times New Roman" w:hAnsi="Times New Roman" w:cs="Times New Roman"/>
                <w:sz w:val="20"/>
                <w:szCs w:val="20"/>
              </w:rPr>
            </w:pPr>
            <w:r>
              <w:rPr>
                <w:rFonts w:ascii="Times New Roman" w:hAnsi="Times New Roman" w:cs="Times New Roman"/>
                <w:sz w:val="20"/>
                <w:szCs w:val="20"/>
              </w:rPr>
              <w:t>Также с апреля по июнь 2023 г.</w:t>
            </w:r>
            <w:r w:rsidR="0037746E" w:rsidRPr="007850B2">
              <w:rPr>
                <w:rFonts w:ascii="Times New Roman" w:hAnsi="Times New Roman" w:cs="Times New Roman"/>
                <w:sz w:val="20"/>
                <w:szCs w:val="20"/>
              </w:rPr>
              <w:t xml:space="preserve"> был проведен ряд просветительских мероприятий по социокультурному и правовому просвещению иностранных студентов. Мероприятия прошли: </w:t>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06.04.2023 г. в Дагестанском государственном техническом университете;</w:t>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17.04.2023 г. в Махачкалинском филиале «Московского автомобильно-дорожного государственного технического университета»;</w:t>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17.05.2023 г. в Дагестанском государственном университете;</w:t>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22.05.2023 г. в Музее спортивной славы Республики Дагестан среди студентов Дагестанского государственного медицинского университета и Дагестанского государственного университета;</w:t>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26.05.2023 г. в Дагестанском государственном техническом университете;</w:t>
            </w:r>
            <w:r w:rsidRPr="007850B2">
              <w:rPr>
                <w:rFonts w:ascii="Times New Roman" w:hAnsi="Times New Roman" w:cs="Times New Roman"/>
                <w:sz w:val="20"/>
                <w:szCs w:val="20"/>
              </w:rPr>
              <w:tab/>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29.05.2023 г. в Дагестанском государственном педагогическом университете;</w:t>
            </w:r>
            <w:r w:rsidRPr="007850B2">
              <w:rPr>
                <w:rFonts w:ascii="Times New Roman" w:hAnsi="Times New Roman" w:cs="Times New Roman"/>
                <w:sz w:val="20"/>
                <w:szCs w:val="20"/>
              </w:rPr>
              <w:tab/>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30.05.2023 г. в МБОУ «Школа-интернат для детей-сирот и детей, оставшихся без попечения родителей» со студентами Дагестанского государственного медицинского университета;</w:t>
            </w:r>
            <w:r w:rsidRPr="007850B2">
              <w:rPr>
                <w:rFonts w:ascii="Times New Roman" w:hAnsi="Times New Roman" w:cs="Times New Roman"/>
                <w:sz w:val="20"/>
                <w:szCs w:val="20"/>
              </w:rPr>
              <w:tab/>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31.05.2023 г. в Социально-реабилитационном центре г.</w:t>
            </w:r>
            <w:r w:rsidR="005429AD" w:rsidRPr="007850B2">
              <w:rPr>
                <w:rFonts w:ascii="Times New Roman" w:hAnsi="Times New Roman" w:cs="Times New Roman"/>
                <w:sz w:val="20"/>
                <w:szCs w:val="20"/>
              </w:rPr>
              <w:t xml:space="preserve"> Махачкалы со</w:t>
            </w:r>
            <w:r w:rsidRPr="007850B2">
              <w:rPr>
                <w:rFonts w:ascii="Times New Roman" w:hAnsi="Times New Roman" w:cs="Times New Roman"/>
                <w:sz w:val="20"/>
                <w:szCs w:val="20"/>
              </w:rPr>
              <w:t xml:space="preserve"> студентами Дагестанского государственного медицинского университета и Дагестанского государственного университета;</w:t>
            </w:r>
          </w:p>
          <w:p w:rsidR="0037746E" w:rsidRPr="007850B2" w:rsidRDefault="0037746E" w:rsidP="00B51639">
            <w:pPr>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06.06.2023 г. в Дербентском филиале Азербайджанского государственного экономического университета;</w:t>
            </w:r>
          </w:p>
          <w:p w:rsidR="0045419D" w:rsidRDefault="0037746E" w:rsidP="00B51639">
            <w:pPr>
              <w:shd w:val="clear" w:color="auto" w:fill="FFFFFF" w:themeFill="background1"/>
              <w:spacing w:after="0" w:line="240" w:lineRule="auto"/>
              <w:ind w:right="5"/>
              <w:contextualSpacing/>
              <w:rPr>
                <w:rFonts w:ascii="Times New Roman" w:hAnsi="Times New Roman" w:cs="Times New Roman"/>
                <w:sz w:val="20"/>
                <w:szCs w:val="20"/>
              </w:rPr>
            </w:pPr>
            <w:r w:rsidRPr="007850B2">
              <w:rPr>
                <w:rFonts w:ascii="Times New Roman" w:hAnsi="Times New Roman" w:cs="Times New Roman"/>
                <w:sz w:val="20"/>
                <w:szCs w:val="20"/>
              </w:rPr>
              <w:t>06.06.2023 г. в Социально-реабилитационном центре г. Дербент со студентами Дагестанского государственного медицинского университета.</w:t>
            </w:r>
            <w:r w:rsidR="00715BEC">
              <w:rPr>
                <w:rFonts w:ascii="Times New Roman" w:hAnsi="Times New Roman" w:cs="Times New Roman"/>
                <w:sz w:val="20"/>
                <w:szCs w:val="20"/>
              </w:rPr>
              <w:t xml:space="preserve"> </w:t>
            </w:r>
          </w:p>
          <w:p w:rsidR="003841BD" w:rsidRPr="007850B2" w:rsidRDefault="00715BEC" w:rsidP="0045419D">
            <w:pPr>
              <w:shd w:val="clear" w:color="auto" w:fill="FFFFFF" w:themeFill="background1"/>
              <w:spacing w:after="0" w:line="240" w:lineRule="auto"/>
              <w:ind w:right="5" w:firstLine="158"/>
              <w:contextualSpacing/>
              <w:rPr>
                <w:rFonts w:ascii="Times New Roman" w:hAnsi="Times New Roman" w:cs="Times New Roman"/>
                <w:sz w:val="20"/>
                <w:szCs w:val="20"/>
              </w:rPr>
            </w:pPr>
            <w:r>
              <w:rPr>
                <w:rFonts w:ascii="Times New Roman" w:hAnsi="Times New Roman" w:cs="Times New Roman"/>
                <w:sz w:val="20"/>
                <w:szCs w:val="20"/>
              </w:rPr>
              <w:t>Общий охват мероприятий</w:t>
            </w:r>
            <w:r w:rsidR="0045419D">
              <w:rPr>
                <w:rFonts w:ascii="Times New Roman" w:hAnsi="Times New Roman" w:cs="Times New Roman"/>
                <w:sz w:val="20"/>
                <w:szCs w:val="20"/>
              </w:rPr>
              <w:t xml:space="preserve"> –</w:t>
            </w:r>
            <w:r>
              <w:rPr>
                <w:rFonts w:ascii="Times New Roman" w:hAnsi="Times New Roman" w:cs="Times New Roman"/>
                <w:sz w:val="20"/>
                <w:szCs w:val="20"/>
              </w:rPr>
              <w:t xml:space="preserve"> более 5</w:t>
            </w:r>
            <w:r w:rsidR="0037746E" w:rsidRPr="007850B2">
              <w:rPr>
                <w:rFonts w:ascii="Times New Roman" w:hAnsi="Times New Roman" w:cs="Times New Roman"/>
                <w:sz w:val="20"/>
                <w:szCs w:val="20"/>
              </w:rPr>
              <w:t>00 иностранных студентов.</w:t>
            </w:r>
          </w:p>
        </w:tc>
        <w:tc>
          <w:tcPr>
            <w:tcW w:w="1094" w:type="dxa"/>
            <w:shd w:val="clear" w:color="auto" w:fill="FFFFFF" w:themeFill="background1"/>
          </w:tcPr>
          <w:p w:rsidR="003841BD" w:rsidRPr="007850B2" w:rsidRDefault="00F361F1" w:rsidP="003B1533">
            <w:pPr>
              <w:shd w:val="clear" w:color="auto" w:fill="FFFFFF" w:themeFill="background1"/>
              <w:spacing w:after="0" w:line="240" w:lineRule="auto"/>
              <w:ind w:right="-6"/>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500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jc w:val="center"/>
              <w:rPr>
                <w:rFonts w:ascii="Times New Roman" w:hAnsi="Times New Roman" w:cs="Times New Roman"/>
                <w:color w:val="000000"/>
                <w:sz w:val="20"/>
                <w:szCs w:val="20"/>
              </w:rPr>
            </w:pPr>
            <w:r w:rsidRPr="007850B2">
              <w:rPr>
                <w:rFonts w:ascii="Times New Roman" w:hAnsi="Times New Roman" w:cs="Times New Roman"/>
                <w:sz w:val="20"/>
                <w:szCs w:val="20"/>
              </w:rPr>
              <w:t>март - ноябрь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иностранных студентов,</w:t>
            </w:r>
          </w:p>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вовлеченных в интеграционную деятельность</w:t>
            </w:r>
          </w:p>
          <w:p w:rsidR="003841BD" w:rsidRPr="007850B2" w:rsidRDefault="003841BD" w:rsidP="003B1533">
            <w:pPr>
              <w:shd w:val="clear" w:color="auto" w:fill="FFFFFF" w:themeFill="background1"/>
              <w:spacing w:after="0" w:line="240" w:lineRule="auto"/>
              <w:jc w:val="center"/>
              <w:rPr>
                <w:rFonts w:ascii="Times New Roman" w:hAnsi="Times New Roman" w:cs="Times New Roman"/>
                <w:b/>
                <w:color w:val="000000"/>
                <w:sz w:val="20"/>
                <w:szCs w:val="20"/>
              </w:rPr>
            </w:pPr>
            <w:r w:rsidRPr="007850B2">
              <w:rPr>
                <w:rFonts w:ascii="Times New Roman" w:hAnsi="Times New Roman" w:cs="Times New Roman"/>
                <w:sz w:val="20"/>
                <w:szCs w:val="20"/>
              </w:rPr>
              <w:t>500 чел.</w:t>
            </w:r>
          </w:p>
        </w:tc>
        <w:tc>
          <w:tcPr>
            <w:tcW w:w="1118" w:type="dxa"/>
            <w:shd w:val="clear" w:color="auto" w:fill="FFFFFF" w:themeFill="background1"/>
          </w:tcPr>
          <w:p w:rsidR="003841BD" w:rsidRPr="007850B2" w:rsidRDefault="00A96AE2" w:rsidP="003B1533">
            <w:pPr>
              <w:shd w:val="clear" w:color="auto" w:fill="FFFFFF" w:themeFill="background1"/>
              <w:spacing w:after="0" w:line="240" w:lineRule="auto"/>
              <w:ind w:left="-108"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500/</w:t>
            </w:r>
            <w:r w:rsidR="003841BD" w:rsidRPr="007850B2">
              <w:rPr>
                <w:rFonts w:ascii="Times New Roman" w:hAnsi="Times New Roman" w:cs="Times New Roman"/>
                <w:sz w:val="20"/>
                <w:szCs w:val="20"/>
              </w:rPr>
              <w:t>500/</w:t>
            </w:r>
          </w:p>
          <w:p w:rsidR="003841BD" w:rsidRPr="007850B2" w:rsidRDefault="003841BD" w:rsidP="003B1533">
            <w:pPr>
              <w:shd w:val="clear" w:color="auto" w:fill="FFFFFF" w:themeFill="background1"/>
              <w:spacing w:after="0" w:line="240" w:lineRule="auto"/>
              <w:ind w:left="-108" w:right="17"/>
              <w:contextualSpacing/>
              <w:jc w:val="center"/>
              <w:rPr>
                <w:rFonts w:ascii="Times New Roman" w:hAnsi="Times New Roman" w:cs="Times New Roman"/>
                <w:color w:val="000000"/>
                <w:sz w:val="20"/>
                <w:szCs w:val="20"/>
              </w:rPr>
            </w:pPr>
            <w:r w:rsidRPr="007850B2">
              <w:rPr>
                <w:rFonts w:ascii="Times New Roman" w:hAnsi="Times New Roman" w:cs="Times New Roman"/>
                <w:sz w:val="20"/>
                <w:szCs w:val="20"/>
              </w:rPr>
              <w:t>100</w:t>
            </w:r>
            <w:r w:rsidR="00A96AE2"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AC12FE" w:rsidRDefault="003841BD" w:rsidP="003B1533">
            <w:pPr>
              <w:shd w:val="clear" w:color="auto" w:fill="FFFFFF" w:themeFill="background1"/>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300,0/ 230,0</w:t>
            </w:r>
            <w:r w:rsidR="00AC12FE">
              <w:rPr>
                <w:rFonts w:ascii="Times New Roman" w:hAnsi="Times New Roman" w:cs="Times New Roman"/>
                <w:sz w:val="20"/>
                <w:szCs w:val="20"/>
              </w:rPr>
              <w:t>/</w:t>
            </w:r>
          </w:p>
          <w:p w:rsidR="003841BD" w:rsidRPr="007850B2" w:rsidRDefault="00E71391" w:rsidP="003B1533">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230,0</w:t>
            </w:r>
          </w:p>
          <w:p w:rsidR="003841BD" w:rsidRPr="007850B2" w:rsidRDefault="003841BD" w:rsidP="003B1533">
            <w:pPr>
              <w:shd w:val="clear" w:color="auto" w:fill="FFFFFF" w:themeFill="background1"/>
              <w:spacing w:after="0" w:line="240" w:lineRule="auto"/>
              <w:jc w:val="center"/>
              <w:rPr>
                <w:rFonts w:ascii="Times New Roman" w:hAnsi="Times New Roman" w:cs="Times New Roman"/>
                <w:color w:val="000000"/>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lastRenderedPageBreak/>
              <w:t>10.</w:t>
            </w:r>
          </w:p>
        </w:tc>
        <w:tc>
          <w:tcPr>
            <w:tcW w:w="3845" w:type="dxa"/>
            <w:shd w:val="clear" w:color="auto" w:fill="FFFFFF" w:themeFill="background1"/>
          </w:tcPr>
          <w:p w:rsidR="003841BD" w:rsidRPr="007850B2" w:rsidRDefault="003841BD" w:rsidP="004E4833">
            <w:pPr>
              <w:shd w:val="clear" w:color="auto" w:fill="FFFFFF" w:themeFill="background1"/>
              <w:spacing w:after="0" w:line="240" w:lineRule="auto"/>
              <w:ind w:left="-90" w:hanging="18"/>
              <w:contextualSpacing/>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Проведение просветительских встреч с молодежью, наиболее подверженной идеологии терроризма, в том числе несовершеннолетними детьми, состоящими на различных видах профилактического учета, детьми из семей участников незаконных вооруженных формирований, а также прибывающими из зон боевых действий в Сирии и Ираке (далее – дети группы риска).</w:t>
            </w:r>
          </w:p>
          <w:p w:rsidR="003841BD" w:rsidRPr="007850B2" w:rsidRDefault="003841BD" w:rsidP="003B1533">
            <w:pPr>
              <w:shd w:val="clear" w:color="auto" w:fill="FFFFFF" w:themeFill="background1"/>
              <w:spacing w:after="0" w:line="240" w:lineRule="auto"/>
              <w:ind w:left="-90" w:firstLine="142"/>
              <w:contextualSpacing/>
              <w:jc w:val="both"/>
              <w:rPr>
                <w:rFonts w:ascii="Times New Roman" w:hAnsi="Times New Roman" w:cs="Times New Roman"/>
                <w:color w:val="000000" w:themeColor="text1"/>
                <w:sz w:val="20"/>
                <w:szCs w:val="20"/>
              </w:rPr>
            </w:pPr>
            <w:r w:rsidRPr="007850B2">
              <w:rPr>
                <w:rFonts w:ascii="Times New Roman" w:hAnsi="Times New Roman" w:cs="Times New Roman"/>
                <w:b/>
                <w:sz w:val="20"/>
                <w:szCs w:val="20"/>
              </w:rPr>
              <w:t>(Минмолодежи РД)</w:t>
            </w:r>
          </w:p>
        </w:tc>
        <w:tc>
          <w:tcPr>
            <w:tcW w:w="5086" w:type="dxa"/>
            <w:shd w:val="clear" w:color="auto" w:fill="FFFFFF" w:themeFill="background1"/>
          </w:tcPr>
          <w:p w:rsidR="003841BD" w:rsidRPr="007850B2" w:rsidRDefault="003841BD" w:rsidP="002A4AF2">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w:t>
            </w:r>
            <w:r w:rsidR="0042621A" w:rsidRPr="007850B2">
              <w:rPr>
                <w:rFonts w:ascii="Times New Roman" w:hAnsi="Times New Roman" w:cs="Times New Roman"/>
                <w:sz w:val="20"/>
                <w:szCs w:val="20"/>
              </w:rPr>
              <w:t xml:space="preserve"> </w:t>
            </w:r>
            <w:r w:rsidRPr="007850B2">
              <w:rPr>
                <w:rFonts w:ascii="Times New Roman" w:hAnsi="Times New Roman" w:cs="Times New Roman"/>
                <w:sz w:val="20"/>
                <w:szCs w:val="20"/>
              </w:rPr>
              <w:t>11 от 03.03.23 г.</w:t>
            </w:r>
          </w:p>
          <w:p w:rsidR="003841BD" w:rsidRPr="007850B2" w:rsidRDefault="003841BD" w:rsidP="002A4AF2">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Индивидуальный Предприниматель Султанов Меджид Русланович </w:t>
            </w:r>
          </w:p>
          <w:p w:rsidR="003841BD" w:rsidRPr="007850B2" w:rsidRDefault="003841BD" w:rsidP="002A4AF2">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350</w:t>
            </w:r>
            <w:r w:rsidR="00A31DEF">
              <w:rPr>
                <w:rFonts w:ascii="Times New Roman" w:hAnsi="Times New Roman" w:cs="Times New Roman"/>
                <w:sz w:val="20"/>
                <w:szCs w:val="20"/>
              </w:rPr>
              <w:t> </w:t>
            </w:r>
            <w:r w:rsidRPr="007850B2">
              <w:rPr>
                <w:rFonts w:ascii="Times New Roman" w:hAnsi="Times New Roman" w:cs="Times New Roman"/>
                <w:sz w:val="20"/>
                <w:szCs w:val="20"/>
              </w:rPr>
              <w:t>000</w:t>
            </w:r>
            <w:r w:rsidR="00A31DEF">
              <w:rPr>
                <w:rFonts w:ascii="Times New Roman" w:hAnsi="Times New Roman" w:cs="Times New Roman"/>
                <w:sz w:val="20"/>
                <w:szCs w:val="20"/>
              </w:rPr>
              <w:t>.</w:t>
            </w:r>
          </w:p>
          <w:p w:rsidR="003841BD" w:rsidRPr="007850B2" w:rsidRDefault="00BE7C13" w:rsidP="002A4AF2">
            <w:pPr>
              <w:shd w:val="clear" w:color="auto" w:fill="FFFFFF" w:themeFill="background1"/>
              <w:spacing w:after="0" w:line="240" w:lineRule="auto"/>
              <w:ind w:firstLine="158"/>
              <w:rPr>
                <w:rFonts w:ascii="Times New Roman" w:hAnsi="Times New Roman" w:cs="Times New Roman"/>
                <w:sz w:val="20"/>
                <w:szCs w:val="20"/>
              </w:rPr>
            </w:pPr>
            <w:r>
              <w:rPr>
                <w:rFonts w:ascii="Times New Roman" w:hAnsi="Times New Roman" w:cs="Times New Roman"/>
                <w:sz w:val="20"/>
                <w:szCs w:val="20"/>
              </w:rPr>
              <w:t>30 мая 2023 г.</w:t>
            </w:r>
            <w:r w:rsidR="003841BD" w:rsidRPr="007850B2">
              <w:rPr>
                <w:rFonts w:ascii="Times New Roman" w:hAnsi="Times New Roman" w:cs="Times New Roman"/>
                <w:sz w:val="20"/>
                <w:szCs w:val="20"/>
              </w:rPr>
              <w:t xml:space="preserve"> проведена встреча с воспитанниками Школы-интернат для детей сирот и детей оставшихся без </w:t>
            </w:r>
            <w:r>
              <w:rPr>
                <w:rFonts w:ascii="Times New Roman" w:hAnsi="Times New Roman" w:cs="Times New Roman"/>
                <w:sz w:val="20"/>
                <w:szCs w:val="20"/>
              </w:rPr>
              <w:t>попечения родителей г. Махачкалы</w:t>
            </w:r>
            <w:r w:rsidR="003841BD" w:rsidRPr="007850B2">
              <w:rPr>
                <w:rFonts w:ascii="Times New Roman" w:hAnsi="Times New Roman" w:cs="Times New Roman"/>
                <w:sz w:val="20"/>
                <w:szCs w:val="20"/>
              </w:rPr>
              <w:t xml:space="preserve">. </w:t>
            </w:r>
          </w:p>
          <w:p w:rsidR="003841BD" w:rsidRPr="007850B2" w:rsidRDefault="00BE7C13" w:rsidP="002A4AF2">
            <w:pPr>
              <w:shd w:val="clear" w:color="auto" w:fill="FFFFFF" w:themeFill="background1"/>
              <w:spacing w:after="0" w:line="240" w:lineRule="auto"/>
              <w:ind w:firstLine="158"/>
              <w:rPr>
                <w:rFonts w:ascii="Times New Roman" w:hAnsi="Times New Roman" w:cs="Times New Roman"/>
                <w:sz w:val="20"/>
                <w:szCs w:val="20"/>
              </w:rPr>
            </w:pPr>
            <w:r>
              <w:rPr>
                <w:rFonts w:ascii="Times New Roman" w:hAnsi="Times New Roman" w:cs="Times New Roman"/>
                <w:sz w:val="20"/>
                <w:szCs w:val="20"/>
              </w:rPr>
              <w:t>31 мая 2023 г.</w:t>
            </w:r>
            <w:r w:rsidR="003841BD" w:rsidRPr="007850B2">
              <w:rPr>
                <w:rFonts w:ascii="Times New Roman" w:hAnsi="Times New Roman" w:cs="Times New Roman"/>
                <w:sz w:val="20"/>
                <w:szCs w:val="20"/>
              </w:rPr>
              <w:t xml:space="preserve"> проведена встреча с воспитанниками Социально-реабилитационного центра для</w:t>
            </w:r>
            <w:r>
              <w:rPr>
                <w:rFonts w:ascii="Times New Roman" w:hAnsi="Times New Roman" w:cs="Times New Roman"/>
                <w:sz w:val="20"/>
                <w:szCs w:val="20"/>
              </w:rPr>
              <w:t xml:space="preserve"> несовершеннолетних г. Махачкалы</w:t>
            </w:r>
            <w:r w:rsidR="003841BD" w:rsidRPr="007850B2">
              <w:rPr>
                <w:rFonts w:ascii="Times New Roman" w:hAnsi="Times New Roman" w:cs="Times New Roman"/>
                <w:sz w:val="20"/>
                <w:szCs w:val="20"/>
              </w:rPr>
              <w:t xml:space="preserve">. </w:t>
            </w:r>
          </w:p>
          <w:p w:rsidR="003841BD" w:rsidRPr="007850B2" w:rsidRDefault="00BE7C13" w:rsidP="002A4AF2">
            <w:pPr>
              <w:shd w:val="clear" w:color="auto" w:fill="FFFFFF" w:themeFill="background1"/>
              <w:spacing w:after="0" w:line="240" w:lineRule="auto"/>
              <w:ind w:firstLine="158"/>
              <w:rPr>
                <w:rFonts w:ascii="Times New Roman" w:hAnsi="Times New Roman" w:cs="Times New Roman"/>
                <w:sz w:val="20"/>
                <w:szCs w:val="20"/>
              </w:rPr>
            </w:pPr>
            <w:r>
              <w:rPr>
                <w:rFonts w:ascii="Times New Roman" w:hAnsi="Times New Roman" w:cs="Times New Roman"/>
                <w:sz w:val="20"/>
                <w:szCs w:val="20"/>
              </w:rPr>
              <w:t>6 июня 2023 г.</w:t>
            </w:r>
            <w:r w:rsidR="003841BD" w:rsidRPr="007850B2">
              <w:rPr>
                <w:rFonts w:ascii="Times New Roman" w:hAnsi="Times New Roman" w:cs="Times New Roman"/>
                <w:sz w:val="20"/>
                <w:szCs w:val="20"/>
              </w:rPr>
              <w:t xml:space="preserve"> проведена встреча с воспитанниками Социально-реабилитационного центра для несовершеннолетних г. Дербент</w:t>
            </w:r>
            <w:r>
              <w:rPr>
                <w:rFonts w:ascii="Times New Roman" w:hAnsi="Times New Roman" w:cs="Times New Roman"/>
                <w:sz w:val="20"/>
                <w:szCs w:val="20"/>
              </w:rPr>
              <w:t>а</w:t>
            </w:r>
            <w:r w:rsidR="003841BD" w:rsidRPr="007850B2">
              <w:rPr>
                <w:rFonts w:ascii="Times New Roman" w:hAnsi="Times New Roman" w:cs="Times New Roman"/>
                <w:sz w:val="20"/>
                <w:szCs w:val="20"/>
              </w:rPr>
              <w:t xml:space="preserve">. </w:t>
            </w:r>
          </w:p>
          <w:p w:rsidR="003841BD" w:rsidRPr="007850B2" w:rsidRDefault="003841BD" w:rsidP="002A4AF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9 июня 2023 года проведена встреча с воспитанниками Социально-реабилитационных центров для несовершеннолетних г. Хасавюрт и г. Кизилюрт. </w:t>
            </w:r>
          </w:p>
          <w:p w:rsidR="003841BD" w:rsidRPr="007850B2" w:rsidRDefault="003841BD" w:rsidP="002A4AF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В рамках встреч с детьми были проведены беседы духовно-нравственного характера. В мероприятиях также приняли участие и иностранные студенты ДГМУ и ДГУ, они организовали для воспитанников концертную программу. Кроме того, дети также подготовили творческие номера. После воспитанникам СРЦ были вручены подарки.</w:t>
            </w:r>
          </w:p>
          <w:p w:rsidR="003841BD" w:rsidRPr="007850B2" w:rsidRDefault="003841BD" w:rsidP="002A4AF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В завершение мероприятий детям вручили подарки. В частности, были переданы книги блиц-энциклопедия в вопросах и ответах о Дагестане, интеллектуальные и спортивные настольные игры, дневники-планеры добрых дел и др.</w:t>
            </w:r>
          </w:p>
          <w:p w:rsidR="003841BD" w:rsidRPr="007850B2" w:rsidRDefault="003841BD" w:rsidP="002A4AF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Также проведены просветительские встречи с детьми, возвращенными из Сирии и Ирака. </w:t>
            </w:r>
          </w:p>
          <w:p w:rsidR="003841BD" w:rsidRPr="007850B2" w:rsidRDefault="003841BD" w:rsidP="002A4AF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12.06.2023 г. в городе Хасавюрт, ул. Сторожевая, 13 проведена встреча с Батырсултановой Амирой Рустамовной (17.12.2015 г.р.).</w:t>
            </w:r>
          </w:p>
          <w:p w:rsidR="003841BD" w:rsidRPr="007850B2" w:rsidRDefault="003841BD" w:rsidP="002A4AF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16.06.2023 г. в городе Хасавюрт  прошла встреча с Магомедовым Тагиром Эльдаровичем (07.01.2011 г.р.).</w:t>
            </w:r>
          </w:p>
          <w:p w:rsidR="00AA15C2" w:rsidRPr="007850B2" w:rsidRDefault="003841BD" w:rsidP="002A4AF2">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Детям после беседы были вручены наборы для школьников, а также электронные книги.</w:t>
            </w:r>
          </w:p>
          <w:p w:rsidR="00AA15C2" w:rsidRPr="007850B2" w:rsidRDefault="00AA15C2" w:rsidP="002A4AF2">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С июля по август 2023 г. проведены встречи с семьями, в которых воспитываются 23 ребенка, возвращенных из зон боевых действий Ирака и Сирийской Арабской Республики. Вручены школьные наборы и электронные книги. </w:t>
            </w:r>
          </w:p>
          <w:p w:rsidR="00AA15C2" w:rsidRPr="007850B2" w:rsidRDefault="00AA15C2" w:rsidP="002A4AF2">
            <w:pPr>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Для наполнения электронных книг были подобраны материалы по разным направлениям творчества, искусства и науки, где каждый ребенок и подросток </w:t>
            </w:r>
            <w:r w:rsidRPr="007850B2">
              <w:rPr>
                <w:rFonts w:ascii="Times New Roman" w:hAnsi="Times New Roman" w:cs="Times New Roman"/>
                <w:sz w:val="20"/>
                <w:szCs w:val="20"/>
              </w:rPr>
              <w:lastRenderedPageBreak/>
              <w:t>может найти то, что будет интересно ему, а также художественные книги, которые повествуют о том, что такое добро и зло, что такое семья и любовь, каким может быть мир и окружающая среда.</w:t>
            </w:r>
          </w:p>
          <w:p w:rsidR="00AA15C2" w:rsidRPr="007850B2" w:rsidRDefault="00AA15C2" w:rsidP="002A4AF2">
            <w:pPr>
              <w:pStyle w:val="ab"/>
              <w:spacing w:after="0" w:line="240" w:lineRule="auto"/>
              <w:ind w:left="0" w:firstLine="158"/>
              <w:rPr>
                <w:rFonts w:ascii="Times New Roman" w:hAnsi="Times New Roman" w:cs="Times New Roman"/>
                <w:sz w:val="20"/>
                <w:szCs w:val="20"/>
                <w:highlight w:val="yellow"/>
              </w:rPr>
            </w:pPr>
            <w:r w:rsidRPr="007850B2">
              <w:rPr>
                <w:rFonts w:ascii="Times New Roman" w:hAnsi="Times New Roman" w:cs="Times New Roman"/>
                <w:sz w:val="20"/>
                <w:szCs w:val="20"/>
              </w:rPr>
              <w:t>с 31 июля по 4 августа 2023 года на территории Детского оздоровительного лагеря «Ореховая роща» Кайтагского района в рамках специализированной смены Министерства внутренних дел по Республике Дагестан для детей, состоящих на учете в комиссиях по делам несовершеннолетних, а также детей из группы риска (в их числе три ребенка, возвращенных из зон боевых действий в Сирии и Ираке) Министерство по делам молодежи Республики Дагестан провело Школу интерактивных каникул «Твой путь».</w:t>
            </w:r>
          </w:p>
          <w:p w:rsidR="00AA15C2" w:rsidRPr="007850B2" w:rsidRDefault="00AA15C2" w:rsidP="002A4AF2">
            <w:pPr>
              <w:shd w:val="clear" w:color="auto" w:fill="FFFFFF" w:themeFill="background1"/>
              <w:spacing w:after="0" w:line="240" w:lineRule="auto"/>
              <w:ind w:right="5" w:firstLine="158"/>
              <w:contextualSpacing/>
              <w:rPr>
                <w:rFonts w:ascii="Times New Roman" w:eastAsia="Times New Roman" w:hAnsi="Times New Roman" w:cs="Times New Roman"/>
                <w:sz w:val="20"/>
                <w:szCs w:val="20"/>
                <w:lang w:eastAsia="ru-RU"/>
              </w:rPr>
            </w:pPr>
            <w:r w:rsidRPr="007850B2">
              <w:rPr>
                <w:rFonts w:ascii="Times New Roman" w:hAnsi="Times New Roman" w:cs="Times New Roman"/>
                <w:sz w:val="20"/>
                <w:szCs w:val="20"/>
              </w:rPr>
              <w:t xml:space="preserve">Образовательная программа Школы состояла из </w:t>
            </w:r>
            <w:r w:rsidR="00BF25C8" w:rsidRPr="007850B2">
              <w:rPr>
                <w:rFonts w:ascii="Times New Roman" w:hAnsi="Times New Roman" w:cs="Times New Roman"/>
                <w:sz w:val="20"/>
                <w:szCs w:val="20"/>
              </w:rPr>
              <w:t>пяти направлений, которые включа</w:t>
            </w:r>
            <w:r w:rsidRPr="007850B2">
              <w:rPr>
                <w:rFonts w:ascii="Times New Roman" w:hAnsi="Times New Roman" w:cs="Times New Roman"/>
                <w:sz w:val="20"/>
                <w:szCs w:val="20"/>
              </w:rPr>
              <w:t>ли в себя комплекс интерактивных занятий, мастер-классов, квест-игр, патриотических выставок, встреч с именитыми спортсменами и общественными деятелями, семинары по информационной безопасности и правовой грамотности молодежи. В работе Школы приняли участие 120 детей.</w:t>
            </w:r>
          </w:p>
        </w:tc>
        <w:tc>
          <w:tcPr>
            <w:tcW w:w="1094" w:type="dxa"/>
            <w:shd w:val="clear" w:color="auto" w:fill="FFFFFF" w:themeFill="background1"/>
          </w:tcPr>
          <w:p w:rsidR="003841BD" w:rsidRPr="007850B2" w:rsidRDefault="008B6082" w:rsidP="003B1533">
            <w:pPr>
              <w:shd w:val="clear" w:color="auto" w:fill="FFFFFF" w:themeFill="background1"/>
              <w:spacing w:after="0" w:line="240" w:lineRule="auto"/>
              <w:ind w:right="-6"/>
              <w:jc w:val="center"/>
              <w:rPr>
                <w:rFonts w:ascii="Times New Roman" w:hAnsi="Times New Roman" w:cs="Times New Roman"/>
                <w:color w:val="000000"/>
                <w:sz w:val="20"/>
                <w:szCs w:val="20"/>
              </w:rPr>
            </w:pPr>
            <w:r w:rsidRPr="007850B2">
              <w:rPr>
                <w:rFonts w:ascii="Times New Roman" w:hAnsi="Times New Roman" w:cs="Times New Roman"/>
                <w:sz w:val="20"/>
                <w:szCs w:val="20"/>
              </w:rPr>
              <w:lastRenderedPageBreak/>
              <w:t>500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jc w:val="center"/>
              <w:rPr>
                <w:rFonts w:ascii="Times New Roman" w:hAnsi="Times New Roman" w:cs="Times New Roman"/>
                <w:color w:val="000000"/>
                <w:sz w:val="20"/>
                <w:szCs w:val="20"/>
              </w:rPr>
            </w:pPr>
            <w:r w:rsidRPr="007850B2">
              <w:rPr>
                <w:rFonts w:ascii="Times New Roman" w:hAnsi="Times New Roman" w:cs="Times New Roman"/>
                <w:sz w:val="20"/>
                <w:szCs w:val="20"/>
              </w:rPr>
              <w:t>март - ноябрь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численность детей молодежи из</w:t>
            </w:r>
          </w:p>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«группы риска», привлеченных</w:t>
            </w:r>
          </w:p>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профилактическим мероприятиям</w:t>
            </w:r>
          </w:p>
          <w:p w:rsidR="003841BD" w:rsidRPr="007850B2" w:rsidRDefault="003841BD" w:rsidP="003B1533">
            <w:pPr>
              <w:shd w:val="clear" w:color="auto" w:fill="FFFFFF" w:themeFill="background1"/>
              <w:spacing w:after="0" w:line="240" w:lineRule="auto"/>
              <w:jc w:val="center"/>
              <w:rPr>
                <w:rFonts w:ascii="Times New Roman" w:hAnsi="Times New Roman" w:cs="Times New Roman"/>
                <w:b/>
                <w:color w:val="000000"/>
                <w:sz w:val="20"/>
                <w:szCs w:val="20"/>
              </w:rPr>
            </w:pPr>
            <w:r w:rsidRPr="007850B2">
              <w:rPr>
                <w:rFonts w:ascii="Times New Roman" w:hAnsi="Times New Roman" w:cs="Times New Roman"/>
                <w:sz w:val="20"/>
                <w:szCs w:val="20"/>
              </w:rPr>
              <w:t>500 чел.</w:t>
            </w:r>
          </w:p>
        </w:tc>
        <w:tc>
          <w:tcPr>
            <w:tcW w:w="1118" w:type="dxa"/>
            <w:shd w:val="clear" w:color="auto" w:fill="FFFFFF" w:themeFill="background1"/>
          </w:tcPr>
          <w:p w:rsidR="003841BD" w:rsidRPr="007850B2" w:rsidRDefault="008B6082" w:rsidP="003B1533">
            <w:pPr>
              <w:shd w:val="clear" w:color="auto" w:fill="FFFFFF" w:themeFill="background1"/>
              <w:spacing w:after="0" w:line="240" w:lineRule="auto"/>
              <w:ind w:left="-108"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500</w:t>
            </w:r>
            <w:r w:rsidR="003841BD" w:rsidRPr="007850B2">
              <w:rPr>
                <w:rFonts w:ascii="Times New Roman" w:hAnsi="Times New Roman" w:cs="Times New Roman"/>
                <w:sz w:val="20"/>
                <w:szCs w:val="20"/>
              </w:rPr>
              <w:t>/</w:t>
            </w:r>
            <w:r w:rsidR="000C7037" w:rsidRPr="007850B2">
              <w:rPr>
                <w:rFonts w:ascii="Times New Roman" w:hAnsi="Times New Roman" w:cs="Times New Roman"/>
                <w:sz w:val="20"/>
                <w:szCs w:val="20"/>
              </w:rPr>
              <w:t>500</w:t>
            </w:r>
          </w:p>
          <w:p w:rsidR="003841BD" w:rsidRPr="007850B2" w:rsidRDefault="008B6082" w:rsidP="003B1533">
            <w:pPr>
              <w:shd w:val="clear" w:color="auto" w:fill="FFFFFF" w:themeFill="background1"/>
              <w:spacing w:after="0" w:line="240" w:lineRule="auto"/>
              <w:ind w:left="-108" w:right="17"/>
              <w:contextualSpacing/>
              <w:jc w:val="center"/>
              <w:rPr>
                <w:rFonts w:ascii="Times New Roman" w:hAnsi="Times New Roman" w:cs="Times New Roman"/>
                <w:color w:val="000000"/>
                <w:sz w:val="20"/>
                <w:szCs w:val="20"/>
              </w:rPr>
            </w:pPr>
            <w:r w:rsidRPr="007850B2">
              <w:rPr>
                <w:rFonts w:ascii="Times New Roman" w:hAnsi="Times New Roman" w:cs="Times New Roman"/>
                <w:sz w:val="20"/>
                <w:szCs w:val="20"/>
              </w:rPr>
              <w:t xml:space="preserve">100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Default="003841BD" w:rsidP="003B1533">
            <w:pPr>
              <w:shd w:val="clear" w:color="auto" w:fill="FFFFFF" w:themeFill="background1"/>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400,0/ 350,0</w:t>
            </w:r>
            <w:r w:rsidR="00C87D66">
              <w:rPr>
                <w:rFonts w:ascii="Times New Roman" w:hAnsi="Times New Roman" w:cs="Times New Roman"/>
                <w:sz w:val="20"/>
                <w:szCs w:val="20"/>
              </w:rPr>
              <w:t>/</w:t>
            </w:r>
          </w:p>
          <w:p w:rsidR="00C87D66" w:rsidRPr="007850B2" w:rsidRDefault="00C87D66" w:rsidP="003B1533">
            <w:pPr>
              <w:shd w:val="clear" w:color="auto" w:fill="FFFFFF" w:themeFill="background1"/>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350,0</w:t>
            </w:r>
          </w:p>
        </w:tc>
      </w:tr>
      <w:tr w:rsidR="00A96F03" w:rsidRPr="007850B2" w:rsidTr="007850B2">
        <w:tc>
          <w:tcPr>
            <w:tcW w:w="426" w:type="dxa"/>
            <w:shd w:val="clear" w:color="auto" w:fill="FFFFFF" w:themeFill="background1"/>
          </w:tcPr>
          <w:p w:rsidR="00A96F03" w:rsidRPr="007850B2" w:rsidRDefault="00A96F03" w:rsidP="003B1533">
            <w:pPr>
              <w:shd w:val="clear" w:color="auto" w:fill="FFFFFF" w:themeFill="background1"/>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11</w:t>
            </w:r>
          </w:p>
        </w:tc>
        <w:tc>
          <w:tcPr>
            <w:tcW w:w="3845" w:type="dxa"/>
            <w:shd w:val="clear" w:color="auto" w:fill="FFFFFF" w:themeFill="background1"/>
          </w:tcPr>
          <w:p w:rsidR="00A96F03" w:rsidRDefault="002A22E1" w:rsidP="005611CF">
            <w:pPr>
              <w:shd w:val="clear" w:color="auto" w:fill="FFFFFF" w:themeFill="background1"/>
              <w:spacing w:after="0" w:line="240" w:lineRule="auto"/>
              <w:ind w:left="-90" w:hanging="18"/>
              <w:contextualSpacing/>
              <w:rPr>
                <w:rFonts w:ascii="Times New Roman" w:hAnsi="Times New Roman" w:cs="Times New Roman"/>
                <w:sz w:val="20"/>
                <w:szCs w:val="20"/>
              </w:rPr>
            </w:pPr>
            <w:r w:rsidRPr="002A22E1">
              <w:rPr>
                <w:rFonts w:ascii="Times New Roman" w:hAnsi="Times New Roman" w:cs="Times New Roman"/>
                <w:sz w:val="20"/>
                <w:szCs w:val="20"/>
              </w:rPr>
              <w:t xml:space="preserve">Проведение </w:t>
            </w:r>
            <w:r w:rsidRPr="002A22E1">
              <w:rPr>
                <w:rFonts w:ascii="Times New Roman" w:hAnsi="Times New Roman" w:cs="Times New Roman"/>
                <w:color w:val="000000" w:themeColor="text1"/>
                <w:sz w:val="20"/>
                <w:szCs w:val="20"/>
              </w:rPr>
              <w:t>недели правового просвещения среди обучающихся образовательных организаций республики</w:t>
            </w:r>
            <w:r w:rsidRPr="002A22E1">
              <w:rPr>
                <w:rFonts w:ascii="Times New Roman" w:hAnsi="Times New Roman" w:cs="Times New Roman"/>
                <w:sz w:val="20"/>
                <w:szCs w:val="20"/>
              </w:rPr>
              <w:t xml:space="preserve"> (в том числе с иностранными студентами) с целью доведения до них норм законодательства Российской Федерации, устанавливающих ответственность за участие в террористической деятельности и содействие терроризму</w:t>
            </w:r>
            <w:r>
              <w:rPr>
                <w:rFonts w:ascii="Times New Roman" w:hAnsi="Times New Roman" w:cs="Times New Roman"/>
                <w:sz w:val="20"/>
                <w:szCs w:val="20"/>
              </w:rPr>
              <w:t>.</w:t>
            </w:r>
          </w:p>
          <w:p w:rsidR="002A22E1" w:rsidRPr="002A22E1" w:rsidRDefault="002A22E1" w:rsidP="005611CF">
            <w:pPr>
              <w:shd w:val="clear" w:color="auto" w:fill="FFFFFF" w:themeFill="background1"/>
              <w:spacing w:after="0" w:line="240" w:lineRule="auto"/>
              <w:ind w:left="-90" w:firstLine="142"/>
              <w:contextualSpacing/>
              <w:rPr>
                <w:rFonts w:ascii="Times New Roman" w:hAnsi="Times New Roman" w:cs="Times New Roman"/>
                <w:color w:val="000000" w:themeColor="text1"/>
                <w:sz w:val="20"/>
                <w:szCs w:val="20"/>
              </w:rPr>
            </w:pP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6A3922" w:rsidRPr="006A3922" w:rsidRDefault="006A3922" w:rsidP="00B26FC9">
            <w:pPr>
              <w:spacing w:after="0" w:line="259" w:lineRule="auto"/>
              <w:ind w:firstLine="158"/>
              <w:rPr>
                <w:rFonts w:ascii="Times New Roman" w:eastAsia="Times New Roman" w:hAnsi="Times New Roman"/>
                <w:color w:val="000000"/>
                <w:sz w:val="20"/>
                <w:szCs w:val="20"/>
                <w:lang w:eastAsia="ru-RU"/>
              </w:rPr>
            </w:pPr>
            <w:r w:rsidRPr="006A3922">
              <w:rPr>
                <w:rFonts w:ascii="Times New Roman" w:eastAsia="Times New Roman" w:hAnsi="Times New Roman"/>
                <w:color w:val="000000"/>
                <w:sz w:val="20"/>
                <w:szCs w:val="20"/>
                <w:lang w:eastAsia="ru-RU"/>
              </w:rPr>
              <w:t>Утвержден Приказ № 08-02-1-1133 от 20.11.2023 «О проведении Республиканской недели правового просвещения</w:t>
            </w:r>
            <w:r>
              <w:rPr>
                <w:rFonts w:ascii="Times New Roman" w:eastAsia="Times New Roman" w:hAnsi="Times New Roman"/>
                <w:color w:val="000000"/>
                <w:sz w:val="20"/>
                <w:szCs w:val="20"/>
                <w:lang w:eastAsia="ru-RU"/>
              </w:rPr>
              <w:t xml:space="preserve"> </w:t>
            </w:r>
            <w:r w:rsidRPr="006A3922">
              <w:rPr>
                <w:rFonts w:ascii="Times New Roman" w:eastAsia="Times New Roman" w:hAnsi="Times New Roman"/>
                <w:color w:val="000000"/>
                <w:sz w:val="20"/>
                <w:szCs w:val="20"/>
                <w:lang w:eastAsia="ru-RU"/>
              </w:rPr>
              <w:t>среди обучающихся образовательных организации».</w:t>
            </w:r>
          </w:p>
          <w:p w:rsidR="00A96F03" w:rsidRPr="007850B2" w:rsidRDefault="006A3922" w:rsidP="00B26FC9">
            <w:pPr>
              <w:shd w:val="clear" w:color="auto" w:fill="FFFFFF" w:themeFill="background1"/>
              <w:spacing w:after="0" w:line="240" w:lineRule="auto"/>
              <w:ind w:right="5" w:firstLine="158"/>
              <w:contextualSpacing/>
              <w:rPr>
                <w:rFonts w:ascii="Times New Roman" w:hAnsi="Times New Roman" w:cs="Times New Roman"/>
                <w:sz w:val="20"/>
                <w:szCs w:val="20"/>
              </w:rPr>
            </w:pPr>
            <w:r w:rsidRPr="006A3922">
              <w:rPr>
                <w:rFonts w:ascii="Times New Roman" w:eastAsia="Times New Roman" w:hAnsi="Times New Roman"/>
                <w:color w:val="000000"/>
                <w:sz w:val="20"/>
                <w:szCs w:val="20"/>
                <w:lang w:eastAsia="ru-RU"/>
              </w:rPr>
              <w:t xml:space="preserve"> В соответствии с приказом в образовательных организациях обеспечено проведение образовательных</w:t>
            </w:r>
            <w:r>
              <w:rPr>
                <w:rFonts w:ascii="Times New Roman" w:eastAsia="Times New Roman" w:hAnsi="Times New Roman"/>
                <w:color w:val="000000"/>
                <w:sz w:val="20"/>
                <w:szCs w:val="20"/>
                <w:lang w:eastAsia="ru-RU"/>
              </w:rPr>
              <w:t xml:space="preserve"> курсов </w:t>
            </w:r>
            <w:r w:rsidRPr="006A3922">
              <w:rPr>
                <w:rFonts w:ascii="Times New Roman" w:eastAsia="Times New Roman" w:hAnsi="Times New Roman"/>
                <w:color w:val="000000"/>
                <w:sz w:val="20"/>
                <w:szCs w:val="20"/>
                <w:lang w:eastAsia="ru-RU"/>
              </w:rPr>
              <w:t>правового просвещения среди обучающихся республики (в том числе среди иностранных студентов) с целью доведения до них норм законодательства Российской Федерации, предусматривающих ответственность за участие в террористической деятельности и содействие терроризму</w:t>
            </w:r>
            <w:r w:rsidR="00B26FC9">
              <w:rPr>
                <w:rFonts w:ascii="Times New Roman" w:eastAsia="Times New Roman" w:hAnsi="Times New Roman"/>
                <w:color w:val="000000"/>
                <w:sz w:val="20"/>
                <w:szCs w:val="20"/>
                <w:lang w:eastAsia="ru-RU"/>
              </w:rPr>
              <w:t>.</w:t>
            </w:r>
          </w:p>
        </w:tc>
        <w:tc>
          <w:tcPr>
            <w:tcW w:w="1094" w:type="dxa"/>
            <w:shd w:val="clear" w:color="auto" w:fill="FFFFFF" w:themeFill="background1"/>
          </w:tcPr>
          <w:p w:rsidR="00A96F03" w:rsidRPr="00A907DF" w:rsidRDefault="00A907DF" w:rsidP="003B1533">
            <w:pPr>
              <w:shd w:val="clear" w:color="auto" w:fill="FFFFFF" w:themeFill="background1"/>
              <w:spacing w:after="0" w:line="240" w:lineRule="auto"/>
              <w:ind w:right="-6"/>
              <w:jc w:val="center"/>
              <w:rPr>
                <w:rFonts w:ascii="Times New Roman" w:hAnsi="Times New Roman" w:cs="Times New Roman"/>
                <w:sz w:val="20"/>
                <w:szCs w:val="20"/>
              </w:rPr>
            </w:pPr>
            <w:r w:rsidRPr="00A907DF">
              <w:rPr>
                <w:rFonts w:ascii="Times New Roman" w:eastAsia="Times New Roman" w:hAnsi="Times New Roman"/>
                <w:color w:val="000000"/>
                <w:sz w:val="20"/>
                <w:szCs w:val="20"/>
                <w:lang w:eastAsia="ru-RU"/>
              </w:rPr>
              <w:t>52 000 учащихся образовательных организаций о</w:t>
            </w:r>
            <w:r>
              <w:rPr>
                <w:rFonts w:ascii="Times New Roman" w:eastAsia="Times New Roman" w:hAnsi="Times New Roman"/>
                <w:color w:val="000000"/>
                <w:sz w:val="20"/>
                <w:szCs w:val="20"/>
                <w:lang w:eastAsia="ru-RU"/>
              </w:rPr>
              <w:t xml:space="preserve">бщего и профессионального </w:t>
            </w:r>
            <w:r w:rsidRPr="00A907DF">
              <w:rPr>
                <w:rFonts w:ascii="Times New Roman" w:eastAsia="Times New Roman" w:hAnsi="Times New Roman"/>
                <w:color w:val="000000"/>
                <w:sz w:val="20"/>
                <w:szCs w:val="20"/>
                <w:lang w:eastAsia="ru-RU"/>
              </w:rPr>
              <w:t>образования</w:t>
            </w:r>
          </w:p>
        </w:tc>
        <w:tc>
          <w:tcPr>
            <w:tcW w:w="1174" w:type="dxa"/>
            <w:shd w:val="clear" w:color="auto" w:fill="FFFFFF" w:themeFill="background1"/>
          </w:tcPr>
          <w:p w:rsidR="00A96F03" w:rsidRPr="00912619" w:rsidRDefault="00912619" w:rsidP="003B1533">
            <w:pPr>
              <w:shd w:val="clear" w:color="auto" w:fill="FFFFFF" w:themeFill="background1"/>
              <w:spacing w:after="0" w:line="240" w:lineRule="auto"/>
              <w:jc w:val="center"/>
              <w:rPr>
                <w:rFonts w:ascii="Times New Roman" w:hAnsi="Times New Roman" w:cs="Times New Roman"/>
                <w:sz w:val="20"/>
                <w:szCs w:val="20"/>
              </w:rPr>
            </w:pPr>
            <w:r w:rsidRPr="00912619">
              <w:rPr>
                <w:rFonts w:ascii="Times New Roman" w:eastAsia="Times New Roman" w:hAnsi="Times New Roman"/>
                <w:color w:val="000000"/>
                <w:sz w:val="20"/>
                <w:szCs w:val="20"/>
                <w:lang w:eastAsia="ru-RU"/>
              </w:rPr>
              <w:t>с 27 по 30 ноября 2023 года</w:t>
            </w:r>
          </w:p>
        </w:tc>
        <w:tc>
          <w:tcPr>
            <w:tcW w:w="1984" w:type="dxa"/>
            <w:shd w:val="clear" w:color="auto" w:fill="FFFFFF" w:themeFill="background1"/>
          </w:tcPr>
          <w:p w:rsidR="00A46AD8" w:rsidRPr="00A46AD8" w:rsidRDefault="00A46AD8" w:rsidP="00A46AD8">
            <w:pPr>
              <w:spacing w:after="0" w:line="259" w:lineRule="auto"/>
              <w:ind w:left="244" w:hanging="9"/>
              <w:jc w:val="center"/>
              <w:rPr>
                <w:rFonts w:ascii="Times New Roman" w:eastAsia="Times New Roman" w:hAnsi="Times New Roman"/>
                <w:color w:val="000000"/>
                <w:sz w:val="20"/>
                <w:szCs w:val="20"/>
                <w:lang w:eastAsia="ru-RU"/>
              </w:rPr>
            </w:pPr>
            <w:r w:rsidRPr="00A46AD8">
              <w:rPr>
                <w:rFonts w:ascii="Times New Roman" w:eastAsia="Times New Roman" w:hAnsi="Times New Roman"/>
                <w:color w:val="000000"/>
                <w:sz w:val="20"/>
                <w:szCs w:val="20"/>
                <w:lang w:eastAsia="ru-RU"/>
              </w:rPr>
              <w:t>Обеспечена профилактика преступлений террористического характера путем доведения до обучающихся норм</w:t>
            </w:r>
            <w:r w:rsidRPr="00A46AD8">
              <w:rPr>
                <w:sz w:val="20"/>
                <w:szCs w:val="20"/>
              </w:rPr>
              <w:t xml:space="preserve"> </w:t>
            </w:r>
            <w:r w:rsidRPr="00A46AD8">
              <w:rPr>
                <w:rFonts w:ascii="Times New Roman" w:eastAsia="Times New Roman" w:hAnsi="Times New Roman"/>
                <w:color w:val="000000"/>
                <w:sz w:val="20"/>
                <w:szCs w:val="20"/>
                <w:lang w:eastAsia="ru-RU"/>
              </w:rPr>
              <w:t xml:space="preserve">законодательства РФ, предусматривающих ответственность </w:t>
            </w:r>
          </w:p>
          <w:p w:rsidR="00A96F03" w:rsidRPr="007850B2" w:rsidRDefault="00A46AD8" w:rsidP="00A46AD8">
            <w:pPr>
              <w:shd w:val="clear" w:color="auto" w:fill="FFFFFF" w:themeFill="background1"/>
              <w:spacing w:after="0" w:line="240" w:lineRule="auto"/>
              <w:ind w:left="-108" w:right="-108"/>
              <w:contextualSpacing/>
              <w:jc w:val="center"/>
              <w:rPr>
                <w:rFonts w:ascii="Times New Roman" w:hAnsi="Times New Roman" w:cs="Times New Roman"/>
                <w:sz w:val="20"/>
                <w:szCs w:val="20"/>
              </w:rPr>
            </w:pPr>
            <w:r w:rsidRPr="00A46AD8">
              <w:rPr>
                <w:rFonts w:ascii="Times New Roman" w:eastAsia="Times New Roman" w:hAnsi="Times New Roman"/>
                <w:color w:val="000000"/>
                <w:sz w:val="20"/>
                <w:szCs w:val="20"/>
                <w:lang w:eastAsia="ru-RU"/>
              </w:rPr>
              <w:t>за участие в террористической деятельности и содействие терроризму</w:t>
            </w:r>
          </w:p>
        </w:tc>
        <w:tc>
          <w:tcPr>
            <w:tcW w:w="1118" w:type="dxa"/>
            <w:shd w:val="clear" w:color="auto" w:fill="FFFFFF" w:themeFill="background1"/>
          </w:tcPr>
          <w:p w:rsidR="00A96F03" w:rsidRDefault="00160FEE" w:rsidP="003B1533">
            <w:pPr>
              <w:shd w:val="clear" w:color="auto" w:fill="FFFFFF" w:themeFill="background1"/>
              <w:spacing w:after="0" w:line="240" w:lineRule="auto"/>
              <w:ind w:left="-108" w:right="17"/>
              <w:contextualSpacing/>
              <w:jc w:val="center"/>
              <w:rPr>
                <w:rFonts w:ascii="Times New Roman" w:eastAsia="Times New Roman" w:hAnsi="Times New Roman"/>
                <w:color w:val="000000"/>
                <w:sz w:val="20"/>
                <w:szCs w:val="20"/>
                <w:lang w:eastAsia="ru-RU"/>
              </w:rPr>
            </w:pPr>
            <w:r w:rsidRPr="00160FEE">
              <w:rPr>
                <w:rFonts w:ascii="Times New Roman" w:eastAsia="Times New Roman" w:hAnsi="Times New Roman"/>
                <w:color w:val="000000"/>
                <w:sz w:val="20"/>
                <w:szCs w:val="20"/>
                <w:lang w:eastAsia="ru-RU"/>
              </w:rPr>
              <w:t>охват учащейся молодежи, чел.</w:t>
            </w:r>
          </w:p>
          <w:p w:rsidR="00160FEE" w:rsidRPr="00160FEE" w:rsidRDefault="00160FEE" w:rsidP="00160FEE">
            <w:pPr>
              <w:spacing w:after="0" w:line="238" w:lineRule="auto"/>
              <w:jc w:val="center"/>
              <w:rPr>
                <w:rFonts w:ascii="Times New Roman" w:eastAsia="Times New Roman" w:hAnsi="Times New Roman"/>
                <w:color w:val="000000"/>
                <w:sz w:val="20"/>
                <w:szCs w:val="20"/>
                <w:lang w:eastAsia="ru-RU"/>
              </w:rPr>
            </w:pPr>
            <w:r w:rsidRPr="00160FEE">
              <w:rPr>
                <w:rFonts w:ascii="Times New Roman" w:eastAsia="Times New Roman" w:hAnsi="Times New Roman"/>
                <w:color w:val="000000"/>
                <w:sz w:val="20"/>
                <w:szCs w:val="20"/>
                <w:lang w:eastAsia="ru-RU"/>
              </w:rPr>
              <w:t>52 000/</w:t>
            </w:r>
          </w:p>
          <w:p w:rsidR="00160FEE" w:rsidRPr="00160FEE" w:rsidRDefault="00160FEE" w:rsidP="00160FEE">
            <w:pPr>
              <w:spacing w:after="0" w:line="238" w:lineRule="auto"/>
              <w:jc w:val="center"/>
              <w:rPr>
                <w:rFonts w:ascii="Times New Roman" w:eastAsia="Times New Roman" w:hAnsi="Times New Roman"/>
                <w:color w:val="000000"/>
                <w:sz w:val="20"/>
                <w:szCs w:val="20"/>
                <w:lang w:eastAsia="ru-RU"/>
              </w:rPr>
            </w:pPr>
            <w:r w:rsidRPr="00160FEE">
              <w:rPr>
                <w:rFonts w:ascii="Times New Roman" w:eastAsia="Times New Roman" w:hAnsi="Times New Roman"/>
                <w:color w:val="000000"/>
                <w:sz w:val="20"/>
                <w:szCs w:val="20"/>
                <w:lang w:eastAsia="ru-RU"/>
              </w:rPr>
              <w:t>52 000/</w:t>
            </w:r>
          </w:p>
          <w:p w:rsidR="00160FEE" w:rsidRPr="00160FEE" w:rsidRDefault="00160FEE" w:rsidP="00160FEE">
            <w:pPr>
              <w:shd w:val="clear" w:color="auto" w:fill="FFFFFF" w:themeFill="background1"/>
              <w:spacing w:after="0" w:line="240" w:lineRule="auto"/>
              <w:ind w:left="-108" w:right="17"/>
              <w:contextualSpacing/>
              <w:jc w:val="center"/>
              <w:rPr>
                <w:rFonts w:ascii="Times New Roman" w:hAnsi="Times New Roman" w:cs="Times New Roman"/>
                <w:sz w:val="20"/>
                <w:szCs w:val="20"/>
              </w:rPr>
            </w:pPr>
            <w:r w:rsidRPr="00160FEE">
              <w:rPr>
                <w:rFonts w:ascii="Times New Roman" w:eastAsia="Times New Roman" w:hAnsi="Times New Roman"/>
                <w:color w:val="000000"/>
                <w:sz w:val="20"/>
                <w:szCs w:val="20"/>
                <w:lang w:eastAsia="ru-RU"/>
              </w:rPr>
              <w:t>100 %</w:t>
            </w:r>
          </w:p>
        </w:tc>
        <w:tc>
          <w:tcPr>
            <w:tcW w:w="1008" w:type="dxa"/>
            <w:shd w:val="clear" w:color="auto" w:fill="FFFFFF" w:themeFill="background1"/>
          </w:tcPr>
          <w:p w:rsidR="00A96F03" w:rsidRPr="0060105C" w:rsidRDefault="00E50515" w:rsidP="003B1533">
            <w:pPr>
              <w:shd w:val="clear" w:color="auto" w:fill="FFFFFF" w:themeFill="background1"/>
              <w:spacing w:after="0" w:line="240" w:lineRule="auto"/>
              <w:jc w:val="center"/>
              <w:rPr>
                <w:rFonts w:ascii="Times New Roman" w:hAnsi="Times New Roman" w:cs="Times New Roman"/>
                <w:sz w:val="20"/>
                <w:szCs w:val="20"/>
              </w:rPr>
            </w:pPr>
            <w:r>
              <w:rPr>
                <w:rFonts w:ascii="Times New Roman" w:eastAsia="Times New Roman" w:hAnsi="Times New Roman"/>
                <w:color w:val="000000"/>
                <w:sz w:val="20"/>
                <w:szCs w:val="20"/>
                <w:lang w:eastAsia="ru-RU"/>
              </w:rPr>
              <w:t>-</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12</w:t>
            </w:r>
          </w:p>
        </w:tc>
        <w:tc>
          <w:tcPr>
            <w:tcW w:w="3845" w:type="dxa"/>
            <w:shd w:val="clear" w:color="auto" w:fill="FFFFFF" w:themeFill="background1"/>
          </w:tcPr>
          <w:p w:rsidR="003841BD" w:rsidRPr="007850B2" w:rsidRDefault="003841BD" w:rsidP="00D80CC5">
            <w:pPr>
              <w:pStyle w:val="ConsPlusNormal"/>
              <w:shd w:val="clear" w:color="auto" w:fill="FFFFFF" w:themeFill="background1"/>
              <w:ind w:left="-90" w:hanging="18"/>
              <w:contextualSpacing/>
              <w:rPr>
                <w:rFonts w:ascii="Times New Roman" w:hAnsi="Times New Roman" w:cs="Times New Roman"/>
                <w:color w:val="000000" w:themeColor="text1"/>
              </w:rPr>
            </w:pPr>
            <w:r w:rsidRPr="007850B2">
              <w:rPr>
                <w:rFonts w:ascii="Times New Roman" w:hAnsi="Times New Roman" w:cs="Times New Roman"/>
                <w:color w:val="000000" w:themeColor="text1"/>
              </w:rPr>
              <w:t xml:space="preserve">Проведение республиканского конкурса среди обучающихся в духовных образовательных организациях на лучшее знание законодательства в области </w:t>
            </w:r>
            <w:r w:rsidRPr="007850B2">
              <w:rPr>
                <w:rFonts w:ascii="Times New Roman" w:hAnsi="Times New Roman" w:cs="Times New Roman"/>
                <w:color w:val="000000" w:themeColor="text1"/>
              </w:rPr>
              <w:lastRenderedPageBreak/>
              <w:t>противодействия терроризму и норм законодательства РФ, устанавливающих ответственность за участие в террористической деятельности и содействие терроризму.</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r w:rsidRPr="007850B2">
              <w:rPr>
                <w:rFonts w:ascii="Times New Roman" w:hAnsi="Times New Roman" w:cs="Times New Roman"/>
                <w:b/>
                <w:color w:val="000000" w:themeColor="text1"/>
              </w:rPr>
              <w:t>(Миннац РД)</w:t>
            </w:r>
          </w:p>
        </w:tc>
        <w:tc>
          <w:tcPr>
            <w:tcW w:w="5086" w:type="dxa"/>
            <w:shd w:val="clear" w:color="auto" w:fill="FFFFFF" w:themeFill="background1"/>
          </w:tcPr>
          <w:p w:rsidR="003841BD" w:rsidRPr="007850B2" w:rsidRDefault="003841BD" w:rsidP="00D80CC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lastRenderedPageBreak/>
              <w:t>Заключен контракт: №18 от 15.03.2023</w:t>
            </w:r>
          </w:p>
          <w:p w:rsidR="003841BD" w:rsidRPr="007850B2" w:rsidRDefault="003841BD" w:rsidP="00D80CC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w:t>
            </w:r>
          </w:p>
          <w:p w:rsidR="003841BD" w:rsidRPr="007850B2" w:rsidRDefault="003841BD" w:rsidP="00D80CC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eastAsia="Calibri" w:hAnsi="Times New Roman" w:cs="Times New Roman"/>
                <w:bCs/>
                <w:iCs/>
                <w:spacing w:val="-6"/>
                <w:sz w:val="20"/>
                <w:szCs w:val="20"/>
              </w:rPr>
              <w:t>ИП Абигасанова Аминат Омаровна</w:t>
            </w:r>
          </w:p>
          <w:p w:rsidR="003841BD" w:rsidRPr="007850B2" w:rsidRDefault="003841BD" w:rsidP="00D80CC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380000</w:t>
            </w:r>
          </w:p>
          <w:p w:rsidR="003841BD" w:rsidRPr="007850B2" w:rsidRDefault="003841BD" w:rsidP="00D80CC5">
            <w:pPr>
              <w:pStyle w:val="ConsPlusNormal"/>
              <w:shd w:val="clear" w:color="auto" w:fill="FFFFFF" w:themeFill="background1"/>
              <w:ind w:firstLine="158"/>
              <w:contextualSpacing/>
              <w:rPr>
                <w:rFonts w:ascii="Times New Roman" w:hAnsi="Times New Roman" w:cs="Times New Roman"/>
              </w:rPr>
            </w:pPr>
            <w:r w:rsidRPr="007850B2">
              <w:rPr>
                <w:rFonts w:ascii="Times New Roman" w:hAnsi="Times New Roman" w:cs="Times New Roman"/>
                <w:color w:val="000000" w:themeColor="text1"/>
              </w:rPr>
              <w:lastRenderedPageBreak/>
              <w:t>Проведен республиканский конкурс среди обучающихся в духовных образовательных организациях на лучшее знание законодательства в области противодействия терроризму и норм законодательства РФ, устанавливающих ответственность за участие в террористической деятельности и содействие терроризму. Охват участников составил 680 человек.</w:t>
            </w:r>
          </w:p>
        </w:tc>
        <w:tc>
          <w:tcPr>
            <w:tcW w:w="1094" w:type="dxa"/>
            <w:shd w:val="clear" w:color="auto" w:fill="FFFFFF" w:themeFill="background1"/>
          </w:tcPr>
          <w:p w:rsidR="003841BD" w:rsidRPr="007850B2" w:rsidRDefault="008C61BE"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680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Январь-апрель</w:t>
            </w:r>
          </w:p>
        </w:tc>
        <w:tc>
          <w:tcPr>
            <w:tcW w:w="1984" w:type="dxa"/>
            <w:shd w:val="clear" w:color="auto" w:fill="FFFFFF" w:themeFill="background1"/>
          </w:tcPr>
          <w:p w:rsidR="003841BD" w:rsidRPr="007850B2" w:rsidRDefault="00CC41CA" w:rsidP="003B1533">
            <w:pPr>
              <w:shd w:val="clear" w:color="auto" w:fill="FFFFFF" w:themeFill="background1"/>
              <w:spacing w:after="0" w:line="240" w:lineRule="auto"/>
              <w:ind w:left="-112"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д</w:t>
            </w:r>
            <w:r w:rsidR="003841BD" w:rsidRPr="007850B2">
              <w:rPr>
                <w:rFonts w:ascii="Times New Roman" w:hAnsi="Times New Roman" w:cs="Times New Roman"/>
                <w:sz w:val="20"/>
                <w:szCs w:val="20"/>
              </w:rPr>
              <w:t>оля</w:t>
            </w:r>
            <w:r w:rsidR="008A5863" w:rsidRPr="007850B2">
              <w:rPr>
                <w:rFonts w:ascii="Times New Roman" w:hAnsi="Times New Roman" w:cs="Times New Roman"/>
                <w:sz w:val="20"/>
                <w:szCs w:val="20"/>
              </w:rPr>
              <w:t xml:space="preserve"> обучающихся в духовных образовательных о</w:t>
            </w:r>
            <w:r w:rsidR="003841BD" w:rsidRPr="007850B2">
              <w:rPr>
                <w:rFonts w:ascii="Times New Roman" w:hAnsi="Times New Roman" w:cs="Times New Roman"/>
                <w:sz w:val="20"/>
                <w:szCs w:val="20"/>
              </w:rPr>
              <w:t xml:space="preserve">рганизациях, </w:t>
            </w:r>
            <w:r w:rsidR="003841BD" w:rsidRPr="007850B2">
              <w:rPr>
                <w:rFonts w:ascii="Times New Roman" w:hAnsi="Times New Roman" w:cs="Times New Roman"/>
                <w:sz w:val="20"/>
                <w:szCs w:val="20"/>
              </w:rPr>
              <w:lastRenderedPageBreak/>
              <w:t>вовлеченных в участие в конкурсе, проц. (базовый показатель – 1700 учащихся)</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40</w:t>
            </w:r>
          </w:p>
        </w:tc>
        <w:tc>
          <w:tcPr>
            <w:tcW w:w="1118" w:type="dxa"/>
            <w:shd w:val="clear" w:color="auto" w:fill="FFFFFF" w:themeFill="background1"/>
          </w:tcPr>
          <w:p w:rsidR="003841BD" w:rsidRPr="007850B2" w:rsidRDefault="008A5863"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40/</w:t>
            </w:r>
            <w:r w:rsidR="003841BD" w:rsidRPr="007850B2">
              <w:rPr>
                <w:rFonts w:ascii="Times New Roman" w:hAnsi="Times New Roman" w:cs="Times New Roman"/>
                <w:sz w:val="20"/>
                <w:szCs w:val="20"/>
              </w:rPr>
              <w:t>40/</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400,0/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380,0</w:t>
            </w:r>
            <w:r w:rsidR="00FE06B7">
              <w:rPr>
                <w:rFonts w:ascii="Times New Roman" w:hAnsi="Times New Roman" w:cs="Times New Roman"/>
                <w:sz w:val="20"/>
                <w:szCs w:val="20"/>
              </w:rPr>
              <w:t>/</w:t>
            </w:r>
          </w:p>
          <w:p w:rsidR="00FE06B7" w:rsidRPr="007850B2" w:rsidRDefault="00FE06B7"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380,0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202E38" w:rsidRPr="007850B2" w:rsidTr="007850B2">
        <w:tc>
          <w:tcPr>
            <w:tcW w:w="426" w:type="dxa"/>
            <w:shd w:val="clear" w:color="auto" w:fill="FFFFFF" w:themeFill="background1"/>
          </w:tcPr>
          <w:p w:rsidR="00202E38" w:rsidRPr="007850B2" w:rsidRDefault="00202E38"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13</w:t>
            </w:r>
          </w:p>
        </w:tc>
        <w:tc>
          <w:tcPr>
            <w:tcW w:w="3845" w:type="dxa"/>
            <w:shd w:val="clear" w:color="auto" w:fill="FFFFFF" w:themeFill="background1"/>
          </w:tcPr>
          <w:p w:rsidR="00202E38" w:rsidRPr="007850B2" w:rsidRDefault="00A01FE9" w:rsidP="00490D58">
            <w:pPr>
              <w:pStyle w:val="ConsPlusNormal"/>
              <w:shd w:val="clear" w:color="auto" w:fill="FFFFFF" w:themeFill="background1"/>
              <w:ind w:left="-90" w:hanging="18"/>
              <w:contextualSpacing/>
              <w:rPr>
                <w:rFonts w:ascii="Times New Roman" w:hAnsi="Times New Roman" w:cs="Times New Roman"/>
              </w:rPr>
            </w:pPr>
            <w:r w:rsidRPr="007850B2">
              <w:rPr>
                <w:rFonts w:ascii="Times New Roman" w:hAnsi="Times New Roman" w:cs="Times New Roman"/>
              </w:rPr>
              <w:t xml:space="preserve">Проведение </w:t>
            </w:r>
            <w:r w:rsidRPr="007850B2">
              <w:rPr>
                <w:rFonts w:ascii="Times New Roman" w:hAnsi="Times New Roman" w:cs="Times New Roman"/>
                <w:color w:val="000000" w:themeColor="text1"/>
              </w:rPr>
              <w:t>семинаров (учебных занятий) для лиц, получивших религиозное образование за рубежом</w:t>
            </w:r>
            <w:r w:rsidRPr="007850B2">
              <w:rPr>
                <w:rFonts w:ascii="Times New Roman" w:hAnsi="Times New Roman" w:cs="Times New Roman"/>
                <w:color w:val="FF0000"/>
              </w:rPr>
              <w:t xml:space="preserve"> </w:t>
            </w:r>
            <w:r w:rsidRPr="007850B2">
              <w:rPr>
                <w:rFonts w:ascii="Times New Roman" w:hAnsi="Times New Roman" w:cs="Times New Roman"/>
              </w:rPr>
              <w:t>и имеющих намерение заниматься религиозной деятельностью на территории Республики Дагестан, в целях разъяснения им норм законодательства Российской Федерации, устанавливающих ответственность за участие в террористической деятельности и содействие терроризму, традиционных российских духовно-нравственных ценностей и современной религиозной ситуации в Республике Дагестан.</w:t>
            </w:r>
          </w:p>
          <w:p w:rsidR="000445B7" w:rsidRPr="007850B2" w:rsidRDefault="000445B7" w:rsidP="003B1533">
            <w:pPr>
              <w:pStyle w:val="ConsPlusNormal"/>
              <w:shd w:val="clear" w:color="auto" w:fill="FFFFFF" w:themeFill="background1"/>
              <w:ind w:left="-90" w:firstLine="142"/>
              <w:contextualSpacing/>
              <w:jc w:val="both"/>
              <w:rPr>
                <w:rFonts w:ascii="Times New Roman" w:hAnsi="Times New Roman" w:cs="Times New Roman"/>
                <w:b/>
                <w:color w:val="000000" w:themeColor="text1"/>
              </w:rPr>
            </w:pPr>
            <w:r w:rsidRPr="007850B2">
              <w:rPr>
                <w:rFonts w:ascii="Times New Roman" w:hAnsi="Times New Roman" w:cs="Times New Roman"/>
                <w:b/>
              </w:rPr>
              <w:t>(Миннац РД)</w:t>
            </w:r>
          </w:p>
        </w:tc>
        <w:tc>
          <w:tcPr>
            <w:tcW w:w="5086" w:type="dxa"/>
            <w:shd w:val="clear" w:color="auto" w:fill="FFFFFF" w:themeFill="background1"/>
          </w:tcPr>
          <w:p w:rsidR="009B6A57" w:rsidRPr="007850B2" w:rsidRDefault="009B6A57" w:rsidP="007E59BD">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 xml:space="preserve">20 июля Миннацем РД проведен семинар для лиц, получивших религиозное образование за рубежом и имеющих намерение заниматься религиозной деятельностью на территории Республики Дагестан. </w:t>
            </w:r>
          </w:p>
          <w:p w:rsidR="009B6A57" w:rsidRPr="007850B2" w:rsidRDefault="009B6A57" w:rsidP="007E59BD">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В мероприятии приняли участие заместитель министра по национальной политике и делам религий РД Жанна Тагирова, начальник управления по делам религий Миннаца РД Расул Гаджиев, помощник Муфтия РД Ахмад Надырбегов, представитель МВД по РД Сабина Сункулиева, представитель АТК в РД Руслан Магомедов, представители МО и ГО РД.</w:t>
            </w:r>
          </w:p>
          <w:p w:rsidR="00202E38" w:rsidRPr="007850B2" w:rsidRDefault="009B6A57" w:rsidP="007E59BD">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С докладом на тему: «О религиозной ситуации в Республике Дагестан» выступил начальник управления по делам религий Миннаца РД Расул Гаджиев. О традиционных российских духовно-нравственных ценностях рассказал в своем выступлении помощник Муфтия РД Ахмад Надырбегов. Выступление представителя МВД по РД Сабины Сункулиевой было посвящено разъяснению норм законодательства Российской Федерации, устанавливающих ответственность за участие в террористической деятельности и содействие терроризму. О координации деятельности органов исполнительной власти и органов местного самоуправления по профилактике терроризма рассказал представитель АТК в РД Руслан Магомедов.</w:t>
            </w:r>
          </w:p>
        </w:tc>
        <w:tc>
          <w:tcPr>
            <w:tcW w:w="1094" w:type="dxa"/>
            <w:shd w:val="clear" w:color="auto" w:fill="FFFFFF" w:themeFill="background1"/>
          </w:tcPr>
          <w:p w:rsidR="00202E38" w:rsidRPr="007850B2" w:rsidRDefault="00146424"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30</w:t>
            </w:r>
          </w:p>
        </w:tc>
        <w:tc>
          <w:tcPr>
            <w:tcW w:w="1174" w:type="dxa"/>
            <w:shd w:val="clear" w:color="auto" w:fill="FFFFFF" w:themeFill="background1"/>
          </w:tcPr>
          <w:p w:rsidR="00202E38" w:rsidRPr="007850B2" w:rsidRDefault="00527150"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202E38" w:rsidRPr="007850B2" w:rsidRDefault="00526573" w:rsidP="003B1533">
            <w:pPr>
              <w:shd w:val="clear" w:color="auto" w:fill="FFFFFF" w:themeFill="background1"/>
              <w:spacing w:after="0" w:line="240" w:lineRule="auto"/>
              <w:ind w:left="-112"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число участников семинаров (учебных занятий), чел.</w:t>
            </w:r>
          </w:p>
          <w:p w:rsidR="00526573" w:rsidRPr="007850B2" w:rsidRDefault="00526573" w:rsidP="003B1533">
            <w:pPr>
              <w:shd w:val="clear" w:color="auto" w:fill="FFFFFF" w:themeFill="background1"/>
              <w:spacing w:after="0" w:line="240" w:lineRule="auto"/>
              <w:ind w:left="-112"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30</w:t>
            </w:r>
          </w:p>
        </w:tc>
        <w:tc>
          <w:tcPr>
            <w:tcW w:w="1118" w:type="dxa"/>
            <w:shd w:val="clear" w:color="auto" w:fill="FFFFFF" w:themeFill="background1"/>
          </w:tcPr>
          <w:p w:rsidR="00C67FC3" w:rsidRPr="007850B2" w:rsidRDefault="00146424"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30/30</w:t>
            </w:r>
            <w:r w:rsidR="00C67FC3" w:rsidRPr="007850B2">
              <w:rPr>
                <w:rFonts w:ascii="Times New Roman" w:hAnsi="Times New Roman" w:cs="Times New Roman"/>
                <w:sz w:val="20"/>
                <w:szCs w:val="20"/>
              </w:rPr>
              <w:t>/</w:t>
            </w:r>
          </w:p>
          <w:p w:rsidR="00202E38" w:rsidRPr="007850B2" w:rsidRDefault="00146424"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 xml:space="preserve"> 100</w:t>
            </w:r>
            <w:r w:rsidR="00C67FC3" w:rsidRPr="00E744A8">
              <w:rPr>
                <w:rFonts w:ascii="Times New Roman" w:hAnsi="Times New Roman" w:cs="Times New Roman"/>
                <w:sz w:val="20"/>
                <w:szCs w:val="20"/>
              </w:rPr>
              <w:t xml:space="preserve"> %</w:t>
            </w:r>
          </w:p>
        </w:tc>
        <w:tc>
          <w:tcPr>
            <w:tcW w:w="1008" w:type="dxa"/>
            <w:shd w:val="clear" w:color="auto" w:fill="FFFFFF" w:themeFill="background1"/>
          </w:tcPr>
          <w:p w:rsidR="00202E38" w:rsidRPr="007850B2" w:rsidRDefault="00417BD5"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color w:val="FF0000"/>
                <w:sz w:val="20"/>
                <w:szCs w:val="20"/>
              </w:rPr>
            </w:pPr>
            <w:r w:rsidRPr="007850B2">
              <w:rPr>
                <w:rFonts w:ascii="Times New Roman" w:hAnsi="Times New Roman" w:cs="Times New Roman"/>
                <w:sz w:val="20"/>
                <w:szCs w:val="20"/>
              </w:rPr>
              <w:t>14</w:t>
            </w:r>
          </w:p>
        </w:tc>
        <w:tc>
          <w:tcPr>
            <w:tcW w:w="3845" w:type="dxa"/>
            <w:shd w:val="clear" w:color="auto" w:fill="FFFFFF" w:themeFill="background1"/>
          </w:tcPr>
          <w:p w:rsidR="003841BD" w:rsidRPr="007850B2" w:rsidRDefault="003841BD" w:rsidP="00E10232">
            <w:pPr>
              <w:shd w:val="clear" w:color="auto" w:fill="FFFFFF" w:themeFill="background1"/>
              <w:spacing w:after="0" w:line="240" w:lineRule="auto"/>
              <w:ind w:left="-90" w:hanging="18"/>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Проведение мероприятий группового профилактического воздействия на детей из «группы риска» в образовательных организациях с участием представителей общественных, религиозных, спортивных организаций, психологов.</w:t>
            </w:r>
          </w:p>
          <w:p w:rsidR="003841BD" w:rsidRPr="007850B2" w:rsidRDefault="003841BD" w:rsidP="003B1533">
            <w:pPr>
              <w:shd w:val="clear" w:color="auto" w:fill="FFFFFF" w:themeFill="background1"/>
              <w:spacing w:after="0" w:line="240" w:lineRule="auto"/>
              <w:ind w:left="-90" w:firstLine="142"/>
              <w:jc w:val="both"/>
              <w:rPr>
                <w:rFonts w:ascii="Times New Roman" w:eastAsia="Times New Roman" w:hAnsi="Times New Roman" w:cs="Times New Roman"/>
                <w:color w:val="000000"/>
                <w:sz w:val="20"/>
                <w:szCs w:val="20"/>
                <w:lang w:eastAsia="ru-RU"/>
              </w:rPr>
            </w:pP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DB7E11" w:rsidRPr="00DB7E11" w:rsidRDefault="00DB7E11" w:rsidP="00660BCD">
            <w:pPr>
              <w:spacing w:after="0" w:line="240" w:lineRule="auto"/>
              <w:ind w:right="140" w:firstLine="139"/>
              <w:rPr>
                <w:rFonts w:ascii="Times New Roman" w:hAnsi="Times New Roman"/>
                <w:sz w:val="20"/>
                <w:szCs w:val="20"/>
                <w:lang w:eastAsia="ru-RU"/>
              </w:rPr>
            </w:pPr>
            <w:r w:rsidRPr="00DB7E11">
              <w:rPr>
                <w:rFonts w:ascii="Times New Roman" w:hAnsi="Times New Roman"/>
                <w:sz w:val="20"/>
                <w:szCs w:val="20"/>
                <w:lang w:eastAsia="ru-RU"/>
              </w:rPr>
              <w:t>В соответствии с пунктом 14 Комплексной программы Министерством утвержден приказ                № 08-2-1-186/23 от 17.02.2023 «О проведении мероприятий группового профилактического воздействия на детей «группы риска» с участием представителей общественных, религиозных, спортивных организаций и психологов в образовательных организациях Республики Дагестан (далее – Приказ). В соответствии с Приказом утверждены 2 рабочие группы, а также план-график проведения мероприятий.</w:t>
            </w:r>
          </w:p>
          <w:p w:rsidR="00DB7E11" w:rsidRPr="00DB7E11" w:rsidRDefault="00DB7E11" w:rsidP="00950858">
            <w:pPr>
              <w:spacing w:after="0" w:line="240" w:lineRule="auto"/>
              <w:ind w:right="140" w:firstLine="158"/>
              <w:rPr>
                <w:rFonts w:ascii="Times New Roman" w:hAnsi="Times New Roman"/>
                <w:sz w:val="20"/>
                <w:szCs w:val="20"/>
                <w:lang w:eastAsia="ru-RU"/>
              </w:rPr>
            </w:pPr>
            <w:r w:rsidRPr="00DB7E11">
              <w:rPr>
                <w:rFonts w:ascii="Times New Roman" w:hAnsi="Times New Roman"/>
                <w:sz w:val="20"/>
                <w:szCs w:val="20"/>
                <w:lang w:eastAsia="ru-RU"/>
              </w:rPr>
              <w:t xml:space="preserve">Для проведения мероприятий выбраны </w:t>
            </w:r>
            <w:r w:rsidRPr="00DB7E11">
              <w:rPr>
                <w:rFonts w:ascii="Times New Roman" w:hAnsi="Times New Roman"/>
                <w:sz w:val="20"/>
                <w:szCs w:val="20"/>
                <w:lang w:eastAsia="ru-RU"/>
              </w:rPr>
              <w:lastRenderedPageBreak/>
              <w:t>муниципальные образования с наибольшим показателем террористической активности в соответствии с мониторингом общественно-политических, социально-экономических и иных процессов, оказывающих влияние на ситуацию в сфере противодействия терроризму, проведенному Антитеррористической комиссией в Республике Дагестан</w:t>
            </w:r>
            <w:r w:rsidR="008B6CE4">
              <w:rPr>
                <w:rFonts w:ascii="Times New Roman" w:hAnsi="Times New Roman"/>
                <w:sz w:val="20"/>
                <w:szCs w:val="20"/>
                <w:lang w:eastAsia="ru-RU"/>
              </w:rPr>
              <w:t>. Р</w:t>
            </w:r>
            <w:r w:rsidR="00EC43D9">
              <w:rPr>
                <w:rFonts w:ascii="Times New Roman" w:hAnsi="Times New Roman"/>
                <w:sz w:val="20"/>
                <w:szCs w:val="20"/>
                <w:lang w:eastAsia="ru-RU"/>
              </w:rPr>
              <w:t>абочими группами проведены</w:t>
            </w:r>
            <w:r w:rsidRPr="00DB7E11">
              <w:rPr>
                <w:rFonts w:ascii="Times New Roman" w:hAnsi="Times New Roman"/>
                <w:sz w:val="20"/>
                <w:szCs w:val="20"/>
                <w:lang w:eastAsia="ru-RU"/>
              </w:rPr>
              <w:t xml:space="preserve"> все 10 мероприятий в следующих МО МР «Бабаюртовский район»</w:t>
            </w:r>
            <w:r w:rsidR="00692EBD">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МР «Ногайский район»</w:t>
            </w:r>
            <w:r w:rsidR="000C22E7">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МР «Кизилюртовский район»</w:t>
            </w:r>
            <w:r w:rsidR="000C22E7">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МР «Буйнакский район»</w:t>
            </w:r>
            <w:r w:rsidR="000C22E7">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г. Хасавюрт</w:t>
            </w:r>
            <w:r w:rsidR="000C22E7">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Городской округ «город Дербент»</w:t>
            </w:r>
            <w:r w:rsidR="000C22E7">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 xml:space="preserve"> «Ботлихский район»</w:t>
            </w:r>
            <w:r w:rsidR="000C22E7">
              <w:rPr>
                <w:rFonts w:ascii="Times New Roman" w:hAnsi="Times New Roman"/>
                <w:sz w:val="20"/>
                <w:szCs w:val="20"/>
                <w:lang w:eastAsia="ru-RU"/>
              </w:rPr>
              <w:t>;</w:t>
            </w:r>
          </w:p>
          <w:p w:rsidR="00DB7E11" w:rsidRPr="00DB7E11" w:rsidRDefault="00DB7E11" w:rsidP="00950858">
            <w:pPr>
              <w:spacing w:after="0" w:line="240" w:lineRule="auto"/>
              <w:ind w:left="139" w:right="140" w:firstLine="19"/>
              <w:rPr>
                <w:rFonts w:ascii="Times New Roman" w:hAnsi="Times New Roman"/>
                <w:sz w:val="20"/>
                <w:szCs w:val="20"/>
                <w:lang w:eastAsia="ru-RU"/>
              </w:rPr>
            </w:pPr>
            <w:r w:rsidRPr="00DB7E11">
              <w:rPr>
                <w:rFonts w:ascii="Times New Roman" w:hAnsi="Times New Roman"/>
                <w:sz w:val="20"/>
                <w:szCs w:val="20"/>
                <w:lang w:eastAsia="ru-RU"/>
              </w:rPr>
              <w:t>МР «Дербентский район»</w:t>
            </w:r>
            <w:r w:rsidR="000C22E7">
              <w:rPr>
                <w:rFonts w:ascii="Times New Roman" w:hAnsi="Times New Roman"/>
                <w:sz w:val="20"/>
                <w:szCs w:val="20"/>
                <w:lang w:eastAsia="ru-RU"/>
              </w:rPr>
              <w:t>;</w:t>
            </w:r>
          </w:p>
          <w:p w:rsidR="003841BD" w:rsidRDefault="00DB7E11" w:rsidP="00DB7E11">
            <w:pPr>
              <w:shd w:val="clear" w:color="auto" w:fill="FFFFFF" w:themeFill="background1"/>
              <w:tabs>
                <w:tab w:val="left" w:pos="4002"/>
                <w:tab w:val="left" w:pos="4036"/>
              </w:tabs>
              <w:spacing w:after="0" w:line="240" w:lineRule="auto"/>
              <w:ind w:right="5" w:firstLine="175"/>
              <w:rPr>
                <w:rFonts w:ascii="Times New Roman" w:hAnsi="Times New Roman"/>
                <w:sz w:val="20"/>
                <w:szCs w:val="20"/>
                <w:lang w:eastAsia="ru-RU"/>
              </w:rPr>
            </w:pPr>
            <w:r w:rsidRPr="00DB7E11">
              <w:rPr>
                <w:rFonts w:ascii="Times New Roman" w:hAnsi="Times New Roman"/>
                <w:sz w:val="20"/>
                <w:szCs w:val="20"/>
                <w:lang w:eastAsia="ru-RU"/>
              </w:rPr>
              <w:t>МР «Хасавюртовский район», город «Махачкала».</w:t>
            </w:r>
          </w:p>
          <w:p w:rsidR="00DB7E11" w:rsidRDefault="00DB7E11" w:rsidP="007F271B">
            <w:pPr>
              <w:spacing w:after="0" w:line="259" w:lineRule="auto"/>
              <w:ind w:firstLine="158"/>
              <w:rPr>
                <w:rFonts w:ascii="Times New Roman" w:eastAsia="Times New Roman" w:hAnsi="Times New Roman"/>
                <w:color w:val="000000"/>
                <w:sz w:val="20"/>
                <w:szCs w:val="20"/>
                <w:lang w:eastAsia="ru-RU"/>
              </w:rPr>
            </w:pPr>
            <w:r w:rsidRPr="00DB7E11">
              <w:rPr>
                <w:rFonts w:ascii="Times New Roman" w:eastAsia="Times New Roman" w:hAnsi="Times New Roman"/>
                <w:color w:val="000000"/>
                <w:sz w:val="20"/>
                <w:szCs w:val="20"/>
                <w:lang w:eastAsia="ru-RU"/>
              </w:rPr>
              <w:t xml:space="preserve">В мероприятиях группового профилактического воздействия» с участием представителей общественных, религиозных, спортивных организаций и психологов в образовательных организациях Республики Дагестан приняло </w:t>
            </w:r>
            <w:r w:rsidR="00692EBD">
              <w:rPr>
                <w:rFonts w:ascii="Times New Roman" w:eastAsia="Times New Roman" w:hAnsi="Times New Roman"/>
                <w:color w:val="000000"/>
                <w:sz w:val="20"/>
                <w:szCs w:val="20"/>
                <w:lang w:eastAsia="ru-RU"/>
              </w:rPr>
              <w:t>1000</w:t>
            </w:r>
            <w:r w:rsidR="007F271B">
              <w:rPr>
                <w:rFonts w:ascii="Times New Roman" w:eastAsia="Times New Roman" w:hAnsi="Times New Roman"/>
                <w:color w:val="000000"/>
                <w:sz w:val="20"/>
                <w:szCs w:val="20"/>
                <w:lang w:eastAsia="ru-RU"/>
              </w:rPr>
              <w:t xml:space="preserve"> дете</w:t>
            </w:r>
            <w:r w:rsidR="000C22E7">
              <w:rPr>
                <w:rFonts w:ascii="Times New Roman" w:eastAsia="Times New Roman" w:hAnsi="Times New Roman"/>
                <w:color w:val="000000"/>
                <w:sz w:val="20"/>
                <w:szCs w:val="20"/>
                <w:lang w:eastAsia="ru-RU"/>
              </w:rPr>
              <w:t xml:space="preserve">й </w:t>
            </w:r>
            <w:r w:rsidR="007F271B">
              <w:rPr>
                <w:rFonts w:ascii="Times New Roman" w:eastAsia="Times New Roman" w:hAnsi="Times New Roman"/>
                <w:color w:val="000000"/>
                <w:sz w:val="20"/>
                <w:szCs w:val="20"/>
                <w:lang w:eastAsia="ru-RU"/>
              </w:rPr>
              <w:t>группы риска, 285 родителей, а</w:t>
            </w:r>
            <w:r w:rsidRPr="00DB7E11">
              <w:rPr>
                <w:rFonts w:ascii="Times New Roman" w:eastAsia="Times New Roman" w:hAnsi="Times New Roman"/>
                <w:color w:val="000000"/>
                <w:sz w:val="20"/>
                <w:szCs w:val="20"/>
                <w:lang w:eastAsia="ru-RU"/>
              </w:rPr>
              <w:t xml:space="preserve"> также 14 экспертов из числа представителей органов исполнительной власти РД и представителей общественных, религиозных, спортивных организаций, психологов.</w:t>
            </w:r>
          </w:p>
          <w:p w:rsidR="00DB7E11" w:rsidRPr="00DB7E11" w:rsidRDefault="00DB7E11" w:rsidP="00950858">
            <w:pPr>
              <w:ind w:firstLine="158"/>
              <w:rPr>
                <w:rFonts w:ascii="Times New Roman" w:eastAsia="Times New Roman" w:hAnsi="Times New Roman"/>
                <w:color w:val="000000"/>
                <w:sz w:val="20"/>
                <w:szCs w:val="20"/>
                <w:lang w:eastAsia="ru-RU"/>
              </w:rPr>
            </w:pPr>
            <w:r w:rsidRPr="00DB7E11">
              <w:rPr>
                <w:rFonts w:ascii="Times New Roman" w:eastAsia="Times New Roman" w:hAnsi="Times New Roman"/>
                <w:color w:val="000000"/>
                <w:sz w:val="20"/>
                <w:szCs w:val="20"/>
                <w:lang w:eastAsia="ru-RU"/>
              </w:rPr>
              <w:t>Среди детей группы риска удалось сформировать идеи нетерпимости к идеологии терроризма, а также до родителей обучающихся доведены компетенции по обеспечению безопасности детей.</w:t>
            </w:r>
          </w:p>
        </w:tc>
        <w:tc>
          <w:tcPr>
            <w:tcW w:w="1094" w:type="dxa"/>
            <w:shd w:val="clear" w:color="auto" w:fill="FFFFFF" w:themeFill="background1"/>
          </w:tcPr>
          <w:p w:rsidR="003841BD" w:rsidRPr="007850B2" w:rsidRDefault="002D2303" w:rsidP="003B1533">
            <w:pPr>
              <w:shd w:val="clear" w:color="auto" w:fill="FFFFFF" w:themeFill="background1"/>
              <w:tabs>
                <w:tab w:val="left" w:pos="4002"/>
              </w:tabs>
              <w:spacing w:after="0" w:line="240" w:lineRule="auto"/>
              <w:ind w:right="-6"/>
              <w:contextualSpacing/>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lastRenderedPageBreak/>
              <w:t>1000</w:t>
            </w:r>
          </w:p>
        </w:tc>
        <w:tc>
          <w:tcPr>
            <w:tcW w:w="1174" w:type="dxa"/>
            <w:shd w:val="clear" w:color="auto" w:fill="FFFFFF" w:themeFill="background1"/>
          </w:tcPr>
          <w:p w:rsidR="003841BD" w:rsidRPr="007850B2" w:rsidRDefault="003841BD" w:rsidP="003B1533">
            <w:pPr>
              <w:shd w:val="clear" w:color="auto" w:fill="FFFFFF" w:themeFill="background1"/>
              <w:tabs>
                <w:tab w:val="left" w:pos="4002"/>
              </w:tabs>
              <w:spacing w:after="0" w:line="240" w:lineRule="auto"/>
              <w:ind w:right="33"/>
              <w:contextualSpacing/>
              <w:jc w:val="center"/>
              <w:rPr>
                <w:rFonts w:ascii="Times New Roman" w:hAnsi="Times New Roman" w:cs="Times New Roman"/>
                <w:sz w:val="20"/>
                <w:szCs w:val="20"/>
              </w:rPr>
            </w:pPr>
            <w:r w:rsidRPr="007850B2">
              <w:rPr>
                <w:rFonts w:ascii="Times New Roman" w:eastAsia="Times New Roman" w:hAnsi="Times New Roman" w:cs="Times New Roman"/>
                <w:color w:val="000000"/>
                <w:sz w:val="20"/>
                <w:szCs w:val="20"/>
                <w:lang w:eastAsia="ru-RU"/>
              </w:rPr>
              <w:t>Март – май</w:t>
            </w:r>
          </w:p>
        </w:tc>
        <w:tc>
          <w:tcPr>
            <w:tcW w:w="1984" w:type="dxa"/>
            <w:shd w:val="clear" w:color="auto" w:fill="FFFFFF" w:themeFill="background1"/>
          </w:tcPr>
          <w:p w:rsidR="003841BD" w:rsidRDefault="00C67FC3" w:rsidP="00670518">
            <w:pPr>
              <w:shd w:val="clear" w:color="auto" w:fill="FFFFFF" w:themeFill="background1"/>
              <w:tabs>
                <w:tab w:val="left" w:pos="4002"/>
              </w:tabs>
              <w:spacing w:after="0" w:line="240" w:lineRule="auto"/>
              <w:ind w:left="-108"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несовершеннолетних детей группы риска, привлеченных к профилактическим мероприятиям, чел.1000</w:t>
            </w:r>
          </w:p>
          <w:p w:rsidR="00A149CF" w:rsidRDefault="00A149CF" w:rsidP="003B1533">
            <w:pPr>
              <w:shd w:val="clear" w:color="auto" w:fill="FFFFFF" w:themeFill="background1"/>
              <w:tabs>
                <w:tab w:val="left" w:pos="4002"/>
              </w:tabs>
              <w:spacing w:after="0" w:line="240" w:lineRule="auto"/>
              <w:ind w:right="33" w:firstLine="175"/>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4002"/>
              </w:tabs>
              <w:spacing w:after="0" w:line="240" w:lineRule="auto"/>
              <w:ind w:right="33" w:firstLine="175"/>
              <w:contextualSpacing/>
              <w:jc w:val="center"/>
              <w:rPr>
                <w:rFonts w:ascii="Times New Roman" w:hAnsi="Times New Roman" w:cs="Times New Roman"/>
                <w:sz w:val="20"/>
                <w:szCs w:val="20"/>
              </w:rPr>
            </w:pPr>
          </w:p>
        </w:tc>
        <w:tc>
          <w:tcPr>
            <w:tcW w:w="1118" w:type="dxa"/>
            <w:shd w:val="clear" w:color="auto" w:fill="FFFFFF" w:themeFill="background1"/>
          </w:tcPr>
          <w:p w:rsidR="003841BD" w:rsidRPr="007850B2" w:rsidRDefault="003841BD" w:rsidP="003B1533">
            <w:pPr>
              <w:shd w:val="clear" w:color="auto" w:fill="FFFFFF" w:themeFill="background1"/>
              <w:tabs>
                <w:tab w:val="left" w:pos="1027"/>
                <w:tab w:val="left" w:pos="4002"/>
              </w:tabs>
              <w:spacing w:after="0" w:line="240" w:lineRule="auto"/>
              <w:ind w:right="17"/>
              <w:contextualSpacing/>
              <w:jc w:val="center"/>
              <w:rPr>
                <w:rFonts w:ascii="Times New Roman" w:hAnsi="Times New Roman" w:cs="Times New Roman"/>
                <w:sz w:val="20"/>
                <w:szCs w:val="20"/>
              </w:rPr>
            </w:pPr>
            <w:r w:rsidRPr="007850B2">
              <w:rPr>
                <w:rFonts w:ascii="Times New Roman" w:eastAsia="Times New Roman" w:hAnsi="Times New Roman" w:cs="Times New Roman"/>
                <w:color w:val="000000"/>
                <w:sz w:val="20"/>
                <w:szCs w:val="20"/>
                <w:lang w:eastAsia="ru-RU"/>
              </w:rPr>
              <w:t>10</w:t>
            </w:r>
            <w:r w:rsidR="00BB0F7B">
              <w:rPr>
                <w:rFonts w:ascii="Times New Roman" w:eastAsia="Times New Roman" w:hAnsi="Times New Roman" w:cs="Times New Roman"/>
                <w:color w:val="000000"/>
                <w:sz w:val="20"/>
                <w:szCs w:val="20"/>
                <w:lang w:eastAsia="ru-RU"/>
              </w:rPr>
              <w:t>00/1000</w:t>
            </w:r>
            <w:r w:rsidR="002D2303">
              <w:rPr>
                <w:rFonts w:ascii="Times New Roman" w:eastAsia="Times New Roman" w:hAnsi="Times New Roman" w:cs="Times New Roman"/>
                <w:color w:val="000000"/>
                <w:sz w:val="20"/>
                <w:szCs w:val="20"/>
                <w:lang w:eastAsia="ru-RU"/>
              </w:rPr>
              <w:t>/100</w:t>
            </w:r>
            <w:r w:rsidRPr="007850B2">
              <w:rPr>
                <w:rFonts w:ascii="Times New Roman" w:eastAsia="Times New Roman" w:hAnsi="Times New Roman" w:cs="Times New Roman"/>
                <w:color w:val="000000"/>
                <w:sz w:val="20"/>
                <w:szCs w:val="20"/>
                <w:lang w:eastAsia="ru-RU"/>
              </w:rPr>
              <w:t xml:space="preserve"> %</w:t>
            </w:r>
          </w:p>
        </w:tc>
        <w:tc>
          <w:tcPr>
            <w:tcW w:w="1008" w:type="dxa"/>
            <w:shd w:val="clear" w:color="auto" w:fill="FFFFFF" w:themeFill="background1"/>
          </w:tcPr>
          <w:p w:rsidR="003841BD" w:rsidRPr="007850B2" w:rsidRDefault="003841BD" w:rsidP="003B1533">
            <w:pPr>
              <w:shd w:val="clear" w:color="auto" w:fill="FFFFFF" w:themeFill="background1"/>
              <w:tabs>
                <w:tab w:val="left" w:pos="4002"/>
              </w:tabs>
              <w:spacing w:after="0" w:line="240" w:lineRule="auto"/>
              <w:ind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150,0/</w:t>
            </w:r>
          </w:p>
          <w:p w:rsidR="003841BD" w:rsidRDefault="003841BD" w:rsidP="003B1533">
            <w:pPr>
              <w:shd w:val="clear" w:color="auto" w:fill="FFFFFF" w:themeFill="background1"/>
              <w:tabs>
                <w:tab w:val="left" w:pos="4002"/>
              </w:tabs>
              <w:spacing w:after="0" w:line="240" w:lineRule="auto"/>
              <w:ind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150,0</w:t>
            </w:r>
            <w:r w:rsidR="00913F06">
              <w:rPr>
                <w:rFonts w:ascii="Times New Roman" w:hAnsi="Times New Roman" w:cs="Times New Roman"/>
                <w:sz w:val="20"/>
                <w:szCs w:val="20"/>
              </w:rPr>
              <w:t>/</w:t>
            </w:r>
          </w:p>
          <w:p w:rsidR="00913F06" w:rsidRPr="007850B2" w:rsidRDefault="00913F06" w:rsidP="003B1533">
            <w:pPr>
              <w:shd w:val="clear" w:color="auto" w:fill="FFFFFF" w:themeFill="background1"/>
              <w:tabs>
                <w:tab w:val="left" w:pos="4002"/>
              </w:tabs>
              <w:spacing w:after="0" w:line="240" w:lineRule="auto"/>
              <w:ind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150,0</w:t>
            </w:r>
          </w:p>
          <w:p w:rsidR="003841BD" w:rsidRPr="007850B2" w:rsidRDefault="003841BD" w:rsidP="003B1533">
            <w:pPr>
              <w:shd w:val="clear" w:color="auto" w:fill="FFFFFF" w:themeFill="background1"/>
              <w:tabs>
                <w:tab w:val="left" w:pos="4002"/>
              </w:tabs>
              <w:spacing w:after="0" w:line="240" w:lineRule="auto"/>
              <w:ind w:right="-108"/>
              <w:contextualSpacing/>
              <w:jc w:val="center"/>
              <w:rPr>
                <w:rFonts w:ascii="Times New Roman" w:hAnsi="Times New Roman" w:cs="Times New Roman"/>
                <w:sz w:val="20"/>
                <w:szCs w:val="20"/>
              </w:rPr>
            </w:pPr>
          </w:p>
        </w:tc>
      </w:tr>
      <w:tr w:rsidR="003841BD" w:rsidRPr="007850B2" w:rsidTr="007850B2">
        <w:tc>
          <w:tcPr>
            <w:tcW w:w="15735" w:type="dxa"/>
            <w:gridSpan w:val="8"/>
            <w:shd w:val="clear" w:color="auto" w:fill="FFFFFF" w:themeFill="background1"/>
          </w:tcPr>
          <w:p w:rsidR="003841BD" w:rsidRPr="007850B2" w:rsidRDefault="003841BD" w:rsidP="003B1533">
            <w:pPr>
              <w:pStyle w:val="ConsPlusNormal"/>
              <w:jc w:val="center"/>
              <w:outlineLvl w:val="2"/>
              <w:rPr>
                <w:rFonts w:ascii="Times New Roman" w:hAnsi="Times New Roman" w:cs="Times New Roman"/>
                <w:lang w:eastAsia="en-US"/>
              </w:rPr>
            </w:pPr>
            <w:r w:rsidRPr="007850B2">
              <w:rPr>
                <w:rFonts w:ascii="Times New Roman" w:hAnsi="Times New Roman" w:cs="Times New Roman"/>
                <w:lang w:eastAsia="en-US"/>
              </w:rPr>
              <w:t>Меры по формированию у населения Республики Дагестан антитеррористического сознания</w:t>
            </w:r>
          </w:p>
        </w:tc>
      </w:tr>
      <w:tr w:rsidR="003841BD" w:rsidRPr="007850B2" w:rsidTr="007850B2">
        <w:tc>
          <w:tcPr>
            <w:tcW w:w="15735" w:type="dxa"/>
            <w:gridSpan w:val="8"/>
            <w:shd w:val="clear" w:color="auto" w:fill="FFFFFF" w:themeFill="background1"/>
          </w:tcPr>
          <w:p w:rsidR="003841BD" w:rsidRPr="007850B2" w:rsidRDefault="003841BD" w:rsidP="003B1533">
            <w:pPr>
              <w:pStyle w:val="ConsPlusNormal"/>
              <w:jc w:val="center"/>
              <w:outlineLvl w:val="2"/>
              <w:rPr>
                <w:rFonts w:ascii="Times New Roman" w:hAnsi="Times New Roman" w:cs="Times New Roman"/>
                <w:lang w:eastAsia="en-US"/>
              </w:rPr>
            </w:pPr>
            <w:r w:rsidRPr="007850B2">
              <w:rPr>
                <w:rFonts w:ascii="Times New Roman" w:hAnsi="Times New Roman" w:cs="Times New Roman"/>
                <w:lang w:eastAsia="en-US"/>
              </w:rPr>
              <w:t>Общественно-политические, культурные и спортивные мероприятия, посвященные Дню солидарности в борьбе с терроризмом (3 сентября)</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15.</w:t>
            </w:r>
          </w:p>
        </w:tc>
        <w:tc>
          <w:tcPr>
            <w:tcW w:w="3845" w:type="dxa"/>
            <w:shd w:val="clear" w:color="auto" w:fill="FFFFFF" w:themeFill="background1"/>
          </w:tcPr>
          <w:p w:rsidR="003841BD" w:rsidRPr="007850B2" w:rsidRDefault="003841BD" w:rsidP="00D92B0F">
            <w:pPr>
              <w:widowControl w:val="0"/>
              <w:shd w:val="clear" w:color="auto" w:fill="FFFFFF" w:themeFill="background1"/>
              <w:autoSpaceDE w:val="0"/>
              <w:autoSpaceDN w:val="0"/>
              <w:adjustRightInd w:val="0"/>
              <w:spacing w:after="0" w:line="240" w:lineRule="auto"/>
              <w:ind w:left="-90" w:hanging="18"/>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Организация и проведение общереспубликанской молодежной акции памяти и скорби «Нет террору!». Организация цикла просветительских семинаров в высших и средних образовательных организациях Республики Дагестан «Дни борьбы против терроризма».</w:t>
            </w:r>
          </w:p>
          <w:p w:rsidR="003841BD" w:rsidRPr="007850B2" w:rsidRDefault="003841BD" w:rsidP="00C04163">
            <w:pPr>
              <w:widowControl w:val="0"/>
              <w:shd w:val="clear" w:color="auto" w:fill="FFFFFF" w:themeFill="background1"/>
              <w:autoSpaceDE w:val="0"/>
              <w:autoSpaceDN w:val="0"/>
              <w:adjustRightInd w:val="0"/>
              <w:spacing w:after="0" w:line="240" w:lineRule="auto"/>
              <w:ind w:left="-90" w:firstLine="142"/>
              <w:rPr>
                <w:rFonts w:ascii="Times New Roman" w:hAnsi="Times New Roman" w:cs="Times New Roman"/>
                <w:color w:val="000000" w:themeColor="text1"/>
                <w:sz w:val="20"/>
                <w:szCs w:val="20"/>
              </w:rPr>
            </w:pPr>
            <w:r w:rsidRPr="007850B2">
              <w:rPr>
                <w:rFonts w:ascii="Times New Roman" w:hAnsi="Times New Roman" w:cs="Times New Roman"/>
                <w:b/>
                <w:color w:val="000000" w:themeColor="text1"/>
                <w:sz w:val="20"/>
                <w:szCs w:val="20"/>
              </w:rPr>
              <w:t>(Минмолодежи РД)</w:t>
            </w:r>
          </w:p>
        </w:tc>
        <w:tc>
          <w:tcPr>
            <w:tcW w:w="5086" w:type="dxa"/>
            <w:shd w:val="clear" w:color="auto" w:fill="FFFFFF" w:themeFill="background1"/>
          </w:tcPr>
          <w:p w:rsidR="003841BD" w:rsidRPr="007850B2" w:rsidRDefault="003841BD" w:rsidP="00462FE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w:t>
            </w:r>
            <w:r w:rsidR="00C04163">
              <w:rPr>
                <w:rFonts w:ascii="Times New Roman" w:hAnsi="Times New Roman" w:cs="Times New Roman"/>
                <w:sz w:val="20"/>
                <w:szCs w:val="20"/>
              </w:rPr>
              <w:t xml:space="preserve"> </w:t>
            </w:r>
            <w:r w:rsidRPr="007850B2">
              <w:rPr>
                <w:rFonts w:ascii="Times New Roman" w:hAnsi="Times New Roman" w:cs="Times New Roman"/>
                <w:sz w:val="20"/>
                <w:szCs w:val="20"/>
              </w:rPr>
              <w:t>14 от 12.03.23 г.</w:t>
            </w:r>
          </w:p>
          <w:p w:rsidR="00462FE5" w:rsidRDefault="003841BD" w:rsidP="00462FE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Исполнит</w:t>
            </w:r>
            <w:r w:rsidR="00462FE5">
              <w:rPr>
                <w:rFonts w:ascii="Times New Roman" w:hAnsi="Times New Roman" w:cs="Times New Roman"/>
                <w:sz w:val="20"/>
                <w:szCs w:val="20"/>
              </w:rPr>
              <w:t>ель мероприятия: Индивидуальный</w:t>
            </w:r>
          </w:p>
          <w:p w:rsidR="003841BD" w:rsidRPr="007850B2" w:rsidRDefault="003841BD" w:rsidP="00462FE5">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Предпр</w:t>
            </w:r>
            <w:r w:rsidR="001B558E" w:rsidRPr="007850B2">
              <w:rPr>
                <w:rFonts w:ascii="Times New Roman" w:hAnsi="Times New Roman" w:cs="Times New Roman"/>
                <w:sz w:val="20"/>
                <w:szCs w:val="20"/>
              </w:rPr>
              <w:t>иниматель Киков Тимур Мурадович.</w:t>
            </w:r>
          </w:p>
          <w:p w:rsidR="001B558E" w:rsidRPr="007850B2" w:rsidRDefault="003841BD" w:rsidP="00462FE5">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Цена контракта: 386</w:t>
            </w:r>
            <w:r w:rsidR="007405A2" w:rsidRPr="007850B2">
              <w:rPr>
                <w:rFonts w:ascii="Times New Roman" w:hAnsi="Times New Roman" w:cs="Times New Roman"/>
                <w:sz w:val="20"/>
                <w:szCs w:val="20"/>
              </w:rPr>
              <w:t> </w:t>
            </w:r>
            <w:r w:rsidRPr="007850B2">
              <w:rPr>
                <w:rFonts w:ascii="Times New Roman" w:hAnsi="Times New Roman" w:cs="Times New Roman"/>
                <w:sz w:val="20"/>
                <w:szCs w:val="20"/>
              </w:rPr>
              <w:t>000</w:t>
            </w:r>
            <w:r w:rsidR="001B558E" w:rsidRPr="007850B2">
              <w:rPr>
                <w:rFonts w:ascii="Times New Roman" w:hAnsi="Times New Roman" w:cs="Times New Roman"/>
                <w:sz w:val="20"/>
                <w:szCs w:val="20"/>
              </w:rPr>
              <w:t>.</w:t>
            </w:r>
          </w:p>
          <w:p w:rsidR="007405A2" w:rsidRPr="007850B2" w:rsidRDefault="007405A2" w:rsidP="00462FE5">
            <w:pPr>
              <w:pStyle w:val="ab"/>
              <w:spacing w:after="0" w:line="240" w:lineRule="auto"/>
              <w:ind w:left="0" w:firstLine="158"/>
              <w:rPr>
                <w:rFonts w:ascii="Times New Roman" w:hAnsi="Times New Roman" w:cs="Times New Roman"/>
                <w:sz w:val="20"/>
                <w:szCs w:val="20"/>
                <w:highlight w:val="yellow"/>
              </w:rPr>
            </w:pPr>
            <w:r w:rsidRPr="007850B2">
              <w:rPr>
                <w:rFonts w:ascii="Times New Roman" w:hAnsi="Times New Roman" w:cs="Times New Roman"/>
                <w:sz w:val="20"/>
                <w:szCs w:val="20"/>
              </w:rPr>
              <w:t xml:space="preserve">В рамках Дня солидарности в борьбе с </w:t>
            </w:r>
            <w:r w:rsidR="000C2ADB">
              <w:rPr>
                <w:rFonts w:ascii="Times New Roman" w:hAnsi="Times New Roman" w:cs="Times New Roman"/>
                <w:sz w:val="20"/>
                <w:szCs w:val="20"/>
              </w:rPr>
              <w:t>терроризмом 2 сентября 2023 г.</w:t>
            </w:r>
            <w:r w:rsidRPr="007850B2">
              <w:rPr>
                <w:rFonts w:ascii="Times New Roman" w:hAnsi="Times New Roman" w:cs="Times New Roman"/>
                <w:sz w:val="20"/>
                <w:szCs w:val="20"/>
              </w:rPr>
              <w:t xml:space="preserve"> на университетской площади города Махачкалы совместно с Координационным центром п</w:t>
            </w:r>
            <w:r w:rsidR="000C2ADB">
              <w:rPr>
                <w:rFonts w:ascii="Times New Roman" w:hAnsi="Times New Roman" w:cs="Times New Roman"/>
                <w:sz w:val="20"/>
                <w:szCs w:val="20"/>
              </w:rPr>
              <w:t>о вопросам формирования у молоде</w:t>
            </w:r>
            <w:r w:rsidRPr="007850B2">
              <w:rPr>
                <w:rFonts w:ascii="Times New Roman" w:hAnsi="Times New Roman" w:cs="Times New Roman"/>
                <w:sz w:val="20"/>
                <w:szCs w:val="20"/>
              </w:rPr>
              <w:t xml:space="preserve">жи активной гражданской позиции, предупреждения </w:t>
            </w:r>
            <w:r w:rsidRPr="007850B2">
              <w:rPr>
                <w:rFonts w:ascii="Times New Roman" w:hAnsi="Times New Roman" w:cs="Times New Roman"/>
                <w:sz w:val="20"/>
                <w:szCs w:val="20"/>
              </w:rPr>
              <w:lastRenderedPageBreak/>
              <w:t>межнациональных и межконфессиональных конфликтов, противодействия терроризму и профилактики экстремизма Дагестанского государственного университета проведена акция, в которой приняли участие более 500 студентов высших учебных заведений республики. Перед участниками мероприятия выступили представители органов власти и образовательных организаций республики. Выступавшие отдали дань памяти жертвам терактов и сотрудникам, участвовавшим в спасении заложников.</w:t>
            </w:r>
            <w:r w:rsidRPr="007850B2">
              <w:rPr>
                <w:rFonts w:ascii="Times New Roman" w:hAnsi="Times New Roman" w:cs="Times New Roman"/>
                <w:sz w:val="20"/>
                <w:szCs w:val="20"/>
                <w:highlight w:val="yellow"/>
              </w:rPr>
              <w:t xml:space="preserve"> </w:t>
            </w:r>
          </w:p>
          <w:p w:rsidR="007405A2" w:rsidRPr="007850B2" w:rsidRDefault="004B179B" w:rsidP="00462FE5">
            <w:pPr>
              <w:spacing w:after="0" w:line="240" w:lineRule="auto"/>
              <w:ind w:firstLine="158"/>
              <w:rPr>
                <w:rFonts w:ascii="Times New Roman" w:hAnsi="Times New Roman" w:cs="Times New Roman"/>
                <w:sz w:val="20"/>
                <w:szCs w:val="20"/>
                <w:highlight w:val="yellow"/>
              </w:rPr>
            </w:pPr>
            <w:r>
              <w:rPr>
                <w:rFonts w:ascii="Times New Roman" w:hAnsi="Times New Roman" w:cs="Times New Roman"/>
                <w:sz w:val="20"/>
                <w:szCs w:val="20"/>
              </w:rPr>
              <w:t>3 сентября 2023 г.</w:t>
            </w:r>
            <w:r w:rsidR="007405A2" w:rsidRPr="007850B2">
              <w:rPr>
                <w:rFonts w:ascii="Times New Roman" w:hAnsi="Times New Roman" w:cs="Times New Roman"/>
                <w:sz w:val="20"/>
                <w:szCs w:val="20"/>
              </w:rPr>
              <w:t xml:space="preserve"> в Махачкале в День солидарности в борьбе с терроризмом прошла церемония возложения цветов к мемориалу Славы сотрудников МВД, погибших при исполнении служебного долга, </w:t>
            </w:r>
            <w:r w:rsidR="000C2ADB">
              <w:rPr>
                <w:rFonts w:ascii="Times New Roman" w:hAnsi="Times New Roman" w:cs="Times New Roman"/>
                <w:sz w:val="20"/>
                <w:szCs w:val="20"/>
              </w:rPr>
              <w:t xml:space="preserve">в </w:t>
            </w:r>
            <w:r w:rsidR="007405A2" w:rsidRPr="007850B2">
              <w:rPr>
                <w:rFonts w:ascii="Times New Roman" w:hAnsi="Times New Roman" w:cs="Times New Roman"/>
                <w:sz w:val="20"/>
                <w:szCs w:val="20"/>
              </w:rPr>
              <w:t>которой приняли участие Председатель Народного Собрания Республики Дагестана Заур Аскендеров, заместитель Председателя Правительства Республики Дагестан Рамазан Джафаров, министр по делам молодежи Республики Дагестан Камил Саидов, представители МВД по РД, Росгвардии, МЧС по РД, юнармейцы и ученики Кадетской морской школы-интернат им. Героя Советского Союза М. Гаджиева. Участники мероприятия почтили память погибших минутой молчания.</w:t>
            </w:r>
          </w:p>
          <w:p w:rsidR="007405A2" w:rsidRPr="007850B2" w:rsidRDefault="007405A2" w:rsidP="00462FE5">
            <w:pPr>
              <w:pStyle w:val="ab"/>
              <w:spacing w:after="0" w:line="240" w:lineRule="auto"/>
              <w:ind w:left="0" w:firstLine="158"/>
              <w:rPr>
                <w:rFonts w:ascii="Times New Roman" w:hAnsi="Times New Roman" w:cs="Times New Roman"/>
                <w:sz w:val="20"/>
                <w:szCs w:val="20"/>
                <w:highlight w:val="yellow"/>
              </w:rPr>
            </w:pPr>
            <w:r w:rsidRPr="007850B2">
              <w:rPr>
                <w:rFonts w:ascii="Times New Roman" w:hAnsi="Times New Roman" w:cs="Times New Roman"/>
                <w:sz w:val="20"/>
                <w:szCs w:val="20"/>
              </w:rPr>
              <w:t>В этот же день в муниципальных образованиях республики прошла общереспубликанская молодежная акция памяти и скорби «Нет террору». В рамках акции волонтёры по всей республике останавливали проезжающие автомобили, маршрутки и клеили наклейки с призывами «Нам нужен мирный Дагестан», «Работайте, братья!», изображением Героя России Нурмагомеда Гаджимагомедова, а также раздали тематические браслеты и стикеры на мобильные телефоны.</w:t>
            </w:r>
          </w:p>
          <w:p w:rsidR="007405A2" w:rsidRPr="007850B2" w:rsidRDefault="007405A2" w:rsidP="00462FE5">
            <w:pPr>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Также в образовательных учреждениях республики реализуется цикл просветительских семинаров «Дни борьбы против терроризма». </w:t>
            </w:r>
          </w:p>
          <w:p w:rsidR="006C21E1" w:rsidRPr="007850B2" w:rsidRDefault="007405A2" w:rsidP="00462FE5">
            <w:pPr>
              <w:spacing w:after="0" w:line="240" w:lineRule="auto"/>
              <w:ind w:right="5" w:firstLine="158"/>
              <w:contextualSpacing/>
              <w:rPr>
                <w:rFonts w:ascii="Times New Roman" w:hAnsi="Times New Roman" w:cs="Times New Roman"/>
                <w:sz w:val="20"/>
                <w:szCs w:val="20"/>
                <w:highlight w:val="yellow"/>
              </w:rPr>
            </w:pPr>
            <w:r w:rsidRPr="007850B2">
              <w:rPr>
                <w:rFonts w:ascii="Times New Roman" w:hAnsi="Times New Roman" w:cs="Times New Roman"/>
                <w:sz w:val="20"/>
                <w:szCs w:val="20"/>
              </w:rPr>
              <w:t>Семинары уже прошли в Колледже строительства и дизайна, Бизнес-колледже ДГУНХ, Автомобильно-дородном колледже, Республиканском многопрофильном медицинс</w:t>
            </w:r>
            <w:r w:rsidR="00D11865">
              <w:rPr>
                <w:rFonts w:ascii="Times New Roman" w:hAnsi="Times New Roman" w:cs="Times New Roman"/>
                <w:sz w:val="20"/>
                <w:szCs w:val="20"/>
              </w:rPr>
              <w:t>ком колледже, Дагестанском худо</w:t>
            </w:r>
            <w:r w:rsidRPr="007850B2">
              <w:rPr>
                <w:rFonts w:ascii="Times New Roman" w:hAnsi="Times New Roman" w:cs="Times New Roman"/>
                <w:sz w:val="20"/>
                <w:szCs w:val="20"/>
              </w:rPr>
              <w:t xml:space="preserve">жественном училище им. М.А. Джемала и в Кизилюртовском филиале Медицинского колледжа им. Башларова, Техническом колледже им. Ашуралиева и ПАО «Национальный инновационный </w:t>
            </w:r>
            <w:r w:rsidRPr="007850B2">
              <w:rPr>
                <w:rFonts w:ascii="Times New Roman" w:hAnsi="Times New Roman" w:cs="Times New Roman"/>
                <w:sz w:val="20"/>
                <w:szCs w:val="20"/>
              </w:rPr>
              <w:lastRenderedPageBreak/>
              <w:t>колледж».</w:t>
            </w:r>
          </w:p>
          <w:p w:rsidR="007405A2" w:rsidRPr="007850B2" w:rsidRDefault="007405A2" w:rsidP="00462FE5">
            <w:pPr>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В ходе проведенных встреч студентам рассказали об историко-культурном наследии Дагестана, о любви к Родине, о социально-ответственном поведении человека в обществе, о современных средствах массовой информации и о том, как обезопасить свое пребывание в интернете, а также о грантовых конкурсах, форумной кампании и возможностях самореализации молодежи в стране.</w:t>
            </w:r>
          </w:p>
          <w:p w:rsidR="007405A2" w:rsidRPr="007850B2" w:rsidRDefault="007405A2" w:rsidP="00462FE5">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Общее количество людей охваченных мероприятиями составило более 500 человек.</w:t>
            </w:r>
          </w:p>
        </w:tc>
        <w:tc>
          <w:tcPr>
            <w:tcW w:w="1094" w:type="dxa"/>
            <w:shd w:val="clear" w:color="auto" w:fill="FFFFFF" w:themeFill="background1"/>
          </w:tcPr>
          <w:p w:rsidR="003841BD" w:rsidRPr="007850B2" w:rsidRDefault="00040BFB" w:rsidP="003B1533">
            <w:pPr>
              <w:shd w:val="clear" w:color="auto" w:fill="FFFFFF" w:themeFill="background1"/>
              <w:spacing w:after="0" w:line="240" w:lineRule="auto"/>
              <w:ind w:right="-6"/>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lastRenderedPageBreak/>
              <w:t>200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сентябрь - октябрь</w:t>
            </w:r>
          </w:p>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color w:val="000000" w:themeColor="text1"/>
                <w:sz w:val="20"/>
                <w:szCs w:val="20"/>
              </w:rPr>
            </w:pP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8"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количество студенческой молодежи,</w:t>
            </w:r>
          </w:p>
          <w:p w:rsidR="003841BD" w:rsidRPr="007850B2" w:rsidRDefault="003841BD" w:rsidP="003B1533">
            <w:pPr>
              <w:shd w:val="clear" w:color="auto" w:fill="FFFFFF" w:themeFill="background1"/>
              <w:spacing w:after="0" w:line="240" w:lineRule="auto"/>
              <w:ind w:left="-108"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том числе из «группы риска», привлеченной общественно-политическим и</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 xml:space="preserve">просветительским </w:t>
            </w:r>
            <w:r w:rsidRPr="007850B2">
              <w:rPr>
                <w:rFonts w:ascii="Times New Roman" w:hAnsi="Times New Roman" w:cs="Times New Roman"/>
                <w:color w:val="000000" w:themeColor="text1"/>
                <w:sz w:val="20"/>
                <w:szCs w:val="20"/>
              </w:rPr>
              <w:lastRenderedPageBreak/>
              <w:t>мероприятиям – 500/200</w:t>
            </w:r>
          </w:p>
        </w:tc>
        <w:tc>
          <w:tcPr>
            <w:tcW w:w="1118" w:type="dxa"/>
            <w:shd w:val="clear" w:color="auto" w:fill="FFFFFF" w:themeFill="background1"/>
          </w:tcPr>
          <w:p w:rsidR="00554F82" w:rsidRPr="007850B2" w:rsidRDefault="00554F82" w:rsidP="003B1533">
            <w:pPr>
              <w:shd w:val="clear" w:color="auto" w:fill="FFFFFF" w:themeFill="background1"/>
              <w:spacing w:after="0" w:line="240" w:lineRule="auto"/>
              <w:ind w:right="17"/>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lastRenderedPageBreak/>
              <w:t>500/500</w:t>
            </w:r>
            <w:r w:rsidR="00040BFB" w:rsidRPr="007850B2">
              <w:rPr>
                <w:rFonts w:ascii="Times New Roman" w:hAnsi="Times New Roman" w:cs="Times New Roman"/>
                <w:color w:val="000000" w:themeColor="text1"/>
                <w:sz w:val="20"/>
                <w:szCs w:val="20"/>
              </w:rPr>
              <w:t>/</w:t>
            </w:r>
          </w:p>
          <w:p w:rsidR="00554F82" w:rsidRPr="007850B2" w:rsidRDefault="00554F82" w:rsidP="003B1533">
            <w:pPr>
              <w:shd w:val="clear" w:color="auto" w:fill="FFFFFF" w:themeFill="background1"/>
              <w:spacing w:after="0" w:line="240" w:lineRule="auto"/>
              <w:ind w:right="17"/>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100 %</w:t>
            </w:r>
          </w:p>
          <w:p w:rsidR="00554F82" w:rsidRPr="007850B2" w:rsidRDefault="00554F82" w:rsidP="003B1533">
            <w:pPr>
              <w:shd w:val="clear" w:color="auto" w:fill="FFFFFF" w:themeFill="background1"/>
              <w:spacing w:after="0" w:line="240" w:lineRule="auto"/>
              <w:ind w:right="17"/>
              <w:contextualSpacing/>
              <w:jc w:val="center"/>
              <w:rPr>
                <w:rFonts w:ascii="Times New Roman" w:hAnsi="Times New Roman" w:cs="Times New Roman"/>
                <w:color w:val="000000" w:themeColor="text1"/>
                <w:sz w:val="20"/>
                <w:szCs w:val="20"/>
              </w:rPr>
            </w:pPr>
          </w:p>
          <w:p w:rsidR="00554F82" w:rsidRPr="007850B2" w:rsidRDefault="00554F82" w:rsidP="003B1533">
            <w:pPr>
              <w:shd w:val="clear" w:color="auto" w:fill="FFFFFF" w:themeFill="background1"/>
              <w:spacing w:after="0" w:line="240" w:lineRule="auto"/>
              <w:ind w:right="17"/>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200/200</w:t>
            </w:r>
          </w:p>
          <w:p w:rsidR="003841BD" w:rsidRPr="007850B2" w:rsidRDefault="00040BFB" w:rsidP="003B1533">
            <w:pPr>
              <w:shd w:val="clear" w:color="auto" w:fill="FFFFFF" w:themeFill="background1"/>
              <w:spacing w:after="0" w:line="240" w:lineRule="auto"/>
              <w:ind w:right="17"/>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100 %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400,0/</w:t>
            </w:r>
          </w:p>
          <w:p w:rsidR="003841BD" w:rsidRDefault="00040BFB" w:rsidP="003B1533">
            <w:pPr>
              <w:shd w:val="clear" w:color="auto" w:fill="FFFFFF" w:themeFill="background1"/>
              <w:tabs>
                <w:tab w:val="left" w:pos="1027"/>
              </w:tabs>
              <w:spacing w:after="0" w:line="240" w:lineRule="auto"/>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386</w:t>
            </w:r>
            <w:r w:rsidR="003841BD" w:rsidRPr="007850B2">
              <w:rPr>
                <w:rFonts w:ascii="Times New Roman" w:hAnsi="Times New Roman" w:cs="Times New Roman"/>
                <w:color w:val="000000" w:themeColor="text1"/>
                <w:sz w:val="20"/>
                <w:szCs w:val="20"/>
              </w:rPr>
              <w:t>,0</w:t>
            </w:r>
            <w:r w:rsidR="001671B5">
              <w:rPr>
                <w:rFonts w:ascii="Times New Roman" w:hAnsi="Times New Roman" w:cs="Times New Roman"/>
                <w:color w:val="000000" w:themeColor="text1"/>
                <w:sz w:val="20"/>
                <w:szCs w:val="20"/>
              </w:rPr>
              <w:t>/</w:t>
            </w:r>
          </w:p>
          <w:p w:rsidR="001671B5" w:rsidRPr="007850B2" w:rsidRDefault="001671B5" w:rsidP="003B1533">
            <w:pPr>
              <w:shd w:val="clear" w:color="auto" w:fill="FFFFFF" w:themeFill="background1"/>
              <w:tabs>
                <w:tab w:val="left" w:pos="1027"/>
              </w:tabs>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386,0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color w:val="000000" w:themeColor="text1"/>
                <w:sz w:val="20"/>
                <w:szCs w:val="20"/>
                <w:highlight w:val="yellow"/>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lastRenderedPageBreak/>
              <w:t>16</w:t>
            </w:r>
          </w:p>
        </w:tc>
        <w:tc>
          <w:tcPr>
            <w:tcW w:w="3845" w:type="dxa"/>
            <w:shd w:val="clear" w:color="auto" w:fill="FFFFFF" w:themeFill="background1"/>
          </w:tcPr>
          <w:p w:rsidR="003841BD" w:rsidRPr="007850B2" w:rsidRDefault="003841BD" w:rsidP="003B1533">
            <w:pPr>
              <w:widowControl w:val="0"/>
              <w:shd w:val="clear" w:color="auto" w:fill="FFFFFF" w:themeFill="background1"/>
              <w:autoSpaceDE w:val="0"/>
              <w:autoSpaceDN w:val="0"/>
              <w:adjustRightInd w:val="0"/>
              <w:spacing w:after="0" w:line="240" w:lineRule="auto"/>
              <w:ind w:left="-90" w:firstLine="142"/>
              <w:contextualSpacing/>
              <w:jc w:val="both"/>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Республиканская акция «Чтобы помнили», посвященная памяти погибших при исполнении служебного долга сотрудников правоохранительных органов.</w:t>
            </w:r>
          </w:p>
          <w:p w:rsidR="003841BD" w:rsidRPr="007850B2" w:rsidRDefault="003841BD" w:rsidP="003B1533">
            <w:pPr>
              <w:widowControl w:val="0"/>
              <w:shd w:val="clear" w:color="auto" w:fill="FFFFFF" w:themeFill="background1"/>
              <w:autoSpaceDE w:val="0"/>
              <w:autoSpaceDN w:val="0"/>
              <w:adjustRightInd w:val="0"/>
              <w:spacing w:after="0" w:line="240" w:lineRule="auto"/>
              <w:ind w:left="-90" w:firstLine="142"/>
              <w:contextualSpacing/>
              <w:jc w:val="both"/>
              <w:rPr>
                <w:rFonts w:ascii="Times New Roman" w:hAnsi="Times New Roman" w:cs="Times New Roman"/>
                <w:b/>
                <w:color w:val="000000" w:themeColor="text1"/>
                <w:sz w:val="20"/>
                <w:szCs w:val="20"/>
              </w:rPr>
            </w:pPr>
            <w:r w:rsidRPr="007850B2">
              <w:rPr>
                <w:rFonts w:ascii="Times New Roman" w:hAnsi="Times New Roman" w:cs="Times New Roman"/>
                <w:b/>
                <w:color w:val="000000" w:themeColor="text1"/>
                <w:sz w:val="20"/>
                <w:szCs w:val="20"/>
              </w:rPr>
              <w:t>(Дагинформ)</w:t>
            </w:r>
          </w:p>
        </w:tc>
        <w:tc>
          <w:tcPr>
            <w:tcW w:w="5086" w:type="dxa"/>
            <w:shd w:val="clear" w:color="auto" w:fill="FFFFFF" w:themeFill="background1"/>
          </w:tcPr>
          <w:p w:rsidR="003841BD" w:rsidRPr="007850B2" w:rsidRDefault="003841BD" w:rsidP="00462FE5">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Заключено соглашение № 2-и от 17.02.2023 г. с ГБУ РД «Редакция республиканской газеты «Вести Агула» на 400,0 тыс. руб.</w:t>
            </w:r>
          </w:p>
          <w:p w:rsidR="00FF69BC" w:rsidRPr="007850B2" w:rsidRDefault="00FF69BC" w:rsidP="00462FE5">
            <w:pPr>
              <w:spacing w:after="0" w:line="240" w:lineRule="auto"/>
              <w:ind w:right="5" w:firstLine="108"/>
              <w:contextualSpacing/>
              <w:rPr>
                <w:rFonts w:ascii="Times New Roman" w:hAnsi="Times New Roman" w:cs="Times New Roman"/>
                <w:sz w:val="20"/>
                <w:szCs w:val="20"/>
              </w:rPr>
            </w:pPr>
            <w:bookmarkStart w:id="1" w:name="_Hlk146787762"/>
            <w:r w:rsidRPr="007850B2">
              <w:rPr>
                <w:rFonts w:ascii="Times New Roman" w:hAnsi="Times New Roman" w:cs="Times New Roman"/>
                <w:sz w:val="20"/>
                <w:szCs w:val="20"/>
              </w:rPr>
              <w:t>14 сентября 2023 года в историческом парке «Россия – моя история» прошла  республиканская акция «Чтобы помнили», посвященная памяти погибших при исполнении служебного долга сотрудников правоохранительных органов. Мероприятие было проведено с целью формирования среди молодежи неприятия идеологии терроризма, воспитания гражданственности и патриотизма, уменьшения риска вовлечения в преступные сообщества, героизации сотрудников правоохранительных органов, участников СВО, повышения уровня доверия населения к деятельности правоохранительных органов.</w:t>
            </w:r>
          </w:p>
          <w:p w:rsidR="00FF69BC" w:rsidRPr="007850B2" w:rsidRDefault="00FF69BC" w:rsidP="00462FE5">
            <w:pPr>
              <w:spacing w:after="0" w:line="240" w:lineRule="auto"/>
              <w:ind w:right="5" w:firstLine="108"/>
              <w:contextualSpacing/>
              <w:rPr>
                <w:rFonts w:ascii="Times New Roman" w:hAnsi="Times New Roman" w:cs="Times New Roman"/>
                <w:sz w:val="20"/>
                <w:szCs w:val="20"/>
              </w:rPr>
            </w:pPr>
            <w:r w:rsidRPr="007850B2">
              <w:rPr>
                <w:rFonts w:ascii="Times New Roman" w:hAnsi="Times New Roman" w:cs="Times New Roman"/>
                <w:sz w:val="20"/>
                <w:szCs w:val="20"/>
              </w:rPr>
              <w:t xml:space="preserve">Акция началась с минуты молчания в память о павших воинах. Затем были показаны видеоролики о Героях России — офицере Росгвардии лейтенанте полиции Магомеде Нурбагандове и Герое России Нурмагомеде Гаджимагомедове, а также видеоролик «ИГИЛ и украинский неонацизм», подготовленные республиканским телеканалом РГВК «Дагестан». Выступая перед собравшимися, руководитель Агентства Абдуразак Джамалутдинов рассказал о работе ведомства по противодействию идеологии экстремизма и терроризма. Майор полиции Эльмира Багдуева, сотрудница вневедомственной охраны Управления Росгвардии по Республике Дагестан, отметила, что каждая жизнь, потерянная героями в борьбе за мир и счастье своего народа, вдохновляет жителей Дагестана на продолжение борьбы с террористами и их идеологами. В рамках акции студенты и школьники исполнили патриотические песни и прочитали стихи. На мероприятии присутствовали помощник Главы РД С. </w:t>
            </w:r>
            <w:r w:rsidRPr="007850B2">
              <w:rPr>
                <w:rFonts w:ascii="Times New Roman" w:hAnsi="Times New Roman" w:cs="Times New Roman"/>
                <w:sz w:val="20"/>
                <w:szCs w:val="20"/>
              </w:rPr>
              <w:lastRenderedPageBreak/>
              <w:t>Сайпов, сенатор Российской Федерации Е. Шумилова, представители аппарата и депутаты Народного Собрания Республики Дагестан, Министерства образования и науки Республики Дагестан, Общественной палаты Республики Дагестан, Муфтията Республики Дагестан, администрации г. Махачкалы, руководители общественных организаций: сообщества «Сила матерей</w:t>
            </w:r>
            <w:r w:rsidR="009558B0">
              <w:rPr>
                <w:rFonts w:ascii="Times New Roman" w:hAnsi="Times New Roman" w:cs="Times New Roman"/>
                <w:sz w:val="20"/>
                <w:szCs w:val="20"/>
              </w:rPr>
              <w:t>»</w:t>
            </w:r>
            <w:r w:rsidRPr="007850B2">
              <w:rPr>
                <w:rFonts w:ascii="Times New Roman" w:hAnsi="Times New Roman" w:cs="Times New Roman"/>
                <w:sz w:val="20"/>
                <w:szCs w:val="20"/>
              </w:rPr>
              <w:t xml:space="preserve"> С. Магомедрасулова, Дагестанского фонда патриотического воспитания молодежи им. генерал-полковника Магомеда Танкаева Г.Абдулжелилов, представитель регионального отделения Всероссийского общественного движения «Волонтеры  победы» Ж.Алиева, члены Дагестанской региональной общественной организации  «Народное ополчение 1999 г. «Интербригада», совета старейшин при главе администрации г. Махачкалы, руководство и кадеты 1-го Дагестанского кадетского корпуса имени генерал-полковника Г.Н. Трошева. Более 300 учащихся 8-11 классов образовательных учреждений г. Махачкалы, студенты ДГИ и члены семей сотрудников правоохранительных органов погибших при исполнении служебного долга.</w:t>
            </w:r>
          </w:p>
          <w:p w:rsidR="00FF69BC" w:rsidRPr="007850B2" w:rsidRDefault="00FF69BC" w:rsidP="00462FE5">
            <w:pPr>
              <w:spacing w:after="0" w:line="240" w:lineRule="auto"/>
              <w:ind w:right="5" w:firstLine="108"/>
              <w:contextualSpacing/>
              <w:rPr>
                <w:rFonts w:ascii="Times New Roman" w:hAnsi="Times New Roman" w:cs="Times New Roman"/>
                <w:sz w:val="20"/>
                <w:szCs w:val="20"/>
              </w:rPr>
            </w:pPr>
            <w:r w:rsidRPr="007850B2">
              <w:rPr>
                <w:rFonts w:ascii="Times New Roman" w:hAnsi="Times New Roman" w:cs="Times New Roman"/>
                <w:sz w:val="20"/>
                <w:szCs w:val="20"/>
              </w:rPr>
              <w:t>Все выступившие с глубоким чувством уважения говорили о погибших, благодарили тех, кто сейчас находятся на передовой, защищая наши ценности, и заверили, что будут делать все возможное для их поддержки и помогать во всех делах.</w:t>
            </w:r>
          </w:p>
          <w:p w:rsidR="003841BD" w:rsidRPr="007850B2" w:rsidRDefault="00FF69BC" w:rsidP="00462FE5">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Республиканскую акцию «Чтобы помнили» осветили более 20 журналистов республиканских средств массовой информации.</w:t>
            </w:r>
            <w:bookmarkEnd w:id="1"/>
          </w:p>
        </w:tc>
        <w:tc>
          <w:tcPr>
            <w:tcW w:w="109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lang w:eastAsia="ru-RU"/>
              </w:rPr>
            </w:pP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Сентябрь</w:t>
            </w:r>
          </w:p>
        </w:tc>
        <w:tc>
          <w:tcPr>
            <w:tcW w:w="198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bCs/>
                <w:sz w:val="20"/>
                <w:szCs w:val="20"/>
              </w:rPr>
              <w:t>Количество изготовленных информационных стендов, ед. –</w:t>
            </w:r>
          </w:p>
          <w:p w:rsidR="003841BD" w:rsidRPr="007850B2" w:rsidRDefault="003841BD" w:rsidP="003B1533">
            <w:pPr>
              <w:shd w:val="clear" w:color="auto" w:fill="FFFFFF" w:themeFill="background1"/>
              <w:autoSpaceDE w:val="0"/>
              <w:autoSpaceDN w:val="0"/>
              <w:adjustRightInd w:val="0"/>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bCs/>
                <w:sz w:val="20"/>
                <w:szCs w:val="20"/>
              </w:rPr>
              <w:t>70</w:t>
            </w:r>
          </w:p>
        </w:tc>
        <w:tc>
          <w:tcPr>
            <w:tcW w:w="1118" w:type="dxa"/>
            <w:shd w:val="clear" w:color="auto" w:fill="FFFFFF" w:themeFill="background1"/>
          </w:tcPr>
          <w:p w:rsidR="008B0BAA" w:rsidRPr="007850B2" w:rsidRDefault="008B0BAA" w:rsidP="003B1533">
            <w:pPr>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70/</w:t>
            </w:r>
            <w:r w:rsidR="00760368" w:rsidRPr="007850B2">
              <w:rPr>
                <w:rFonts w:ascii="Times New Roman" w:hAnsi="Times New Roman" w:cs="Times New Roman"/>
                <w:sz w:val="20"/>
                <w:szCs w:val="20"/>
              </w:rPr>
              <w:t>70/</w:t>
            </w:r>
          </w:p>
          <w:p w:rsidR="003841BD" w:rsidRPr="007850B2" w:rsidRDefault="00760368" w:rsidP="003B1533">
            <w:pPr>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100 %</w:t>
            </w:r>
          </w:p>
        </w:tc>
        <w:tc>
          <w:tcPr>
            <w:tcW w:w="1008" w:type="dxa"/>
            <w:shd w:val="clear" w:color="auto" w:fill="FFFFFF" w:themeFill="background1"/>
          </w:tcPr>
          <w:p w:rsidR="003841BD" w:rsidRPr="007850B2" w:rsidRDefault="003841BD" w:rsidP="003B1533">
            <w:pPr>
              <w:shd w:val="clear" w:color="auto" w:fill="FFFFFF" w:themeFill="background1"/>
              <w:tabs>
                <w:tab w:val="left" w:pos="1196"/>
              </w:tabs>
              <w:autoSpaceDE w:val="0"/>
              <w:autoSpaceDN w:val="0"/>
              <w:adjustRightInd w:val="0"/>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400,0/</w:t>
            </w:r>
          </w:p>
          <w:p w:rsidR="003841BD" w:rsidRDefault="003841BD" w:rsidP="003B1533">
            <w:pPr>
              <w:shd w:val="clear" w:color="auto" w:fill="FFFFFF" w:themeFill="background1"/>
              <w:tabs>
                <w:tab w:val="left" w:pos="1196"/>
              </w:tabs>
              <w:autoSpaceDE w:val="0"/>
              <w:autoSpaceDN w:val="0"/>
              <w:adjustRightInd w:val="0"/>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400,0</w:t>
            </w:r>
            <w:r w:rsidR="006370DF">
              <w:rPr>
                <w:rFonts w:ascii="Times New Roman" w:hAnsi="Times New Roman" w:cs="Times New Roman"/>
                <w:sz w:val="20"/>
                <w:szCs w:val="20"/>
              </w:rPr>
              <w:t>/</w:t>
            </w:r>
          </w:p>
          <w:p w:rsidR="006370DF" w:rsidRPr="007850B2" w:rsidRDefault="006370DF" w:rsidP="003B1533">
            <w:pPr>
              <w:shd w:val="clear" w:color="auto" w:fill="FFFFFF" w:themeFill="background1"/>
              <w:tabs>
                <w:tab w:val="left" w:pos="1196"/>
              </w:tabs>
              <w:autoSpaceDE w:val="0"/>
              <w:autoSpaceDN w:val="0"/>
              <w:adjustRightInd w:val="0"/>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400,0</w:t>
            </w:r>
          </w:p>
          <w:p w:rsidR="003841BD" w:rsidRPr="007850B2" w:rsidRDefault="003841BD" w:rsidP="003B1533">
            <w:pPr>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17</w:t>
            </w:r>
          </w:p>
        </w:tc>
        <w:tc>
          <w:tcPr>
            <w:tcW w:w="3845" w:type="dxa"/>
            <w:shd w:val="clear" w:color="auto" w:fill="FFFFFF" w:themeFill="background1"/>
          </w:tcPr>
          <w:p w:rsidR="003841BD" w:rsidRPr="007850B2" w:rsidRDefault="003841BD" w:rsidP="00FD3CF2">
            <w:pPr>
              <w:widowControl w:val="0"/>
              <w:shd w:val="clear" w:color="auto" w:fill="FFFFFF" w:themeFill="background1"/>
              <w:autoSpaceDE w:val="0"/>
              <w:autoSpaceDN w:val="0"/>
              <w:adjustRightInd w:val="0"/>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Проведение профилактических мероприятий с молодежью, в том числе с детьми группы риска, а также лицами,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 с участием спортсменов.</w:t>
            </w:r>
          </w:p>
          <w:p w:rsidR="003841BD" w:rsidRPr="007850B2" w:rsidRDefault="003841BD" w:rsidP="00FD3CF2">
            <w:pPr>
              <w:widowControl w:val="0"/>
              <w:shd w:val="clear" w:color="auto" w:fill="FFFFFF" w:themeFill="background1"/>
              <w:autoSpaceDE w:val="0"/>
              <w:autoSpaceDN w:val="0"/>
              <w:adjustRightInd w:val="0"/>
              <w:spacing w:after="0" w:line="240" w:lineRule="auto"/>
              <w:ind w:left="-90" w:firstLine="142"/>
              <w:contextualSpacing/>
              <w:rPr>
                <w:rFonts w:ascii="Times New Roman" w:hAnsi="Times New Roman" w:cs="Times New Roman"/>
                <w:b/>
                <w:sz w:val="20"/>
                <w:szCs w:val="20"/>
              </w:rPr>
            </w:pPr>
            <w:r w:rsidRPr="007850B2">
              <w:rPr>
                <w:rFonts w:ascii="Times New Roman" w:hAnsi="Times New Roman" w:cs="Times New Roman"/>
                <w:b/>
                <w:sz w:val="20"/>
                <w:szCs w:val="20"/>
              </w:rPr>
              <w:t xml:space="preserve">(Минспорт РД) </w:t>
            </w:r>
          </w:p>
        </w:tc>
        <w:tc>
          <w:tcPr>
            <w:tcW w:w="5086" w:type="dxa"/>
            <w:shd w:val="clear" w:color="auto" w:fill="FFFFFF" w:themeFill="background1"/>
          </w:tcPr>
          <w:p w:rsidR="00311796" w:rsidRPr="007850B2" w:rsidRDefault="003841BD" w:rsidP="005B4D82">
            <w:pPr>
              <w:shd w:val="clear" w:color="auto" w:fill="FFFFFF" w:themeFill="background1"/>
              <w:spacing w:after="0" w:line="240" w:lineRule="auto"/>
              <w:ind w:firstLine="176"/>
              <w:contextualSpacing/>
              <w:rPr>
                <w:rFonts w:ascii="Times New Roman" w:hAnsi="Times New Roman" w:cs="Times New Roman"/>
                <w:sz w:val="20"/>
                <w:szCs w:val="20"/>
              </w:rPr>
            </w:pPr>
            <w:r w:rsidRPr="007850B2">
              <w:rPr>
                <w:rFonts w:ascii="Times New Roman" w:hAnsi="Times New Roman" w:cs="Times New Roman"/>
                <w:sz w:val="20"/>
                <w:szCs w:val="20"/>
              </w:rPr>
              <w:t xml:space="preserve">Профилактические мероприятия проведены: </w:t>
            </w:r>
          </w:p>
          <w:p w:rsidR="00311796" w:rsidRPr="004D620D" w:rsidRDefault="00311796" w:rsidP="005B4D82">
            <w:pPr>
              <w:shd w:val="clear" w:color="auto" w:fill="FFFFFF" w:themeFill="background1"/>
              <w:spacing w:after="0" w:line="240" w:lineRule="auto"/>
              <w:ind w:firstLine="176"/>
              <w:contextualSpacing/>
              <w:rPr>
                <w:rFonts w:ascii="Times New Roman" w:hAnsi="Times New Roman" w:cs="Times New Roman"/>
                <w:sz w:val="20"/>
                <w:szCs w:val="20"/>
              </w:rPr>
            </w:pPr>
            <w:r w:rsidRPr="004D620D">
              <w:rPr>
                <w:rFonts w:ascii="Times New Roman" w:hAnsi="Times New Roman" w:cs="Times New Roman"/>
                <w:sz w:val="20"/>
                <w:szCs w:val="20"/>
              </w:rPr>
              <w:t>25 января –</w:t>
            </w:r>
            <w:r w:rsidR="008E406F" w:rsidRPr="004D620D">
              <w:rPr>
                <w:rFonts w:ascii="Times New Roman" w:hAnsi="Times New Roman" w:cs="Times New Roman"/>
                <w:sz w:val="20"/>
                <w:szCs w:val="20"/>
              </w:rPr>
              <w:t xml:space="preserve"> в СШОР им. Г. Ахмедова города</w:t>
            </w:r>
            <w:r w:rsidR="003841BD" w:rsidRPr="004D620D">
              <w:rPr>
                <w:rFonts w:ascii="Times New Roman" w:hAnsi="Times New Roman" w:cs="Times New Roman"/>
                <w:sz w:val="20"/>
                <w:szCs w:val="20"/>
              </w:rPr>
              <w:t xml:space="preserve"> Махачкалы;</w:t>
            </w:r>
          </w:p>
          <w:p w:rsidR="00311796" w:rsidRPr="006B4A37" w:rsidRDefault="00311796" w:rsidP="005B4D82">
            <w:pPr>
              <w:shd w:val="clear" w:color="auto" w:fill="FFFFFF" w:themeFill="background1"/>
              <w:spacing w:after="0" w:line="240" w:lineRule="auto"/>
              <w:ind w:firstLine="176"/>
              <w:contextualSpacing/>
              <w:rPr>
                <w:rFonts w:ascii="Times New Roman" w:hAnsi="Times New Roman" w:cs="Times New Roman"/>
                <w:color w:val="FF0000"/>
                <w:sz w:val="20"/>
                <w:szCs w:val="20"/>
              </w:rPr>
            </w:pPr>
            <w:r w:rsidRPr="004D620D">
              <w:rPr>
                <w:rFonts w:ascii="Times New Roman" w:hAnsi="Times New Roman" w:cs="Times New Roman"/>
                <w:sz w:val="20"/>
                <w:szCs w:val="20"/>
              </w:rPr>
              <w:t>2 февраля – духовно</w:t>
            </w:r>
            <w:r w:rsidR="008E406F" w:rsidRPr="004D620D">
              <w:rPr>
                <w:rFonts w:ascii="Times New Roman" w:hAnsi="Times New Roman" w:cs="Times New Roman"/>
                <w:sz w:val="20"/>
                <w:szCs w:val="20"/>
              </w:rPr>
              <w:t>-</w:t>
            </w:r>
            <w:r w:rsidRPr="004D620D">
              <w:rPr>
                <w:rFonts w:ascii="Times New Roman" w:hAnsi="Times New Roman" w:cs="Times New Roman"/>
                <w:sz w:val="20"/>
                <w:szCs w:val="20"/>
              </w:rPr>
              <w:t>просветительская лекция в школе № 14</w:t>
            </w:r>
            <w:r w:rsidR="003E6723" w:rsidRPr="004D620D">
              <w:rPr>
                <w:rFonts w:ascii="Times New Roman" w:hAnsi="Times New Roman" w:cs="Times New Roman"/>
                <w:sz w:val="20"/>
                <w:szCs w:val="20"/>
              </w:rPr>
              <w:t xml:space="preserve"> города Махачкалы;</w:t>
            </w:r>
          </w:p>
          <w:p w:rsidR="000D58DE" w:rsidRPr="007850B2" w:rsidRDefault="000D58DE" w:rsidP="005B4D82">
            <w:pPr>
              <w:shd w:val="clear" w:color="auto" w:fill="FFFFFF" w:themeFill="background1"/>
              <w:spacing w:after="0" w:line="240" w:lineRule="auto"/>
              <w:ind w:firstLine="176"/>
              <w:contextualSpacing/>
              <w:rPr>
                <w:rFonts w:ascii="Times New Roman" w:hAnsi="Times New Roman" w:cs="Times New Roman"/>
                <w:color w:val="000000"/>
                <w:sz w:val="20"/>
                <w:szCs w:val="20"/>
              </w:rPr>
            </w:pPr>
            <w:r w:rsidRPr="007850B2">
              <w:rPr>
                <w:rFonts w:ascii="Times New Roman" w:hAnsi="Times New Roman" w:cs="Times New Roman"/>
                <w:color w:val="000000"/>
                <w:sz w:val="20"/>
                <w:szCs w:val="20"/>
              </w:rPr>
              <w:t>7 февраля –</w:t>
            </w:r>
            <w:r w:rsidR="003841BD" w:rsidRPr="007850B2">
              <w:rPr>
                <w:rFonts w:ascii="Times New Roman" w:hAnsi="Times New Roman" w:cs="Times New Roman"/>
                <w:color w:val="000000"/>
                <w:sz w:val="20"/>
                <w:szCs w:val="20"/>
              </w:rPr>
              <w:t xml:space="preserve"> с уча</w:t>
            </w:r>
            <w:r w:rsidRPr="007850B2">
              <w:rPr>
                <w:rFonts w:ascii="Times New Roman" w:hAnsi="Times New Roman" w:cs="Times New Roman"/>
                <w:color w:val="000000"/>
                <w:sz w:val="20"/>
                <w:szCs w:val="20"/>
              </w:rPr>
              <w:t>щимися школы № 14 г. Махачкалы;</w:t>
            </w:r>
          </w:p>
          <w:p w:rsidR="000D58DE" w:rsidRPr="006B4A37" w:rsidRDefault="000D58DE" w:rsidP="005B4D82">
            <w:pPr>
              <w:shd w:val="clear" w:color="auto" w:fill="FFFFFF" w:themeFill="background1"/>
              <w:spacing w:after="0" w:line="240" w:lineRule="auto"/>
              <w:ind w:firstLine="176"/>
              <w:contextualSpacing/>
              <w:rPr>
                <w:rFonts w:ascii="Times New Roman" w:hAnsi="Times New Roman" w:cs="Times New Roman"/>
                <w:color w:val="000000"/>
                <w:sz w:val="20"/>
                <w:szCs w:val="20"/>
              </w:rPr>
            </w:pPr>
            <w:r w:rsidRPr="007850B2">
              <w:rPr>
                <w:rFonts w:ascii="Times New Roman" w:hAnsi="Times New Roman" w:cs="Times New Roman"/>
                <w:color w:val="000000"/>
                <w:sz w:val="20"/>
                <w:szCs w:val="20"/>
              </w:rPr>
              <w:t>7 марта – выезд в город Кизляр</w:t>
            </w:r>
            <w:r w:rsidR="006B4A37" w:rsidRPr="0001689A">
              <w:rPr>
                <w:i/>
                <w:color w:val="000000"/>
              </w:rPr>
              <w:t xml:space="preserve"> </w:t>
            </w:r>
            <w:r w:rsidR="006B4A37" w:rsidRPr="006B4A37">
              <w:rPr>
                <w:rFonts w:ascii="Times New Roman" w:hAnsi="Times New Roman" w:cs="Times New Roman"/>
                <w:color w:val="000000"/>
                <w:sz w:val="20"/>
                <w:szCs w:val="20"/>
              </w:rPr>
              <w:t>на встречу с молодежью, включая молодежь допризывного возраста</w:t>
            </w:r>
            <w:r w:rsidR="00114C4B" w:rsidRPr="006B4A37">
              <w:rPr>
                <w:rFonts w:ascii="Times New Roman" w:hAnsi="Times New Roman" w:cs="Times New Roman"/>
                <w:color w:val="000000"/>
                <w:sz w:val="20"/>
                <w:szCs w:val="20"/>
              </w:rPr>
              <w:t>;</w:t>
            </w:r>
          </w:p>
          <w:p w:rsidR="00784576" w:rsidRPr="007850B2" w:rsidRDefault="00114C4B" w:rsidP="005B4D82">
            <w:pPr>
              <w:shd w:val="clear" w:color="auto" w:fill="FFFFFF" w:themeFill="background1"/>
              <w:spacing w:after="0" w:line="240" w:lineRule="auto"/>
              <w:ind w:firstLine="176"/>
              <w:contextualSpacing/>
              <w:rPr>
                <w:rFonts w:ascii="Times New Roman" w:hAnsi="Times New Roman" w:cs="Times New Roman"/>
                <w:color w:val="000000"/>
                <w:sz w:val="20"/>
                <w:szCs w:val="20"/>
              </w:rPr>
            </w:pPr>
            <w:r w:rsidRPr="007850B2">
              <w:rPr>
                <w:rFonts w:ascii="Times New Roman" w:hAnsi="Times New Roman" w:cs="Times New Roman"/>
                <w:color w:val="000000"/>
                <w:sz w:val="20"/>
                <w:szCs w:val="20"/>
              </w:rPr>
              <w:t xml:space="preserve">13 марта – </w:t>
            </w:r>
            <w:r w:rsidR="003841BD" w:rsidRPr="007850B2">
              <w:rPr>
                <w:rFonts w:ascii="Times New Roman" w:hAnsi="Times New Roman" w:cs="Times New Roman"/>
                <w:color w:val="000000"/>
                <w:sz w:val="20"/>
                <w:szCs w:val="20"/>
              </w:rPr>
              <w:t>с учащимися Юридического колледжа Северо-Кав</w:t>
            </w:r>
            <w:r w:rsidRPr="007850B2">
              <w:rPr>
                <w:rFonts w:ascii="Times New Roman" w:hAnsi="Times New Roman" w:cs="Times New Roman"/>
                <w:color w:val="000000"/>
                <w:sz w:val="20"/>
                <w:szCs w:val="20"/>
              </w:rPr>
              <w:t>казского института, филиала ВГУЮ</w:t>
            </w:r>
            <w:r w:rsidR="003841BD" w:rsidRPr="007850B2">
              <w:rPr>
                <w:rFonts w:ascii="Times New Roman" w:hAnsi="Times New Roman" w:cs="Times New Roman"/>
                <w:color w:val="000000"/>
                <w:sz w:val="20"/>
                <w:szCs w:val="20"/>
              </w:rPr>
              <w:t xml:space="preserve"> РПА Минюста России; </w:t>
            </w:r>
          </w:p>
          <w:p w:rsidR="00F1621C" w:rsidRPr="006B4A37" w:rsidRDefault="00F1621C" w:rsidP="005B4D82">
            <w:pPr>
              <w:shd w:val="clear" w:color="auto" w:fill="FFFFFF" w:themeFill="background1"/>
              <w:spacing w:after="0" w:line="240" w:lineRule="auto"/>
              <w:ind w:firstLine="176"/>
              <w:contextualSpacing/>
              <w:rPr>
                <w:rFonts w:ascii="Times New Roman" w:hAnsi="Times New Roman" w:cs="Times New Roman"/>
                <w:color w:val="000000"/>
                <w:sz w:val="20"/>
                <w:szCs w:val="20"/>
              </w:rPr>
            </w:pPr>
            <w:r w:rsidRPr="007850B2">
              <w:rPr>
                <w:rFonts w:ascii="Times New Roman" w:hAnsi="Times New Roman" w:cs="Times New Roman"/>
                <w:color w:val="000000"/>
                <w:sz w:val="20"/>
                <w:szCs w:val="20"/>
              </w:rPr>
              <w:t>13 апреля –</w:t>
            </w:r>
            <w:r w:rsidR="003841BD" w:rsidRPr="007850B2">
              <w:rPr>
                <w:rFonts w:ascii="Times New Roman" w:hAnsi="Times New Roman" w:cs="Times New Roman"/>
                <w:color w:val="000000"/>
                <w:sz w:val="20"/>
                <w:szCs w:val="20"/>
              </w:rPr>
              <w:t xml:space="preserve"> </w:t>
            </w:r>
            <w:r w:rsidR="006B4A37" w:rsidRPr="006B4A37">
              <w:rPr>
                <w:rFonts w:ascii="Times New Roman" w:hAnsi="Times New Roman" w:cs="Times New Roman"/>
                <w:color w:val="000000"/>
                <w:sz w:val="20"/>
                <w:szCs w:val="20"/>
              </w:rPr>
              <w:t xml:space="preserve">выезд в подведомственное учреждение </w:t>
            </w:r>
            <w:r w:rsidR="003841BD" w:rsidRPr="006B4A37">
              <w:rPr>
                <w:rFonts w:ascii="Times New Roman" w:hAnsi="Times New Roman" w:cs="Times New Roman"/>
                <w:color w:val="000000"/>
                <w:sz w:val="20"/>
                <w:szCs w:val="20"/>
              </w:rPr>
              <w:t>в</w:t>
            </w:r>
            <w:r w:rsidR="003841BD" w:rsidRPr="007850B2">
              <w:rPr>
                <w:rFonts w:ascii="Times New Roman" w:hAnsi="Times New Roman" w:cs="Times New Roman"/>
                <w:color w:val="000000"/>
                <w:sz w:val="20"/>
                <w:szCs w:val="20"/>
              </w:rPr>
              <w:t xml:space="preserve"> УОР Школа Триумф города Хасавюрта</w:t>
            </w:r>
            <w:r w:rsidR="006B4A37">
              <w:rPr>
                <w:rFonts w:ascii="Times New Roman" w:hAnsi="Times New Roman" w:cs="Times New Roman"/>
                <w:color w:val="000000"/>
                <w:sz w:val="20"/>
                <w:szCs w:val="20"/>
              </w:rPr>
              <w:t xml:space="preserve">, </w:t>
            </w:r>
            <w:r w:rsidR="006B4A37" w:rsidRPr="006B4A37">
              <w:rPr>
                <w:rFonts w:ascii="Times New Roman" w:hAnsi="Times New Roman" w:cs="Times New Roman"/>
                <w:color w:val="000000"/>
                <w:sz w:val="20"/>
                <w:szCs w:val="20"/>
              </w:rPr>
              <w:t>где была проведена лекция на тему противодействия терроризму</w:t>
            </w:r>
            <w:r w:rsidR="003841BD" w:rsidRPr="006B4A37">
              <w:rPr>
                <w:rFonts w:ascii="Times New Roman" w:hAnsi="Times New Roman" w:cs="Times New Roman"/>
                <w:color w:val="000000"/>
                <w:sz w:val="20"/>
                <w:szCs w:val="20"/>
              </w:rPr>
              <w:t xml:space="preserve">; </w:t>
            </w:r>
          </w:p>
          <w:p w:rsidR="00F1621C" w:rsidRPr="007850B2" w:rsidRDefault="00F1621C" w:rsidP="005B4D82">
            <w:pPr>
              <w:shd w:val="clear" w:color="auto" w:fill="FFFFFF" w:themeFill="background1"/>
              <w:spacing w:after="0" w:line="240" w:lineRule="auto"/>
              <w:ind w:firstLine="176"/>
              <w:contextualSpacing/>
              <w:rPr>
                <w:rFonts w:ascii="Times New Roman" w:hAnsi="Times New Roman" w:cs="Times New Roman"/>
                <w:color w:val="000000"/>
                <w:sz w:val="20"/>
                <w:szCs w:val="20"/>
              </w:rPr>
            </w:pPr>
            <w:r w:rsidRPr="007850B2">
              <w:rPr>
                <w:rFonts w:ascii="Times New Roman" w:hAnsi="Times New Roman" w:cs="Times New Roman"/>
                <w:color w:val="000000"/>
                <w:sz w:val="20"/>
                <w:szCs w:val="20"/>
              </w:rPr>
              <w:t>25 апреля –</w:t>
            </w:r>
            <w:r w:rsidR="003841BD" w:rsidRPr="007850B2">
              <w:rPr>
                <w:rFonts w:ascii="Times New Roman" w:hAnsi="Times New Roman" w:cs="Times New Roman"/>
                <w:color w:val="000000"/>
                <w:sz w:val="20"/>
                <w:szCs w:val="20"/>
              </w:rPr>
              <w:t xml:space="preserve"> </w:t>
            </w:r>
            <w:r w:rsidR="006B4A37" w:rsidRPr="006B4A37">
              <w:rPr>
                <w:rFonts w:ascii="Times New Roman" w:hAnsi="Times New Roman" w:cs="Times New Roman"/>
                <w:color w:val="000000"/>
                <w:sz w:val="20"/>
                <w:szCs w:val="20"/>
              </w:rPr>
              <w:t>выезд в</w:t>
            </w:r>
            <w:r w:rsidR="006B4A37" w:rsidRPr="007850B2">
              <w:rPr>
                <w:rFonts w:ascii="Times New Roman" w:hAnsi="Times New Roman" w:cs="Times New Roman"/>
                <w:color w:val="000000"/>
                <w:sz w:val="20"/>
                <w:szCs w:val="20"/>
              </w:rPr>
              <w:t xml:space="preserve"> СШОР</w:t>
            </w:r>
            <w:r w:rsidR="006B4A37" w:rsidRPr="006B4A37">
              <w:rPr>
                <w:rFonts w:ascii="Times New Roman" w:hAnsi="Times New Roman" w:cs="Times New Roman"/>
                <w:color w:val="000000"/>
                <w:sz w:val="20"/>
                <w:szCs w:val="20"/>
              </w:rPr>
              <w:t xml:space="preserve"> г. Кизляр</w:t>
            </w:r>
            <w:r w:rsidR="006B4A37">
              <w:rPr>
                <w:rFonts w:ascii="Times New Roman" w:hAnsi="Times New Roman" w:cs="Times New Roman"/>
                <w:color w:val="000000"/>
                <w:sz w:val="20"/>
                <w:szCs w:val="20"/>
              </w:rPr>
              <w:t>а</w:t>
            </w:r>
            <w:r w:rsidR="006B4A37" w:rsidRPr="006B4A37">
              <w:rPr>
                <w:rFonts w:ascii="Times New Roman" w:hAnsi="Times New Roman" w:cs="Times New Roman"/>
                <w:color w:val="000000"/>
                <w:sz w:val="20"/>
                <w:szCs w:val="20"/>
              </w:rPr>
              <w:t xml:space="preserve"> с участием </w:t>
            </w:r>
            <w:r w:rsidR="006B4A37" w:rsidRPr="006B4A37">
              <w:rPr>
                <w:rFonts w:ascii="Times New Roman" w:hAnsi="Times New Roman" w:cs="Times New Roman"/>
                <w:color w:val="000000"/>
                <w:sz w:val="20"/>
                <w:szCs w:val="20"/>
              </w:rPr>
              <w:lastRenderedPageBreak/>
              <w:t>именитого спортсмена, олимпийского чемпиона по боксу Гайдарбекова Гайдарбека Абдулаевича, где приняли участие 100 человек, включая молодежь допризывного возраста</w:t>
            </w:r>
            <w:r w:rsidRPr="007850B2">
              <w:rPr>
                <w:rFonts w:ascii="Times New Roman" w:hAnsi="Times New Roman" w:cs="Times New Roman"/>
                <w:color w:val="000000"/>
                <w:sz w:val="20"/>
                <w:szCs w:val="20"/>
              </w:rPr>
              <w:t>;</w:t>
            </w:r>
          </w:p>
          <w:p w:rsidR="00F1621C" w:rsidRPr="007850B2" w:rsidRDefault="00F1621C" w:rsidP="005B4D82">
            <w:pPr>
              <w:shd w:val="clear" w:color="auto" w:fill="FFFFFF" w:themeFill="background1"/>
              <w:spacing w:after="0" w:line="240" w:lineRule="auto"/>
              <w:ind w:firstLine="176"/>
              <w:contextualSpacing/>
              <w:rPr>
                <w:rFonts w:ascii="Times New Roman" w:eastAsia="Calibri" w:hAnsi="Times New Roman" w:cs="Times New Roman"/>
                <w:sz w:val="20"/>
                <w:szCs w:val="20"/>
              </w:rPr>
            </w:pPr>
            <w:r w:rsidRPr="007850B2">
              <w:rPr>
                <w:rFonts w:ascii="Times New Roman" w:hAnsi="Times New Roman" w:cs="Times New Roman"/>
                <w:color w:val="000000"/>
                <w:sz w:val="20"/>
                <w:szCs w:val="20"/>
              </w:rPr>
              <w:t>18 мая – в селе</w:t>
            </w:r>
            <w:r w:rsidR="003841BD" w:rsidRPr="007850B2">
              <w:rPr>
                <w:rFonts w:ascii="Times New Roman" w:hAnsi="Times New Roman" w:cs="Times New Roman"/>
                <w:color w:val="000000"/>
                <w:sz w:val="20"/>
                <w:szCs w:val="20"/>
              </w:rPr>
              <w:t xml:space="preserve"> </w:t>
            </w:r>
            <w:r w:rsidR="003841BD" w:rsidRPr="007850B2">
              <w:rPr>
                <w:rFonts w:ascii="Times New Roman" w:eastAsia="Calibri" w:hAnsi="Times New Roman" w:cs="Times New Roman"/>
                <w:sz w:val="20"/>
                <w:szCs w:val="20"/>
              </w:rPr>
              <w:t xml:space="preserve">Новогеоргиевка </w:t>
            </w:r>
            <w:r w:rsidRPr="007850B2">
              <w:rPr>
                <w:rFonts w:ascii="Times New Roman" w:eastAsia="Calibri" w:hAnsi="Times New Roman" w:cs="Times New Roman"/>
                <w:sz w:val="20"/>
                <w:szCs w:val="20"/>
              </w:rPr>
              <w:t xml:space="preserve">Тарумовского района, в селе </w:t>
            </w:r>
            <w:r w:rsidR="003841BD" w:rsidRPr="007850B2">
              <w:rPr>
                <w:rFonts w:ascii="Times New Roman" w:eastAsia="Calibri" w:hAnsi="Times New Roman" w:cs="Times New Roman"/>
                <w:sz w:val="20"/>
                <w:szCs w:val="20"/>
              </w:rPr>
              <w:t>Терек</w:t>
            </w:r>
            <w:r w:rsidRPr="007850B2">
              <w:rPr>
                <w:rFonts w:ascii="Times New Roman" w:eastAsia="Calibri" w:hAnsi="Times New Roman" w:cs="Times New Roman"/>
                <w:sz w:val="20"/>
                <w:szCs w:val="20"/>
              </w:rPr>
              <w:t>ли-Мектеб Ногайского района и городе Южно-Сухокумске;</w:t>
            </w:r>
          </w:p>
          <w:p w:rsidR="00696546" w:rsidRPr="00EC407D" w:rsidRDefault="00F1621C" w:rsidP="005B4D82">
            <w:pPr>
              <w:shd w:val="clear" w:color="auto" w:fill="FFFFFF" w:themeFill="background1"/>
              <w:spacing w:after="0" w:line="240" w:lineRule="auto"/>
              <w:ind w:firstLine="176"/>
              <w:contextualSpacing/>
              <w:rPr>
                <w:rFonts w:ascii="Times New Roman" w:eastAsia="Calibri" w:hAnsi="Times New Roman" w:cs="Times New Roman"/>
                <w:sz w:val="20"/>
                <w:szCs w:val="20"/>
              </w:rPr>
            </w:pPr>
            <w:r w:rsidRPr="00EC407D">
              <w:rPr>
                <w:rFonts w:ascii="Times New Roman" w:eastAsia="Calibri" w:hAnsi="Times New Roman" w:cs="Times New Roman"/>
                <w:sz w:val="20"/>
                <w:szCs w:val="20"/>
              </w:rPr>
              <w:t>26 мая – в городе</w:t>
            </w:r>
            <w:r w:rsidR="00696546" w:rsidRPr="00EC407D">
              <w:rPr>
                <w:rFonts w:ascii="Times New Roman" w:eastAsia="Calibri" w:hAnsi="Times New Roman" w:cs="Times New Roman"/>
                <w:sz w:val="20"/>
                <w:szCs w:val="20"/>
              </w:rPr>
              <w:t xml:space="preserve"> Хасавюрте; </w:t>
            </w:r>
          </w:p>
          <w:p w:rsidR="00696546" w:rsidRPr="004D620D" w:rsidRDefault="00696546" w:rsidP="005B4D82">
            <w:pPr>
              <w:shd w:val="clear" w:color="auto" w:fill="FFFFFF" w:themeFill="background1"/>
              <w:spacing w:after="0" w:line="240" w:lineRule="auto"/>
              <w:ind w:firstLine="176"/>
              <w:contextualSpacing/>
              <w:rPr>
                <w:rFonts w:ascii="Times New Roman" w:eastAsia="Calibri" w:hAnsi="Times New Roman" w:cs="Times New Roman"/>
                <w:color w:val="FF0000"/>
                <w:sz w:val="20"/>
                <w:szCs w:val="20"/>
              </w:rPr>
            </w:pPr>
            <w:r w:rsidRPr="00EC407D">
              <w:rPr>
                <w:rFonts w:ascii="Times New Roman" w:eastAsia="Calibri" w:hAnsi="Times New Roman" w:cs="Times New Roman"/>
                <w:sz w:val="20"/>
                <w:szCs w:val="20"/>
              </w:rPr>
              <w:t>29 мая –</w:t>
            </w:r>
            <w:r w:rsidR="003841BD" w:rsidRPr="00EC407D">
              <w:rPr>
                <w:rFonts w:ascii="Times New Roman" w:eastAsia="Calibri" w:hAnsi="Times New Roman" w:cs="Times New Roman"/>
                <w:sz w:val="20"/>
                <w:szCs w:val="20"/>
              </w:rPr>
              <w:t xml:space="preserve"> в ДГТУ </w:t>
            </w:r>
            <w:r w:rsidRPr="00EC407D">
              <w:rPr>
                <w:rFonts w:ascii="Times New Roman" w:eastAsia="Calibri" w:hAnsi="Times New Roman" w:cs="Times New Roman"/>
                <w:sz w:val="20"/>
                <w:szCs w:val="20"/>
              </w:rPr>
              <w:t>(г. Махачкала)</w:t>
            </w:r>
            <w:r w:rsidR="003841BD" w:rsidRPr="00EC407D">
              <w:rPr>
                <w:rFonts w:ascii="Times New Roman" w:eastAsia="Calibri" w:hAnsi="Times New Roman" w:cs="Times New Roman"/>
                <w:sz w:val="20"/>
                <w:szCs w:val="20"/>
              </w:rPr>
              <w:t>;</w:t>
            </w:r>
            <w:r w:rsidR="003841BD" w:rsidRPr="004D620D">
              <w:rPr>
                <w:rFonts w:ascii="Times New Roman" w:eastAsia="Calibri" w:hAnsi="Times New Roman" w:cs="Times New Roman"/>
                <w:color w:val="FF0000"/>
                <w:sz w:val="20"/>
                <w:szCs w:val="20"/>
              </w:rPr>
              <w:t xml:space="preserve"> </w:t>
            </w:r>
          </w:p>
          <w:p w:rsidR="00696546" w:rsidRPr="007850B2" w:rsidRDefault="00696546" w:rsidP="005B4D82">
            <w:pPr>
              <w:shd w:val="clear" w:color="auto" w:fill="FFFFFF" w:themeFill="background1"/>
              <w:spacing w:after="0" w:line="240" w:lineRule="auto"/>
              <w:ind w:firstLine="176"/>
              <w:contextualSpacing/>
              <w:rPr>
                <w:rFonts w:ascii="Times New Roman" w:eastAsia="Calibri" w:hAnsi="Times New Roman" w:cs="Times New Roman"/>
                <w:sz w:val="20"/>
                <w:szCs w:val="20"/>
              </w:rPr>
            </w:pPr>
            <w:r w:rsidRPr="007850B2">
              <w:rPr>
                <w:rFonts w:ascii="Times New Roman" w:eastAsia="Calibri" w:hAnsi="Times New Roman" w:cs="Times New Roman"/>
                <w:sz w:val="20"/>
                <w:szCs w:val="20"/>
              </w:rPr>
              <w:t>8 июня –</w:t>
            </w:r>
            <w:r w:rsidR="003841BD" w:rsidRPr="007850B2">
              <w:rPr>
                <w:rFonts w:ascii="Times New Roman" w:eastAsia="Calibri" w:hAnsi="Times New Roman" w:cs="Times New Roman"/>
                <w:sz w:val="20"/>
                <w:szCs w:val="20"/>
              </w:rPr>
              <w:t xml:space="preserve"> во Дворце спорта им. Г. Гамидова г. Хасавюрта</w:t>
            </w:r>
            <w:r w:rsidRPr="007850B2">
              <w:rPr>
                <w:rFonts w:ascii="Times New Roman" w:eastAsia="Calibri" w:hAnsi="Times New Roman" w:cs="Times New Roman"/>
                <w:sz w:val="20"/>
                <w:szCs w:val="20"/>
              </w:rPr>
              <w:t>;</w:t>
            </w:r>
          </w:p>
          <w:p w:rsidR="003841BD" w:rsidRPr="007850B2" w:rsidRDefault="00696546" w:rsidP="005B4D82">
            <w:pPr>
              <w:shd w:val="clear" w:color="auto" w:fill="FFFFFF" w:themeFill="background1"/>
              <w:spacing w:after="0" w:line="240" w:lineRule="auto"/>
              <w:ind w:firstLine="176"/>
              <w:contextualSpacing/>
              <w:rPr>
                <w:rFonts w:ascii="Times New Roman" w:eastAsia="Calibri" w:hAnsi="Times New Roman" w:cs="Times New Roman"/>
                <w:sz w:val="20"/>
                <w:szCs w:val="20"/>
              </w:rPr>
            </w:pPr>
            <w:r w:rsidRPr="007850B2">
              <w:rPr>
                <w:rFonts w:ascii="Times New Roman" w:eastAsia="Calibri" w:hAnsi="Times New Roman" w:cs="Times New Roman"/>
                <w:sz w:val="20"/>
                <w:szCs w:val="20"/>
              </w:rPr>
              <w:t xml:space="preserve">17 июля – </w:t>
            </w:r>
            <w:r w:rsidR="00171110" w:rsidRPr="007850B2">
              <w:rPr>
                <w:rFonts w:ascii="Times New Roman" w:eastAsia="Calibri" w:hAnsi="Times New Roman" w:cs="Times New Roman"/>
                <w:sz w:val="20"/>
                <w:szCs w:val="20"/>
              </w:rPr>
              <w:t>в Донецкой и Луганской народных республиках;</w:t>
            </w:r>
            <w:r w:rsidR="003841BD" w:rsidRPr="007850B2">
              <w:rPr>
                <w:rFonts w:ascii="Times New Roman" w:eastAsia="Calibri" w:hAnsi="Times New Roman" w:cs="Times New Roman"/>
                <w:sz w:val="20"/>
                <w:szCs w:val="20"/>
              </w:rPr>
              <w:t xml:space="preserve"> </w:t>
            </w:r>
          </w:p>
          <w:p w:rsidR="003A709C" w:rsidRPr="007850B2" w:rsidRDefault="003A709C" w:rsidP="005B4D82">
            <w:pPr>
              <w:shd w:val="clear" w:color="auto" w:fill="FFFFFF" w:themeFill="background1"/>
              <w:spacing w:after="0" w:line="240" w:lineRule="auto"/>
              <w:ind w:firstLine="176"/>
              <w:contextualSpacing/>
              <w:rPr>
                <w:rFonts w:ascii="Times New Roman" w:eastAsia="Calibri" w:hAnsi="Times New Roman" w:cs="Times New Roman"/>
                <w:sz w:val="20"/>
                <w:szCs w:val="20"/>
              </w:rPr>
            </w:pPr>
            <w:r w:rsidRPr="007850B2">
              <w:rPr>
                <w:rFonts w:ascii="Times New Roman" w:eastAsia="Calibri" w:hAnsi="Times New Roman" w:cs="Times New Roman"/>
                <w:sz w:val="20"/>
                <w:szCs w:val="20"/>
              </w:rPr>
              <w:t>6 августа – в городе Хасавюрте во Дворце спорта им. Г. Гамидова;</w:t>
            </w:r>
          </w:p>
          <w:p w:rsidR="00E85B0F" w:rsidRPr="004D620D" w:rsidRDefault="003A709C" w:rsidP="005B4D82">
            <w:pPr>
              <w:ind w:firstLine="158"/>
              <w:contextualSpacing/>
              <w:rPr>
                <w:rFonts w:ascii="Times New Roman" w:eastAsia="Calibri" w:hAnsi="Times New Roman" w:cs="Times New Roman"/>
                <w:sz w:val="20"/>
                <w:szCs w:val="20"/>
              </w:rPr>
            </w:pPr>
            <w:r w:rsidRPr="007850B2">
              <w:rPr>
                <w:rFonts w:ascii="Times New Roman" w:eastAsia="Calibri" w:hAnsi="Times New Roman" w:cs="Times New Roman"/>
                <w:sz w:val="20"/>
                <w:szCs w:val="20"/>
              </w:rPr>
              <w:t>26 сентября – в Национальной библиотек</w:t>
            </w:r>
            <w:r w:rsidR="004D620D">
              <w:rPr>
                <w:rFonts w:ascii="Times New Roman" w:eastAsia="Calibri" w:hAnsi="Times New Roman" w:cs="Times New Roman"/>
                <w:sz w:val="20"/>
                <w:szCs w:val="20"/>
              </w:rPr>
              <w:t>е</w:t>
            </w:r>
            <w:r w:rsidRPr="007850B2">
              <w:rPr>
                <w:rFonts w:ascii="Times New Roman" w:eastAsia="Calibri" w:hAnsi="Times New Roman" w:cs="Times New Roman"/>
                <w:sz w:val="20"/>
                <w:szCs w:val="20"/>
              </w:rPr>
              <w:t xml:space="preserve"> им. Р. Гамзатова</w:t>
            </w:r>
            <w:r w:rsidR="004D620D" w:rsidRPr="0001689A">
              <w:rPr>
                <w:i/>
              </w:rPr>
              <w:t xml:space="preserve"> </w:t>
            </w:r>
            <w:r w:rsidR="004D620D" w:rsidRPr="004D620D">
              <w:rPr>
                <w:rFonts w:ascii="Times New Roman" w:eastAsia="Calibri" w:hAnsi="Times New Roman" w:cs="Times New Roman"/>
                <w:sz w:val="20"/>
                <w:szCs w:val="20"/>
              </w:rPr>
              <w:t>в рамках социального проекта «Большая встреча» состоялось мероприятие с участием учеников лицеев №№ 4, 38, 51, а также школ №№ 47 и 49, нацеленное на духовно-нравственное и патриотическое воспитание подрастающего поколения</w:t>
            </w:r>
            <w:r w:rsidRPr="004D620D">
              <w:rPr>
                <w:rFonts w:ascii="Times New Roman" w:eastAsia="Calibri" w:hAnsi="Times New Roman" w:cs="Times New Roman"/>
                <w:sz w:val="20"/>
                <w:szCs w:val="20"/>
              </w:rPr>
              <w:t>;</w:t>
            </w:r>
          </w:p>
          <w:p w:rsidR="00E85B0F" w:rsidRPr="007850B2" w:rsidRDefault="00E85B0F" w:rsidP="005B4D82">
            <w:pPr>
              <w:shd w:val="clear" w:color="auto" w:fill="FFFFFF" w:themeFill="background1"/>
              <w:spacing w:after="0" w:line="240" w:lineRule="auto"/>
              <w:ind w:firstLine="176"/>
              <w:contextualSpacing/>
              <w:rPr>
                <w:rFonts w:ascii="Times New Roman" w:eastAsia="Calibri" w:hAnsi="Times New Roman" w:cs="Times New Roman"/>
                <w:sz w:val="20"/>
                <w:szCs w:val="20"/>
              </w:rPr>
            </w:pPr>
            <w:r w:rsidRPr="007850B2">
              <w:rPr>
                <w:rFonts w:ascii="Times New Roman" w:eastAsia="Calibri" w:hAnsi="Times New Roman" w:cs="Times New Roman"/>
                <w:sz w:val="20"/>
                <w:szCs w:val="20"/>
              </w:rPr>
              <w:t xml:space="preserve">В июле – сентябре также были организованы спортивные Фестивали в детских оздоровительных </w:t>
            </w:r>
            <w:r w:rsidR="004D620D">
              <w:rPr>
                <w:rFonts w:ascii="Times New Roman" w:eastAsia="Calibri" w:hAnsi="Times New Roman" w:cs="Times New Roman"/>
                <w:sz w:val="20"/>
                <w:szCs w:val="20"/>
              </w:rPr>
              <w:t xml:space="preserve"> лагерях </w:t>
            </w:r>
            <w:r w:rsidRPr="007850B2">
              <w:rPr>
                <w:rFonts w:ascii="Times New Roman" w:eastAsia="Calibri" w:hAnsi="Times New Roman" w:cs="Times New Roman"/>
                <w:sz w:val="20"/>
                <w:szCs w:val="20"/>
              </w:rPr>
              <w:t>Буйнакского района</w:t>
            </w:r>
            <w:r w:rsidR="004D620D">
              <w:rPr>
                <w:rFonts w:ascii="Times New Roman" w:eastAsia="Calibri" w:hAnsi="Times New Roman" w:cs="Times New Roman"/>
                <w:sz w:val="20"/>
                <w:szCs w:val="20"/>
              </w:rPr>
              <w:t xml:space="preserve"> </w:t>
            </w:r>
            <w:r w:rsidR="004D620D" w:rsidRPr="004D620D">
              <w:rPr>
                <w:rFonts w:ascii="Times New Roman" w:eastAsia="Calibri" w:hAnsi="Times New Roman" w:cs="Times New Roman"/>
                <w:sz w:val="20"/>
                <w:szCs w:val="20"/>
              </w:rPr>
              <w:t>(«Планета», «Космос», «Данко», «Орбита», «Орленок»)</w:t>
            </w:r>
            <w:r w:rsidRPr="007850B2">
              <w:rPr>
                <w:rFonts w:ascii="Times New Roman" w:eastAsia="Calibri" w:hAnsi="Times New Roman" w:cs="Times New Roman"/>
                <w:sz w:val="20"/>
                <w:szCs w:val="20"/>
              </w:rPr>
              <w:t>,</w:t>
            </w:r>
            <w:r w:rsidR="000D7D1E" w:rsidRPr="0001689A">
              <w:rPr>
                <w:rFonts w:eastAsia="Calibri"/>
                <w:i/>
              </w:rPr>
              <w:t xml:space="preserve"> </w:t>
            </w:r>
            <w:r w:rsidR="000D7D1E" w:rsidRPr="000D7D1E">
              <w:rPr>
                <w:rFonts w:ascii="Times New Roman" w:eastAsia="Calibri" w:hAnsi="Times New Roman" w:cs="Times New Roman"/>
                <w:sz w:val="20"/>
                <w:szCs w:val="20"/>
              </w:rPr>
              <w:t xml:space="preserve">встречи с детьми («Солнечный берег», «Данко» и «Космос») совместно со спортивными школами на местах, встреча «Юный миротворец 2023» с несовершеннолетними, состоящими на профильном учете в подразделении по делам несовершеннолетних профильной смены при участии Минспорта РД, а также именитых спортсменов и МВД по РД, </w:t>
            </w:r>
            <w:r w:rsidRPr="007850B2">
              <w:rPr>
                <w:rFonts w:ascii="Times New Roman" w:eastAsia="Calibri" w:hAnsi="Times New Roman" w:cs="Times New Roman"/>
                <w:sz w:val="20"/>
                <w:szCs w:val="20"/>
              </w:rPr>
              <w:t>беседы с молодежью города Дагестанские Огни, а также беседы с молодежью Сулейман-Стальского района.</w:t>
            </w:r>
          </w:p>
          <w:p w:rsidR="003841BD" w:rsidRPr="007850B2" w:rsidRDefault="003841BD" w:rsidP="005B4D82">
            <w:pPr>
              <w:shd w:val="clear" w:color="auto" w:fill="FFFFFF" w:themeFill="background1"/>
              <w:spacing w:after="0" w:line="240" w:lineRule="auto"/>
              <w:ind w:firstLine="176"/>
              <w:rPr>
                <w:rFonts w:ascii="Times New Roman" w:eastAsia="Calibri" w:hAnsi="Times New Roman" w:cs="Times New Roman"/>
                <w:sz w:val="20"/>
                <w:szCs w:val="20"/>
              </w:rPr>
            </w:pPr>
            <w:r w:rsidRPr="007850B2">
              <w:rPr>
                <w:rFonts w:ascii="Times New Roman" w:hAnsi="Times New Roman" w:cs="Times New Roman"/>
                <w:sz w:val="20"/>
                <w:szCs w:val="20"/>
              </w:rPr>
              <w:t>К профилактической работе с молодежью были привлечены известные спортсмены, пользующиеся авторитетом среди молодежи</w:t>
            </w:r>
            <w:r w:rsidR="003E6723" w:rsidRPr="007850B2">
              <w:rPr>
                <w:rFonts w:ascii="Times New Roman" w:hAnsi="Times New Roman" w:cs="Times New Roman"/>
                <w:sz w:val="20"/>
                <w:szCs w:val="20"/>
              </w:rPr>
              <w:t>. С</w:t>
            </w:r>
            <w:r w:rsidRPr="007850B2">
              <w:rPr>
                <w:rFonts w:ascii="Times New Roman" w:hAnsi="Times New Roman" w:cs="Times New Roman"/>
                <w:color w:val="000000"/>
                <w:sz w:val="20"/>
                <w:szCs w:val="20"/>
              </w:rPr>
              <w:t xml:space="preserve"> лекциями выступали олимпийские чемпионы Гайдарбек Гайдарбеков и</w:t>
            </w:r>
            <w:r w:rsidRPr="007850B2">
              <w:rPr>
                <w:rFonts w:ascii="Times New Roman" w:eastAsia="Calibri" w:hAnsi="Times New Roman" w:cs="Times New Roman"/>
                <w:sz w:val="20"/>
                <w:szCs w:val="20"/>
              </w:rPr>
              <w:t xml:space="preserve"> Заур Угуев, тренеры сборной Дагестана по вольной борьбе Гаджи Рашидов и Махмуд Магомедов, 3-х кратный чемпион мира по тайскому боксу</w:t>
            </w:r>
            <w:r w:rsidRPr="007850B2">
              <w:rPr>
                <w:rFonts w:ascii="Times New Roman" w:hAnsi="Times New Roman" w:cs="Times New Roman"/>
                <w:color w:val="000000"/>
                <w:sz w:val="20"/>
                <w:szCs w:val="20"/>
              </w:rPr>
              <w:t xml:space="preserve"> Хабиб </w:t>
            </w:r>
            <w:r w:rsidRPr="007850B2">
              <w:rPr>
                <w:rFonts w:ascii="Times New Roman" w:eastAsia="Calibri" w:hAnsi="Times New Roman" w:cs="Times New Roman"/>
                <w:sz w:val="20"/>
                <w:szCs w:val="20"/>
              </w:rPr>
              <w:t>Гаджиев,</w:t>
            </w:r>
            <w:r w:rsidRPr="007850B2">
              <w:rPr>
                <w:rFonts w:ascii="Times New Roman" w:hAnsi="Times New Roman" w:cs="Times New Roman"/>
                <w:color w:val="000000"/>
                <w:sz w:val="20"/>
                <w:szCs w:val="20"/>
              </w:rPr>
              <w:t xml:space="preserve"> серебряный призер чемпионата мира и бронзовый призер чемпионата Европы Магомед Исагаджиев, начальник Управления физической культуры, спорта и </w:t>
            </w:r>
            <w:r w:rsidRPr="007850B2">
              <w:rPr>
                <w:rFonts w:ascii="Times New Roman" w:hAnsi="Times New Roman" w:cs="Times New Roman"/>
                <w:color w:val="000000"/>
                <w:sz w:val="20"/>
                <w:szCs w:val="20"/>
              </w:rPr>
              <w:lastRenderedPageBreak/>
              <w:t>подготовки резерва Минспорта РД, мастер спорта по вольной борьбе СССР Халитбег Махачев</w:t>
            </w:r>
            <w:r w:rsidR="00171110" w:rsidRPr="007850B2">
              <w:rPr>
                <w:rFonts w:ascii="Times New Roman" w:eastAsia="Calibri" w:hAnsi="Times New Roman" w:cs="Times New Roman"/>
                <w:sz w:val="20"/>
                <w:szCs w:val="20"/>
              </w:rPr>
              <w:t>, чемпион мира по рукопашному бою Шахрудин Магомедов, дзюдоист и самбист Магомед Магомедов</w:t>
            </w:r>
            <w:r w:rsidR="00FC42C0" w:rsidRPr="007850B2">
              <w:rPr>
                <w:rFonts w:ascii="Times New Roman" w:eastAsia="Calibri" w:hAnsi="Times New Roman" w:cs="Times New Roman"/>
                <w:sz w:val="20"/>
                <w:szCs w:val="20"/>
              </w:rPr>
              <w:t>, олимпийские чемпионы Сайпула Абсаидов, Хаджимурад Магомедов и Гайдарбек Гайдарбеков.</w:t>
            </w:r>
          </w:p>
          <w:p w:rsidR="003841BD" w:rsidRPr="007850B2" w:rsidRDefault="003841BD" w:rsidP="005B4D82">
            <w:pPr>
              <w:pStyle w:val="1"/>
              <w:shd w:val="clear" w:color="auto" w:fill="FFFFFF" w:themeFill="background1"/>
              <w:spacing w:before="0" w:beforeAutospacing="0" w:after="0" w:afterAutospacing="0"/>
              <w:ind w:firstLine="317"/>
              <w:outlineLvl w:val="0"/>
              <w:rPr>
                <w:b w:val="0"/>
                <w:sz w:val="20"/>
                <w:szCs w:val="20"/>
              </w:rPr>
            </w:pPr>
            <w:r w:rsidRPr="007850B2">
              <w:rPr>
                <w:b w:val="0"/>
                <w:sz w:val="20"/>
                <w:szCs w:val="20"/>
              </w:rPr>
              <w:t xml:space="preserve">Всего Министерством по физической культуре </w:t>
            </w:r>
            <w:r w:rsidR="000E4ED5">
              <w:rPr>
                <w:b w:val="0"/>
                <w:sz w:val="20"/>
                <w:szCs w:val="20"/>
              </w:rPr>
              <w:t>и спорту РД проведено 15</w:t>
            </w:r>
            <w:r w:rsidRPr="007850B2">
              <w:rPr>
                <w:b w:val="0"/>
                <w:sz w:val="20"/>
                <w:szCs w:val="20"/>
              </w:rPr>
              <w:t xml:space="preserve"> встреч в 6 муниципалитетах республики с участием именитых спор</w:t>
            </w:r>
            <w:r w:rsidR="000E4ED5">
              <w:rPr>
                <w:b w:val="0"/>
                <w:sz w:val="20"/>
                <w:szCs w:val="20"/>
              </w:rPr>
              <w:t>тсменов, общий охват составил 30</w:t>
            </w:r>
            <w:r w:rsidRPr="007850B2">
              <w:rPr>
                <w:b w:val="0"/>
                <w:sz w:val="20"/>
                <w:szCs w:val="20"/>
              </w:rPr>
              <w:t>00 человек.</w:t>
            </w:r>
          </w:p>
        </w:tc>
        <w:tc>
          <w:tcPr>
            <w:tcW w:w="109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lang w:eastAsia="ru-RU"/>
              </w:rPr>
            </w:pP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Январь – декабрь</w:t>
            </w:r>
          </w:p>
        </w:tc>
        <w:tc>
          <w:tcPr>
            <w:tcW w:w="198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ind w:right="33"/>
              <w:contextualSpacing/>
              <w:jc w:val="center"/>
              <w:rPr>
                <w:rFonts w:ascii="Times New Roman" w:eastAsia="Times New Roman" w:hAnsi="Times New Roman" w:cs="Times New Roman"/>
                <w:sz w:val="20"/>
                <w:szCs w:val="20"/>
                <w:lang w:eastAsia="ru-RU"/>
              </w:rPr>
            </w:pPr>
            <w:r w:rsidRPr="007850B2">
              <w:rPr>
                <w:rFonts w:ascii="Times New Roman" w:hAnsi="Times New Roman" w:cs="Times New Roman"/>
                <w:bCs/>
                <w:sz w:val="20"/>
                <w:szCs w:val="20"/>
              </w:rPr>
              <w:t>Количество муниципальных образований республики, охваченных выездными мероприятиями, ед.</w:t>
            </w:r>
          </w:p>
          <w:p w:rsidR="003841BD" w:rsidRPr="007850B2" w:rsidRDefault="003841BD" w:rsidP="003B1533">
            <w:pPr>
              <w:shd w:val="clear" w:color="auto" w:fill="FFFFFF" w:themeFill="background1"/>
              <w:autoSpaceDE w:val="0"/>
              <w:autoSpaceDN w:val="0"/>
              <w:adjustRightInd w:val="0"/>
              <w:spacing w:after="0" w:line="240" w:lineRule="auto"/>
              <w:ind w:right="33"/>
              <w:contextualSpacing/>
              <w:jc w:val="center"/>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13</w:t>
            </w:r>
          </w:p>
        </w:tc>
        <w:tc>
          <w:tcPr>
            <w:tcW w:w="1118" w:type="dxa"/>
            <w:shd w:val="clear" w:color="auto" w:fill="FFFFFF" w:themeFill="background1"/>
          </w:tcPr>
          <w:p w:rsidR="003841BD" w:rsidRPr="007850B2" w:rsidRDefault="00D7678C" w:rsidP="003B1533">
            <w:pPr>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13/</w:t>
            </w:r>
            <w:r w:rsidR="00311796" w:rsidRPr="007850B2">
              <w:rPr>
                <w:rFonts w:ascii="Times New Roman" w:hAnsi="Times New Roman" w:cs="Times New Roman"/>
                <w:sz w:val="20"/>
                <w:szCs w:val="20"/>
              </w:rPr>
              <w:t>15</w:t>
            </w:r>
            <w:r w:rsidR="003841BD" w:rsidRPr="007850B2">
              <w:rPr>
                <w:rFonts w:ascii="Times New Roman" w:hAnsi="Times New Roman" w:cs="Times New Roman"/>
                <w:sz w:val="20"/>
                <w:szCs w:val="20"/>
              </w:rPr>
              <w:t>/</w:t>
            </w:r>
          </w:p>
          <w:p w:rsidR="003841BD" w:rsidRPr="007850B2" w:rsidRDefault="00FD3CF2" w:rsidP="003B1533">
            <w:pPr>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115</w:t>
            </w:r>
            <w:r w:rsidR="00311796" w:rsidRPr="00FD3CF2">
              <w:rPr>
                <w:rFonts w:ascii="Times New Roman" w:hAnsi="Times New Roman" w:cs="Times New Roman"/>
                <w:sz w:val="20"/>
                <w:szCs w:val="20"/>
              </w:rPr>
              <w:t xml:space="preserve">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300,0/</w:t>
            </w:r>
          </w:p>
          <w:p w:rsidR="003841BD" w:rsidRDefault="006D2E06" w:rsidP="003B1533">
            <w:pPr>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300,0</w:t>
            </w:r>
            <w:r w:rsidR="00F20E57">
              <w:rPr>
                <w:rFonts w:ascii="Times New Roman" w:hAnsi="Times New Roman" w:cs="Times New Roman"/>
                <w:sz w:val="20"/>
                <w:szCs w:val="20"/>
              </w:rPr>
              <w:t>/</w:t>
            </w:r>
          </w:p>
          <w:p w:rsidR="00F20E57" w:rsidRPr="007850B2" w:rsidRDefault="00F20E57" w:rsidP="003B1533">
            <w:pPr>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299,</w:t>
            </w:r>
            <w:r w:rsidR="006D2E06">
              <w:rPr>
                <w:rFonts w:ascii="Times New Roman" w:hAnsi="Times New Roman" w:cs="Times New Roman"/>
                <w:sz w:val="20"/>
                <w:szCs w:val="20"/>
              </w:rPr>
              <w:t>9</w:t>
            </w:r>
            <w:r>
              <w:rPr>
                <w:rFonts w:ascii="Times New Roman" w:hAnsi="Times New Roman" w:cs="Times New Roman"/>
                <w:sz w:val="20"/>
                <w:szCs w:val="20"/>
              </w:rPr>
              <w:t>7</w:t>
            </w:r>
          </w:p>
          <w:p w:rsidR="003841BD" w:rsidRPr="007850B2" w:rsidRDefault="003841BD" w:rsidP="003B1533">
            <w:pPr>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jc w:val="both"/>
              <w:rPr>
                <w:rFonts w:ascii="Times New Roman" w:hAnsi="Times New Roman" w:cs="Times New Roman"/>
                <w:sz w:val="20"/>
                <w:szCs w:val="20"/>
                <w:lang w:eastAsia="ru-RU"/>
              </w:rPr>
            </w:pPr>
            <w:r w:rsidRPr="007850B2">
              <w:rPr>
                <w:rFonts w:ascii="Times New Roman" w:hAnsi="Times New Roman" w:cs="Times New Roman"/>
                <w:sz w:val="20"/>
                <w:szCs w:val="20"/>
                <w:lang w:eastAsia="ru-RU"/>
              </w:rPr>
              <w:lastRenderedPageBreak/>
              <w:t>18</w:t>
            </w:r>
          </w:p>
        </w:tc>
        <w:tc>
          <w:tcPr>
            <w:tcW w:w="3845" w:type="dxa"/>
            <w:shd w:val="clear" w:color="auto" w:fill="FFFFFF" w:themeFill="background1"/>
          </w:tcPr>
          <w:p w:rsidR="003841BD" w:rsidRPr="007850B2" w:rsidRDefault="003841BD" w:rsidP="00D87267">
            <w:pPr>
              <w:shd w:val="clear" w:color="auto" w:fill="FFFFFF" w:themeFill="background1"/>
              <w:spacing w:after="0" w:line="240" w:lineRule="auto"/>
              <w:ind w:left="-90" w:hanging="18"/>
              <w:rPr>
                <w:rFonts w:ascii="Times New Roman" w:hAnsi="Times New Roman" w:cs="Times New Roman"/>
                <w:sz w:val="20"/>
                <w:szCs w:val="20"/>
                <w:lang w:eastAsia="ru-RU"/>
              </w:rPr>
            </w:pPr>
            <w:r w:rsidRPr="007850B2">
              <w:rPr>
                <w:rFonts w:ascii="Times New Roman" w:hAnsi="Times New Roman" w:cs="Times New Roman"/>
                <w:sz w:val="20"/>
                <w:szCs w:val="20"/>
                <w:lang w:eastAsia="ru-RU"/>
              </w:rPr>
              <w:t>Организация и проведение Республиканского форума, посвященного Дню солидарности в борьбе с терроризмом.</w:t>
            </w:r>
          </w:p>
          <w:p w:rsidR="003841BD" w:rsidRPr="007850B2" w:rsidRDefault="003841BD" w:rsidP="0044563B">
            <w:pPr>
              <w:shd w:val="clear" w:color="auto" w:fill="FFFFFF" w:themeFill="background1"/>
              <w:spacing w:after="0" w:line="240" w:lineRule="auto"/>
              <w:ind w:left="-90" w:firstLine="142"/>
              <w:rPr>
                <w:rFonts w:ascii="Times New Roman" w:hAnsi="Times New Roman" w:cs="Times New Roman"/>
                <w:sz w:val="20"/>
                <w:szCs w:val="20"/>
                <w:lang w:eastAsia="ru-RU"/>
              </w:rPr>
            </w:pP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3841BD" w:rsidRDefault="003841BD" w:rsidP="00991348">
            <w:pPr>
              <w:shd w:val="clear" w:color="auto" w:fill="FFFFFF" w:themeFill="background1"/>
              <w:spacing w:after="0" w:line="240" w:lineRule="auto"/>
              <w:ind w:right="5" w:firstLine="158"/>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Утвержден прик</w:t>
            </w:r>
            <w:r w:rsidR="00991348">
              <w:rPr>
                <w:rFonts w:ascii="Times New Roman" w:eastAsia="Times New Roman" w:hAnsi="Times New Roman" w:cs="Times New Roman"/>
                <w:color w:val="000000"/>
                <w:sz w:val="20"/>
                <w:szCs w:val="20"/>
                <w:lang w:eastAsia="ru-RU"/>
              </w:rPr>
              <w:t>аз Минобрнауки РД</w:t>
            </w:r>
            <w:r w:rsidRPr="007850B2">
              <w:rPr>
                <w:rFonts w:ascii="Times New Roman" w:eastAsia="Times New Roman" w:hAnsi="Times New Roman" w:cs="Times New Roman"/>
                <w:color w:val="000000"/>
                <w:sz w:val="20"/>
                <w:szCs w:val="20"/>
                <w:lang w:eastAsia="ru-RU"/>
              </w:rPr>
              <w:t xml:space="preserve"> от 17.02.2023 № 08-02-1-187/23 «Об организации и проведении форума, посвященного дню солидарности в борьбе с терроризмом». В соответствии с приказом 5 сентября 2023 года на базе ГБОУ РД «Республиканский центр образования» состоялся Республиканский форум, посвященный Дню солидарности в борьбе с терроризмом, в котором приняли участие 600 человек из 33 муниципальных образований республики. В рамках Форума состоялось торжественное открытие Форума, пленарное заседание и работа 8 секций по различным направлениям.</w:t>
            </w:r>
          </w:p>
          <w:p w:rsidR="00991348" w:rsidRPr="007850B2" w:rsidRDefault="00991348" w:rsidP="00991348">
            <w:pPr>
              <w:shd w:val="clear" w:color="auto" w:fill="FFFFFF" w:themeFill="background1"/>
              <w:spacing w:after="0" w:line="240" w:lineRule="auto"/>
              <w:ind w:right="5" w:firstLine="158"/>
              <w:rPr>
                <w:rFonts w:ascii="Times New Roman" w:eastAsia="Times New Roman" w:hAnsi="Times New Roman" w:cs="Times New Roman"/>
                <w:color w:val="000000"/>
                <w:sz w:val="20"/>
                <w:szCs w:val="20"/>
                <w:lang w:eastAsia="ru-RU"/>
              </w:rPr>
            </w:pPr>
            <w:r w:rsidRPr="0044563B">
              <w:rPr>
                <w:rFonts w:ascii="Times New Roman" w:eastAsia="Times New Roman" w:hAnsi="Times New Roman"/>
                <w:color w:val="000000"/>
                <w:sz w:val="20"/>
                <w:szCs w:val="20"/>
                <w:lang w:eastAsia="ru-RU"/>
              </w:rPr>
              <w:t>В работе Форума приняли участие 600 человек (представители из 33 муниципалитетов (9 городов, 24 районов)</w:t>
            </w:r>
            <w:r w:rsidR="006D659C">
              <w:rPr>
                <w:rFonts w:ascii="Times New Roman" w:eastAsia="Times New Roman" w:hAnsi="Times New Roman"/>
                <w:color w:val="000000"/>
                <w:sz w:val="20"/>
                <w:szCs w:val="20"/>
                <w:lang w:eastAsia="ru-RU"/>
              </w:rPr>
              <w:t>.</w:t>
            </w:r>
          </w:p>
        </w:tc>
        <w:tc>
          <w:tcPr>
            <w:tcW w:w="1094" w:type="dxa"/>
            <w:shd w:val="clear" w:color="auto" w:fill="FFFFFF" w:themeFill="background1"/>
          </w:tcPr>
          <w:p w:rsidR="003841BD" w:rsidRPr="00991348" w:rsidRDefault="00991348" w:rsidP="003B1533">
            <w:pPr>
              <w:shd w:val="clear" w:color="auto" w:fill="FFFFFF" w:themeFill="background1"/>
              <w:spacing w:after="0" w:line="240" w:lineRule="auto"/>
              <w:ind w:right="-6"/>
              <w:jc w:val="center"/>
              <w:rPr>
                <w:rFonts w:ascii="Times New Roman" w:eastAsia="Times New Roman" w:hAnsi="Times New Roman" w:cs="Times New Roman"/>
                <w:color w:val="000000"/>
                <w:sz w:val="20"/>
                <w:szCs w:val="20"/>
                <w:lang w:eastAsia="ru-RU"/>
              </w:rPr>
            </w:pPr>
            <w:r w:rsidRPr="00991348">
              <w:rPr>
                <w:rFonts w:ascii="Times New Roman" w:eastAsia="Times New Roman" w:hAnsi="Times New Roman" w:cs="Times New Roman"/>
                <w:color w:val="000000"/>
                <w:sz w:val="20"/>
                <w:szCs w:val="20"/>
                <w:lang w:eastAsia="ru-RU"/>
              </w:rPr>
              <w:t>600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Сентябрь</w:t>
            </w:r>
          </w:p>
        </w:tc>
        <w:tc>
          <w:tcPr>
            <w:tcW w:w="1984" w:type="dxa"/>
            <w:shd w:val="clear" w:color="auto" w:fill="FFFFFF" w:themeFill="background1"/>
          </w:tcPr>
          <w:p w:rsidR="003841BD" w:rsidRDefault="003841BD" w:rsidP="003B1533">
            <w:pPr>
              <w:shd w:val="clear" w:color="auto" w:fill="FFFFFF" w:themeFill="background1"/>
              <w:spacing w:after="0" w:line="240" w:lineRule="auto"/>
              <w:ind w:right="33"/>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Количество участников форума</w:t>
            </w:r>
            <w:r w:rsidR="00B23FFC">
              <w:rPr>
                <w:rFonts w:ascii="Times New Roman" w:eastAsia="Times New Roman" w:hAnsi="Times New Roman" w:cs="Times New Roman"/>
                <w:color w:val="000000"/>
                <w:sz w:val="20"/>
                <w:szCs w:val="20"/>
                <w:lang w:eastAsia="ru-RU"/>
              </w:rPr>
              <w:t>, 600</w:t>
            </w:r>
          </w:p>
          <w:p w:rsidR="00B23FFC" w:rsidRPr="007850B2" w:rsidRDefault="00B23FFC" w:rsidP="003B1533">
            <w:pPr>
              <w:shd w:val="clear" w:color="auto" w:fill="FFFFFF" w:themeFill="background1"/>
              <w:spacing w:after="0" w:line="240" w:lineRule="auto"/>
              <w:ind w:right="33"/>
              <w:jc w:val="center"/>
              <w:rPr>
                <w:rFonts w:ascii="Times New Roman" w:eastAsia="Times New Roman" w:hAnsi="Times New Roman" w:cs="Times New Roman"/>
                <w:color w:val="000000"/>
                <w:sz w:val="20"/>
                <w:szCs w:val="20"/>
                <w:lang w:eastAsia="ru-RU"/>
              </w:rPr>
            </w:pPr>
          </w:p>
          <w:p w:rsidR="003841BD" w:rsidRPr="007850B2" w:rsidRDefault="003841BD" w:rsidP="003B1533">
            <w:pPr>
              <w:shd w:val="clear" w:color="auto" w:fill="FFFFFF" w:themeFill="background1"/>
              <w:spacing w:after="0" w:line="240" w:lineRule="auto"/>
              <w:ind w:right="33"/>
              <w:jc w:val="center"/>
              <w:rPr>
                <w:rFonts w:ascii="Times New Roman" w:eastAsia="Times New Roman" w:hAnsi="Times New Roman" w:cs="Times New Roman"/>
                <w:color w:val="000000"/>
                <w:sz w:val="20"/>
                <w:szCs w:val="20"/>
                <w:lang w:eastAsia="ru-RU"/>
              </w:rPr>
            </w:pPr>
          </w:p>
        </w:tc>
        <w:tc>
          <w:tcPr>
            <w:tcW w:w="1118" w:type="dxa"/>
            <w:shd w:val="clear" w:color="auto" w:fill="FFFFFF" w:themeFill="background1"/>
          </w:tcPr>
          <w:p w:rsidR="00B23FFC" w:rsidRDefault="003841BD" w:rsidP="003B1533">
            <w:pPr>
              <w:shd w:val="clear" w:color="auto" w:fill="FFFFFF" w:themeFill="background1"/>
              <w:spacing w:after="0" w:line="240" w:lineRule="auto"/>
              <w:ind w:left="63" w:right="17" w:hanging="29"/>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600/600/</w:t>
            </w:r>
          </w:p>
          <w:p w:rsidR="003841BD" w:rsidRPr="007850B2" w:rsidRDefault="003841BD" w:rsidP="003B1533">
            <w:pPr>
              <w:shd w:val="clear" w:color="auto" w:fill="FFFFFF" w:themeFill="background1"/>
              <w:spacing w:after="0" w:line="240" w:lineRule="auto"/>
              <w:ind w:left="63" w:right="17" w:hanging="29"/>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100 %</w:t>
            </w:r>
          </w:p>
        </w:tc>
        <w:tc>
          <w:tcPr>
            <w:tcW w:w="1008" w:type="dxa"/>
            <w:shd w:val="clear" w:color="auto" w:fill="FFFFFF" w:themeFill="background1"/>
          </w:tcPr>
          <w:p w:rsidR="003841BD" w:rsidRPr="007850B2" w:rsidRDefault="003841BD" w:rsidP="003B1533">
            <w:pPr>
              <w:shd w:val="clear" w:color="auto" w:fill="FFFFFF" w:themeFill="background1"/>
              <w:spacing w:after="0" w:line="240" w:lineRule="auto"/>
              <w:ind w:left="63"/>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300,0/</w:t>
            </w:r>
          </w:p>
          <w:p w:rsidR="003841BD" w:rsidRDefault="003841BD" w:rsidP="003B1533">
            <w:pPr>
              <w:shd w:val="clear" w:color="auto" w:fill="FFFFFF" w:themeFill="background1"/>
              <w:spacing w:after="0" w:line="240" w:lineRule="auto"/>
              <w:ind w:left="63"/>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300,0/</w:t>
            </w:r>
          </w:p>
          <w:p w:rsidR="00407C11" w:rsidRPr="00407C11" w:rsidRDefault="00407C11" w:rsidP="003B1533">
            <w:pPr>
              <w:shd w:val="clear" w:color="auto" w:fill="FFFFFF" w:themeFill="background1"/>
              <w:spacing w:after="0" w:line="240" w:lineRule="auto"/>
              <w:ind w:left="63"/>
              <w:jc w:val="center"/>
              <w:rPr>
                <w:rFonts w:ascii="Times New Roman" w:eastAsia="Times New Roman" w:hAnsi="Times New Roman" w:cs="Times New Roman"/>
                <w:color w:val="000000"/>
                <w:sz w:val="20"/>
                <w:szCs w:val="20"/>
                <w:lang w:eastAsia="ru-RU"/>
              </w:rPr>
            </w:pPr>
            <w:r w:rsidRPr="00407C11">
              <w:rPr>
                <w:rFonts w:ascii="Times New Roman" w:eastAsia="Times New Roman" w:hAnsi="Times New Roman"/>
                <w:color w:val="000000"/>
                <w:sz w:val="20"/>
                <w:szCs w:val="20"/>
                <w:lang w:eastAsia="ru-RU"/>
              </w:rPr>
              <w:t>300,0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spacing w:after="0" w:line="240" w:lineRule="auto"/>
              <w:ind w:left="63"/>
              <w:jc w:val="center"/>
              <w:rPr>
                <w:rFonts w:ascii="Times New Roman" w:eastAsia="Times New Roman" w:hAnsi="Times New Roman" w:cs="Times New Roman"/>
                <w:color w:val="000000"/>
                <w:sz w:val="20"/>
                <w:szCs w:val="20"/>
                <w:lang w:eastAsia="ru-RU"/>
              </w:rPr>
            </w:pPr>
            <w:r w:rsidRPr="007850B2">
              <w:rPr>
                <w:rFonts w:ascii="Times New Roman" w:hAnsi="Times New Roman" w:cs="Times New Roman"/>
                <w:sz w:val="20"/>
                <w:szCs w:val="20"/>
              </w:rPr>
              <w:t>Воспитательные культурно-просветительские мероприятия, направленные на развитие у детей и молодежи неприятия идеологии терроризма и привитие им традиционных духовно-нравственных ценностей</w:t>
            </w:r>
          </w:p>
        </w:tc>
      </w:tr>
      <w:tr w:rsidR="003841BD" w:rsidRPr="007850B2" w:rsidTr="007850B2">
        <w:trPr>
          <w:trHeight w:val="331"/>
        </w:trPr>
        <w:tc>
          <w:tcPr>
            <w:tcW w:w="426" w:type="dxa"/>
            <w:shd w:val="clear" w:color="auto" w:fill="FFFFFF" w:themeFill="background1"/>
          </w:tcPr>
          <w:p w:rsidR="003841BD" w:rsidRPr="007850B2" w:rsidRDefault="006C035D" w:rsidP="003B1533">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19.</w:t>
            </w:r>
          </w:p>
        </w:tc>
        <w:tc>
          <w:tcPr>
            <w:tcW w:w="3845" w:type="dxa"/>
            <w:shd w:val="clear" w:color="auto" w:fill="FFFFFF" w:themeFill="background1"/>
          </w:tcPr>
          <w:p w:rsidR="003841BD" w:rsidRPr="007850B2" w:rsidRDefault="001D202E" w:rsidP="002B5851">
            <w:pPr>
              <w:pStyle w:val="ConsPlusNormal"/>
              <w:shd w:val="clear" w:color="auto" w:fill="FFFFFF" w:themeFill="background1"/>
              <w:ind w:left="-90" w:hanging="18"/>
              <w:rPr>
                <w:rFonts w:ascii="Times New Roman" w:hAnsi="Times New Roman" w:cs="Times New Roman"/>
                <w:color w:val="000000"/>
              </w:rPr>
            </w:pPr>
            <w:r w:rsidRPr="007850B2">
              <w:rPr>
                <w:rFonts w:ascii="Times New Roman" w:hAnsi="Times New Roman" w:cs="Times New Roman"/>
                <w:color w:val="000000"/>
              </w:rPr>
              <w:t>Проведение республиканских уроков мужества с участием представителей органов исполнительной власти, органов местного самоуправления, общественных деятелей, а также сотрудников правоохранительных органов, участвовавших в мероприятиях антитеррористического характера.</w:t>
            </w:r>
          </w:p>
          <w:p w:rsidR="007229B2" w:rsidRPr="007850B2" w:rsidRDefault="007229B2" w:rsidP="002B5851">
            <w:pPr>
              <w:pStyle w:val="ConsPlusNormal"/>
              <w:shd w:val="clear" w:color="auto" w:fill="FFFFFF" w:themeFill="background1"/>
              <w:ind w:left="-90" w:firstLine="142"/>
              <w:rPr>
                <w:rFonts w:ascii="Times New Roman" w:hAnsi="Times New Roman" w:cs="Times New Roman"/>
                <w:b/>
                <w:color w:val="000000" w:themeColor="text1"/>
                <w:lang w:eastAsia="en-US"/>
              </w:rPr>
            </w:pPr>
            <w:r w:rsidRPr="007850B2">
              <w:rPr>
                <w:rFonts w:ascii="Times New Roman" w:hAnsi="Times New Roman" w:cs="Times New Roman"/>
                <w:b/>
                <w:color w:val="000000"/>
              </w:rPr>
              <w:t>(Минобрнауки РД)</w:t>
            </w:r>
          </w:p>
        </w:tc>
        <w:tc>
          <w:tcPr>
            <w:tcW w:w="5086" w:type="dxa"/>
            <w:shd w:val="clear" w:color="auto" w:fill="FFFFFF" w:themeFill="background1"/>
          </w:tcPr>
          <w:p w:rsidR="003841BD" w:rsidRPr="007850B2" w:rsidRDefault="00BA6FF0" w:rsidP="002B5851">
            <w:pPr>
              <w:shd w:val="clear" w:color="auto" w:fill="FFFFFF" w:themeFill="background1"/>
              <w:spacing w:after="0" w:line="240" w:lineRule="auto"/>
              <w:ind w:right="5" w:firstLine="176"/>
              <w:contextualSpacing/>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 xml:space="preserve">За отчетный период </w:t>
            </w:r>
            <w:r w:rsidR="00502179" w:rsidRPr="007850B2">
              <w:rPr>
                <w:rFonts w:ascii="Times New Roman" w:eastAsia="Times New Roman" w:hAnsi="Times New Roman" w:cs="Times New Roman"/>
                <w:color w:val="000000"/>
                <w:sz w:val="20"/>
                <w:szCs w:val="20"/>
                <w:lang w:eastAsia="ru-RU"/>
              </w:rPr>
              <w:t xml:space="preserve">в </w:t>
            </w:r>
            <w:r w:rsidRPr="007850B2">
              <w:rPr>
                <w:rFonts w:ascii="Times New Roman" w:eastAsia="Times New Roman" w:hAnsi="Times New Roman" w:cs="Times New Roman"/>
                <w:color w:val="000000"/>
                <w:sz w:val="20"/>
                <w:szCs w:val="20"/>
                <w:lang w:eastAsia="ru-RU"/>
              </w:rPr>
              <w:t>общеобразовательных организациях Республики Дагестан проведены 6 уроков мужества, посвящённые</w:t>
            </w:r>
            <w:r w:rsidR="00502179" w:rsidRPr="007850B2">
              <w:rPr>
                <w:rFonts w:ascii="Times New Roman" w:eastAsia="Times New Roman" w:hAnsi="Times New Roman" w:cs="Times New Roman"/>
                <w:color w:val="000000"/>
                <w:sz w:val="20"/>
                <w:szCs w:val="20"/>
                <w:lang w:eastAsia="ru-RU"/>
              </w:rPr>
              <w:t xml:space="preserve"> следующим</w:t>
            </w:r>
            <w:r w:rsidRPr="007850B2">
              <w:rPr>
                <w:rFonts w:ascii="Times New Roman" w:eastAsia="Times New Roman" w:hAnsi="Times New Roman" w:cs="Times New Roman"/>
                <w:color w:val="000000"/>
                <w:sz w:val="20"/>
                <w:szCs w:val="20"/>
                <w:lang w:eastAsia="ru-RU"/>
              </w:rPr>
              <w:t xml:space="preserve"> темам: Дню победы, Дню солидарности в борьбе с терроризмом, Дню полного освобождения Ленинграда от фашистской блокады</w:t>
            </w:r>
            <w:r w:rsidR="00502179" w:rsidRPr="007850B2">
              <w:rPr>
                <w:rFonts w:ascii="Times New Roman" w:eastAsia="Times New Roman" w:hAnsi="Times New Roman" w:cs="Times New Roman"/>
                <w:color w:val="000000"/>
                <w:sz w:val="20"/>
                <w:szCs w:val="20"/>
                <w:lang w:eastAsia="ru-RU"/>
              </w:rPr>
              <w:t>,</w:t>
            </w:r>
            <w:r w:rsidRPr="007850B2">
              <w:rPr>
                <w:rFonts w:ascii="Times New Roman" w:eastAsia="Times New Roman" w:hAnsi="Times New Roman" w:cs="Times New Roman"/>
                <w:color w:val="000000"/>
                <w:sz w:val="20"/>
                <w:szCs w:val="20"/>
                <w:lang w:eastAsia="ru-RU"/>
              </w:rPr>
              <w:t xml:space="preserve"> Дню разгрома советскими войсками немецко-фашистских войск в Сталинградской битве, Дню единства народов Дагестана и в единстве наша сила.</w:t>
            </w:r>
          </w:p>
          <w:p w:rsidR="007229B2" w:rsidRDefault="007229B2" w:rsidP="002B5851">
            <w:pPr>
              <w:shd w:val="clear" w:color="auto" w:fill="FFFFFF" w:themeFill="background1"/>
              <w:spacing w:after="0" w:line="240" w:lineRule="auto"/>
              <w:ind w:right="5" w:firstLine="176"/>
              <w:contextualSpacing/>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Проведенные мероприятия позволили создать условия для профилактики идеологии терроризма среди обучающихся, а также развития системы межпоколенческого взаимодействия и обеспечения преемственности поколений, и осуществить гражданское и патриотическое воспитание детей и молодежи.</w:t>
            </w:r>
            <w:r w:rsidR="00FF2EF5" w:rsidRPr="007850B2">
              <w:rPr>
                <w:rFonts w:ascii="Times New Roman" w:eastAsia="Times New Roman" w:hAnsi="Times New Roman" w:cs="Times New Roman"/>
                <w:color w:val="000000"/>
                <w:sz w:val="20"/>
                <w:szCs w:val="20"/>
                <w:lang w:eastAsia="ru-RU"/>
              </w:rPr>
              <w:t xml:space="preserve"> </w:t>
            </w:r>
          </w:p>
          <w:p w:rsidR="002B5851" w:rsidRPr="007850B2" w:rsidRDefault="002B5851" w:rsidP="002B5851">
            <w:pPr>
              <w:shd w:val="clear" w:color="auto" w:fill="FFFFFF" w:themeFill="background1"/>
              <w:spacing w:after="0" w:line="240" w:lineRule="auto"/>
              <w:ind w:right="5" w:firstLine="176"/>
              <w:contextualSpacing/>
              <w:rPr>
                <w:rFonts w:ascii="Times New Roman" w:hAnsi="Times New Roman" w:cs="Times New Roman"/>
                <w:sz w:val="20"/>
                <w:szCs w:val="20"/>
              </w:rPr>
            </w:pPr>
            <w:r w:rsidRPr="008641C0">
              <w:rPr>
                <w:rFonts w:ascii="Times New Roman" w:eastAsia="Times New Roman" w:hAnsi="Times New Roman"/>
                <w:color w:val="000000"/>
                <w:sz w:val="20"/>
                <w:szCs w:val="20"/>
                <w:lang w:eastAsia="ru-RU"/>
              </w:rPr>
              <w:t>Всего участие в проведенных мероприятиях приняло 235 000 обучающихся.</w:t>
            </w:r>
          </w:p>
        </w:tc>
        <w:tc>
          <w:tcPr>
            <w:tcW w:w="1094" w:type="dxa"/>
            <w:shd w:val="clear" w:color="auto" w:fill="FFFFFF" w:themeFill="background1"/>
          </w:tcPr>
          <w:p w:rsidR="003841BD" w:rsidRPr="008641C0" w:rsidRDefault="002B5851"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sidRPr="008641C0">
              <w:rPr>
                <w:rFonts w:ascii="Times New Roman" w:eastAsia="Times New Roman" w:hAnsi="Times New Roman"/>
                <w:color w:val="000000"/>
                <w:sz w:val="20"/>
                <w:szCs w:val="20"/>
                <w:lang w:eastAsia="ru-RU"/>
              </w:rPr>
              <w:t>235 000</w:t>
            </w:r>
          </w:p>
        </w:tc>
        <w:tc>
          <w:tcPr>
            <w:tcW w:w="1174" w:type="dxa"/>
            <w:shd w:val="clear" w:color="auto" w:fill="FFFFFF" w:themeFill="background1"/>
          </w:tcPr>
          <w:p w:rsidR="003841BD" w:rsidRPr="007850B2" w:rsidRDefault="00BA0140" w:rsidP="003B1533">
            <w:pPr>
              <w:shd w:val="clear" w:color="auto" w:fill="FFFFFF" w:themeFill="background1"/>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eastAsia="Times New Roman" w:hAnsi="Times New Roman" w:cs="Times New Roman"/>
                <w:color w:val="000000"/>
                <w:sz w:val="20"/>
                <w:szCs w:val="20"/>
                <w:lang w:eastAsia="ru-RU"/>
              </w:rPr>
              <w:t>В течение года</w:t>
            </w:r>
          </w:p>
        </w:tc>
        <w:tc>
          <w:tcPr>
            <w:tcW w:w="1984" w:type="dxa"/>
            <w:shd w:val="clear" w:color="auto" w:fill="FFFFFF" w:themeFill="background1"/>
          </w:tcPr>
          <w:p w:rsidR="007229B2" w:rsidRPr="007850B2" w:rsidRDefault="007229B2" w:rsidP="003B1533">
            <w:pPr>
              <w:spacing w:after="0" w:line="240" w:lineRule="auto"/>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Количество проведенных мероприятий, ед. 10</w:t>
            </w:r>
          </w:p>
          <w:p w:rsidR="00B25369" w:rsidRDefault="00B25369" w:rsidP="003B1533">
            <w:pPr>
              <w:shd w:val="clear" w:color="auto" w:fill="FFFFFF" w:themeFill="background1"/>
              <w:spacing w:after="0" w:line="240" w:lineRule="auto"/>
              <w:ind w:left="-110" w:right="33"/>
              <w:contextualSpacing/>
              <w:jc w:val="center"/>
              <w:rPr>
                <w:rFonts w:ascii="Times New Roman" w:eastAsia="Times New Roman" w:hAnsi="Times New Roman"/>
                <w:color w:val="000000"/>
                <w:sz w:val="20"/>
                <w:szCs w:val="20"/>
                <w:lang w:eastAsia="ru-RU"/>
              </w:rPr>
            </w:pPr>
          </w:p>
          <w:p w:rsidR="003841BD" w:rsidRPr="00B25369" w:rsidRDefault="00B25369"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B25369">
              <w:rPr>
                <w:rFonts w:ascii="Times New Roman" w:eastAsia="Times New Roman" w:hAnsi="Times New Roman"/>
                <w:color w:val="000000"/>
                <w:sz w:val="20"/>
                <w:szCs w:val="20"/>
                <w:lang w:eastAsia="ru-RU"/>
              </w:rPr>
              <w:t>10/10/100%</w:t>
            </w:r>
          </w:p>
        </w:tc>
        <w:tc>
          <w:tcPr>
            <w:tcW w:w="1118" w:type="dxa"/>
            <w:shd w:val="clear" w:color="auto" w:fill="FFFFFF" w:themeFill="background1"/>
          </w:tcPr>
          <w:p w:rsidR="002B5851" w:rsidRDefault="00B25369" w:rsidP="003B1533">
            <w:pPr>
              <w:spacing w:after="0" w:line="240" w:lineRule="auto"/>
              <w:jc w:val="center"/>
              <w:rPr>
                <w:rFonts w:ascii="Times New Roman" w:eastAsia="Times New Roman" w:hAnsi="Times New Roman"/>
                <w:color w:val="000000"/>
                <w:sz w:val="20"/>
                <w:szCs w:val="20"/>
                <w:lang w:eastAsia="ru-RU"/>
              </w:rPr>
            </w:pPr>
            <w:r w:rsidRPr="00B25369">
              <w:rPr>
                <w:rFonts w:ascii="Times New Roman" w:eastAsia="Times New Roman" w:hAnsi="Times New Roman"/>
                <w:color w:val="000000"/>
                <w:sz w:val="20"/>
                <w:szCs w:val="20"/>
                <w:lang w:eastAsia="ru-RU"/>
              </w:rPr>
              <w:t>10/10/</w:t>
            </w:r>
          </w:p>
          <w:p w:rsidR="003841BD" w:rsidRPr="007850B2" w:rsidRDefault="00B25369" w:rsidP="003B1533">
            <w:pPr>
              <w:spacing w:after="0" w:line="240" w:lineRule="auto"/>
              <w:jc w:val="center"/>
              <w:rPr>
                <w:rFonts w:ascii="Times New Roman" w:eastAsia="Times New Roman" w:hAnsi="Times New Roman" w:cs="Times New Roman"/>
                <w:color w:val="000000"/>
                <w:sz w:val="20"/>
                <w:szCs w:val="20"/>
                <w:lang w:eastAsia="ru-RU"/>
              </w:rPr>
            </w:pPr>
            <w:r w:rsidRPr="00B25369">
              <w:rPr>
                <w:rFonts w:ascii="Times New Roman" w:eastAsia="Times New Roman" w:hAnsi="Times New Roman"/>
                <w:color w:val="000000"/>
                <w:sz w:val="20"/>
                <w:szCs w:val="20"/>
                <w:lang w:eastAsia="ru-RU"/>
              </w:rPr>
              <w:t>100</w:t>
            </w:r>
            <w:r w:rsidR="00D80B41">
              <w:rPr>
                <w:rFonts w:ascii="Times New Roman" w:eastAsia="Times New Roman" w:hAnsi="Times New Roman"/>
                <w:color w:val="000000"/>
                <w:sz w:val="20"/>
                <w:szCs w:val="20"/>
                <w:lang w:eastAsia="ru-RU"/>
              </w:rPr>
              <w:t xml:space="preserve"> </w:t>
            </w:r>
            <w:r w:rsidRPr="00B25369">
              <w:rPr>
                <w:rFonts w:ascii="Times New Roman" w:eastAsia="Times New Roman" w:hAnsi="Times New Roman"/>
                <w:color w:val="000000"/>
                <w:sz w:val="20"/>
                <w:szCs w:val="20"/>
                <w:lang w:eastAsia="ru-RU"/>
              </w:rPr>
              <w:t>%</w:t>
            </w:r>
          </w:p>
        </w:tc>
        <w:tc>
          <w:tcPr>
            <w:tcW w:w="1008" w:type="dxa"/>
            <w:shd w:val="clear" w:color="auto" w:fill="FFFFFF" w:themeFill="background1"/>
          </w:tcPr>
          <w:p w:rsidR="003841BD" w:rsidRPr="00B25369" w:rsidRDefault="00E50515"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eastAsia="Times New Roman" w:hAnsi="Times New Roman"/>
                <w:color w:val="000000"/>
                <w:sz w:val="20"/>
                <w:szCs w:val="20"/>
                <w:lang w:eastAsia="ru-RU"/>
              </w:rPr>
              <w:t>-</w:t>
            </w:r>
          </w:p>
        </w:tc>
      </w:tr>
      <w:tr w:rsidR="003841BD" w:rsidRPr="007850B2" w:rsidTr="007850B2">
        <w:trPr>
          <w:trHeight w:val="331"/>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lastRenderedPageBreak/>
              <w:t>20.</w:t>
            </w:r>
          </w:p>
        </w:tc>
        <w:tc>
          <w:tcPr>
            <w:tcW w:w="3845" w:type="dxa"/>
            <w:shd w:val="clear" w:color="auto" w:fill="FFFFFF" w:themeFill="background1"/>
          </w:tcPr>
          <w:p w:rsidR="003841BD" w:rsidRPr="007850B2" w:rsidRDefault="003841BD" w:rsidP="00C71EE0">
            <w:pPr>
              <w:pStyle w:val="ConsPlusNormal"/>
              <w:shd w:val="clear" w:color="auto" w:fill="FFFFFF" w:themeFill="background1"/>
              <w:ind w:left="-90" w:hanging="18"/>
              <w:rPr>
                <w:rFonts w:ascii="Times New Roman" w:hAnsi="Times New Roman" w:cs="Times New Roman"/>
                <w:bCs/>
                <w:color w:val="000000" w:themeColor="text1"/>
                <w:lang w:eastAsia="en-US"/>
              </w:rPr>
            </w:pPr>
            <w:r w:rsidRPr="007850B2">
              <w:rPr>
                <w:rFonts w:ascii="Times New Roman" w:hAnsi="Times New Roman" w:cs="Times New Roman"/>
                <w:color w:val="000000" w:themeColor="text1"/>
                <w:lang w:eastAsia="en-US"/>
              </w:rPr>
              <w:t xml:space="preserve">Организация цикла просветительских семинаров, направленных на ознакомление с основами духовно-нравственной культуры, неприятие идеологии насилия и формирование понятия об информационной безопасности среди </w:t>
            </w:r>
            <w:r w:rsidRPr="007850B2">
              <w:rPr>
                <w:rFonts w:ascii="Times New Roman" w:hAnsi="Times New Roman" w:cs="Times New Roman"/>
                <w:bCs/>
                <w:color w:val="000000" w:themeColor="text1"/>
                <w:lang w:eastAsia="en-US"/>
              </w:rPr>
              <w:t>учащейся молодежи.</w:t>
            </w:r>
          </w:p>
          <w:p w:rsidR="003841BD" w:rsidRPr="007850B2" w:rsidRDefault="003841BD" w:rsidP="00BC3508">
            <w:pPr>
              <w:shd w:val="clear" w:color="auto" w:fill="FFFFFF" w:themeFill="background1"/>
              <w:spacing w:after="0" w:line="240" w:lineRule="auto"/>
              <w:ind w:left="-90" w:firstLine="266"/>
              <w:contextualSpacing/>
              <w:rPr>
                <w:rFonts w:ascii="Times New Roman" w:hAnsi="Times New Roman" w:cs="Times New Roman"/>
                <w:color w:val="000000" w:themeColor="text1"/>
                <w:sz w:val="20"/>
                <w:szCs w:val="20"/>
              </w:rPr>
            </w:pPr>
            <w:r w:rsidRPr="007850B2">
              <w:rPr>
                <w:rFonts w:ascii="Times New Roman" w:hAnsi="Times New Roman" w:cs="Times New Roman"/>
                <w:b/>
                <w:color w:val="000000" w:themeColor="text1"/>
                <w:sz w:val="20"/>
                <w:szCs w:val="20"/>
              </w:rPr>
              <w:t>(Минмолодежи РД)</w:t>
            </w:r>
          </w:p>
        </w:tc>
        <w:tc>
          <w:tcPr>
            <w:tcW w:w="5086" w:type="dxa"/>
            <w:shd w:val="clear" w:color="auto" w:fill="FFFFFF" w:themeFill="background1"/>
          </w:tcPr>
          <w:p w:rsidR="003841BD" w:rsidRPr="007850B2" w:rsidRDefault="003841BD" w:rsidP="00C71EE0">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w:t>
            </w:r>
            <w:r w:rsidR="00FD5F62" w:rsidRPr="007850B2">
              <w:rPr>
                <w:rFonts w:ascii="Times New Roman" w:hAnsi="Times New Roman" w:cs="Times New Roman"/>
                <w:sz w:val="20"/>
                <w:szCs w:val="20"/>
              </w:rPr>
              <w:t xml:space="preserve">  </w:t>
            </w:r>
            <w:r w:rsidRPr="007850B2">
              <w:rPr>
                <w:rFonts w:ascii="Times New Roman" w:hAnsi="Times New Roman" w:cs="Times New Roman"/>
                <w:sz w:val="20"/>
                <w:szCs w:val="20"/>
              </w:rPr>
              <w:t>05 от 20.02.23 г.</w:t>
            </w:r>
          </w:p>
          <w:p w:rsidR="003841BD" w:rsidRPr="007850B2" w:rsidRDefault="003841BD" w:rsidP="00C71EE0">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Индивидуальный Предприниматель Шейхов Абдула Азизович </w:t>
            </w:r>
          </w:p>
          <w:p w:rsidR="003841BD" w:rsidRPr="007850B2" w:rsidRDefault="003841BD" w:rsidP="00C71EE0">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450</w:t>
            </w:r>
            <w:r w:rsidR="00E41693">
              <w:rPr>
                <w:rFonts w:ascii="Times New Roman" w:hAnsi="Times New Roman" w:cs="Times New Roman"/>
                <w:sz w:val="20"/>
                <w:szCs w:val="20"/>
              </w:rPr>
              <w:t> </w:t>
            </w:r>
            <w:r w:rsidRPr="007850B2">
              <w:rPr>
                <w:rFonts w:ascii="Times New Roman" w:hAnsi="Times New Roman" w:cs="Times New Roman"/>
                <w:sz w:val="20"/>
                <w:szCs w:val="20"/>
              </w:rPr>
              <w:t>000</w:t>
            </w:r>
            <w:r w:rsidR="00E41693">
              <w:rPr>
                <w:rFonts w:ascii="Times New Roman" w:hAnsi="Times New Roman" w:cs="Times New Roman"/>
                <w:sz w:val="20"/>
                <w:szCs w:val="20"/>
              </w:rPr>
              <w:t>.</w:t>
            </w:r>
          </w:p>
          <w:p w:rsidR="003841BD" w:rsidRPr="007850B2" w:rsidRDefault="003841BD" w:rsidP="00C71EE0">
            <w:pPr>
              <w:shd w:val="clear" w:color="auto" w:fill="FFFFFF" w:themeFill="background1"/>
              <w:spacing w:after="0" w:line="240" w:lineRule="auto"/>
              <w:ind w:firstLine="158"/>
              <w:contextualSpacing/>
              <w:rPr>
                <w:rFonts w:ascii="Times New Roman" w:hAnsi="Times New Roman" w:cs="Times New Roman"/>
                <w:sz w:val="20"/>
                <w:szCs w:val="20"/>
              </w:rPr>
            </w:pPr>
            <w:r w:rsidRPr="007850B2">
              <w:rPr>
                <w:rFonts w:ascii="Times New Roman" w:hAnsi="Times New Roman" w:cs="Times New Roman"/>
                <w:sz w:val="20"/>
                <w:szCs w:val="20"/>
              </w:rPr>
              <w:t>Описание мероприятия:</w:t>
            </w:r>
          </w:p>
          <w:p w:rsidR="003841BD" w:rsidRPr="007850B2" w:rsidRDefault="008457C1" w:rsidP="00C71EE0">
            <w:pPr>
              <w:shd w:val="clear" w:color="auto" w:fill="FFFFFF" w:themeFill="background1"/>
              <w:spacing w:after="0" w:line="240" w:lineRule="auto"/>
              <w:ind w:firstLine="158"/>
              <w:rPr>
                <w:rFonts w:ascii="Times New Roman" w:hAnsi="Times New Roman" w:cs="Times New Roman"/>
                <w:sz w:val="20"/>
                <w:szCs w:val="20"/>
              </w:rPr>
            </w:pPr>
            <w:r>
              <w:rPr>
                <w:rFonts w:ascii="Times New Roman" w:hAnsi="Times New Roman" w:cs="Times New Roman"/>
                <w:sz w:val="20"/>
                <w:szCs w:val="20"/>
              </w:rPr>
              <w:t>В 2023 г.</w:t>
            </w:r>
            <w:r w:rsidR="003841BD" w:rsidRPr="007850B2">
              <w:rPr>
                <w:rFonts w:ascii="Times New Roman" w:hAnsi="Times New Roman" w:cs="Times New Roman"/>
                <w:sz w:val="20"/>
                <w:szCs w:val="20"/>
              </w:rPr>
              <w:t xml:space="preserve"> совместно с активистами просветительского проекта «Волонтеры Кибербезопасности» и АОО «Патриоты» был проведен ряд профилактических мероприятий, направленных на формирование у молодежи устойчивого неприятия идеологии терроризма и понятия об информационной безопасности.</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В рамках мероприятий были проведены семинары по просветительским проектам «Мирный Дагестан» и «ИнтернетБЕЗопасности».</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Мероприятия были проведены в следующих образовательных учреждениях:</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ФГБОУ ВО «Дагестанский государственный педагогический университет»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ФГБОУ ВО «Дагестанский государственный университет народного хозяйства»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ФГБОУ ВО «Дагестанский государственный медицинский университет»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ФГБОУ ВО «Дагестанский государственный технический университет»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ФГБОУ ВО «Дагестанский государственный университет», «Точка кипения»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Бизнес-колледж ДГУНХ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№10»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№40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№18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Лицей №8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№28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№14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Лицей №52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№12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№13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 Каспийск:</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ГБПОУ РД «Каспийское Медицинское Училище Им. А.</w:t>
            </w:r>
            <w:r w:rsidR="008457C1">
              <w:rPr>
                <w:rFonts w:ascii="Times New Roman" w:hAnsi="Times New Roman" w:cs="Times New Roman"/>
                <w:sz w:val="20"/>
                <w:szCs w:val="20"/>
              </w:rPr>
              <w:t xml:space="preserve"> </w:t>
            </w:r>
            <w:r w:rsidRPr="007850B2">
              <w:rPr>
                <w:rFonts w:ascii="Times New Roman" w:hAnsi="Times New Roman" w:cs="Times New Roman"/>
                <w:sz w:val="20"/>
                <w:szCs w:val="20"/>
              </w:rPr>
              <w:t>Алиева» (3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ПОАНО «Энергетический колледж» (3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ПОАНО «Дагестанский Профессионально-Педагогический Колледж»(1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ГБПОУ РД «Колледж архитектуры и строительства» (3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lastRenderedPageBreak/>
              <w:t>ПОУ «Каспийский медицинский колледж»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ГБПОУ РД колледж машиностроения и сервиса им. С. Орджоникидзе</w:t>
            </w:r>
            <w:r w:rsidR="008457C1">
              <w:rPr>
                <w:rFonts w:ascii="Times New Roman" w:hAnsi="Times New Roman" w:cs="Times New Roman"/>
                <w:sz w:val="20"/>
                <w:szCs w:val="20"/>
              </w:rPr>
              <w:t xml:space="preserve"> </w:t>
            </w:r>
            <w:r w:rsidRPr="007850B2">
              <w:rPr>
                <w:rFonts w:ascii="Times New Roman" w:hAnsi="Times New Roman" w:cs="Times New Roman"/>
                <w:sz w:val="20"/>
                <w:szCs w:val="20"/>
              </w:rPr>
              <w:t>(1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«Каспийская гимназия»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№11</w:t>
            </w:r>
            <w:r w:rsidR="008457C1">
              <w:rPr>
                <w:rFonts w:ascii="Times New Roman" w:hAnsi="Times New Roman" w:cs="Times New Roman"/>
                <w:sz w:val="20"/>
                <w:szCs w:val="20"/>
              </w:rPr>
              <w:t xml:space="preserve"> </w:t>
            </w:r>
            <w:r w:rsidRPr="007850B2">
              <w:rPr>
                <w:rFonts w:ascii="Times New Roman" w:hAnsi="Times New Roman" w:cs="Times New Roman"/>
                <w:sz w:val="20"/>
                <w:szCs w:val="20"/>
              </w:rPr>
              <w:t xml:space="preserve">(1 семинар). </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 Хасавюрт:</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ГБПОУ РД «Дорожно-строительный колледж»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НЧПОУ «Многопрофильный колледж»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ПО АНО «Медицинский Колледж» (2 семинара)</w:t>
            </w:r>
            <w:r w:rsidR="008457C1">
              <w:rPr>
                <w:rFonts w:ascii="Times New Roman" w:hAnsi="Times New Roman" w:cs="Times New Roman"/>
                <w:sz w:val="20"/>
                <w:szCs w:val="20"/>
              </w:rPr>
              <w:t>;</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Филиал ФГБОУ ВО «Дагестанский государственный университет»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ГБПОУ РД «Колледж сферы услуг»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ЧПОУ «Медицинский колледж имени БАШЛАРОВА»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ГБПОУ РД Аграрно-экономический колледж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№17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№16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Гимназия №3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№10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СОШ №4 (2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МБОУ Гимназия №1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Хасавюртовский район:</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МКОУ «Теречная СОШ» (3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МКОУ «Кемсиюртовская СОШ»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МКОУ «Аксайская СОШ № 1 им. З.Н.</w:t>
            </w:r>
            <w:r w:rsidR="008457C1">
              <w:rPr>
                <w:rFonts w:ascii="Times New Roman" w:hAnsi="Times New Roman" w:cs="Times New Roman"/>
                <w:sz w:val="20"/>
                <w:szCs w:val="20"/>
              </w:rPr>
              <w:t xml:space="preserve"> </w:t>
            </w:r>
            <w:r w:rsidRPr="007850B2">
              <w:rPr>
                <w:rFonts w:ascii="Times New Roman" w:hAnsi="Times New Roman" w:cs="Times New Roman"/>
                <w:sz w:val="20"/>
                <w:szCs w:val="20"/>
              </w:rPr>
              <w:t>Батырмурзаева» (3 семинара).</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Унцукульский район:</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МКОУ «Ирганайская СОШ» (1 семинар);</w:t>
            </w:r>
          </w:p>
          <w:p w:rsidR="003841BD" w:rsidRPr="007850B2" w:rsidRDefault="003841BD" w:rsidP="00C71EE0">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МКОУ «Шамилькалинская СОШ имени Магомедова К.М.» (1 семинара).</w:t>
            </w:r>
          </w:p>
          <w:p w:rsidR="003841BD" w:rsidRPr="007850B2" w:rsidRDefault="003841BD" w:rsidP="00C71EE0">
            <w:pPr>
              <w:shd w:val="clear" w:color="auto" w:fill="FFFFFF" w:themeFill="background1"/>
              <w:spacing w:after="0" w:line="240" w:lineRule="auto"/>
              <w:ind w:right="5" w:firstLine="158"/>
              <w:rPr>
                <w:rFonts w:ascii="Times New Roman" w:hAnsi="Times New Roman" w:cs="Times New Roman"/>
                <w:sz w:val="20"/>
                <w:szCs w:val="20"/>
              </w:rPr>
            </w:pPr>
            <w:r w:rsidRPr="007850B2">
              <w:rPr>
                <w:rFonts w:ascii="Times New Roman" w:hAnsi="Times New Roman" w:cs="Times New Roman"/>
                <w:sz w:val="20"/>
                <w:szCs w:val="20"/>
              </w:rPr>
              <w:t>Всего было проведено 61 семинара с охватом более 2280 учащихся.</w:t>
            </w:r>
          </w:p>
        </w:tc>
        <w:tc>
          <w:tcPr>
            <w:tcW w:w="1094" w:type="dxa"/>
            <w:shd w:val="clear" w:color="auto" w:fill="FFFFFF" w:themeFill="background1"/>
          </w:tcPr>
          <w:p w:rsidR="003841BD" w:rsidRPr="007850B2" w:rsidRDefault="00C71EE0"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sidRPr="007850B2">
              <w:rPr>
                <w:rFonts w:ascii="Times New Roman" w:hAnsi="Times New Roman" w:cs="Times New Roman"/>
                <w:sz w:val="20"/>
                <w:szCs w:val="20"/>
              </w:rPr>
              <w:lastRenderedPageBreak/>
              <w:t>2280</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850B2">
              <w:rPr>
                <w:rFonts w:ascii="Times New Roman" w:hAnsi="Times New Roman" w:cs="Times New Roman"/>
                <w:sz w:val="20"/>
                <w:szCs w:val="20"/>
              </w:rPr>
              <w:t>Март – ноябрь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просветительских мероприятий, направленных на профилактику идеологии терроризма в молодежной среде – 60 ед.</w:t>
            </w:r>
          </w:p>
        </w:tc>
        <w:tc>
          <w:tcPr>
            <w:tcW w:w="1118" w:type="dxa"/>
            <w:shd w:val="clear" w:color="auto" w:fill="FFFFFF" w:themeFill="background1"/>
          </w:tcPr>
          <w:p w:rsidR="003841BD" w:rsidRPr="007850B2" w:rsidRDefault="008D69BD"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60/</w:t>
            </w:r>
            <w:r w:rsidR="003841BD" w:rsidRPr="007850B2">
              <w:rPr>
                <w:rFonts w:ascii="Times New Roman" w:hAnsi="Times New Roman" w:cs="Times New Roman"/>
                <w:sz w:val="20"/>
                <w:szCs w:val="20"/>
              </w:rPr>
              <w:t>61/</w:t>
            </w:r>
          </w:p>
          <w:p w:rsidR="003841BD" w:rsidRPr="007850B2" w:rsidRDefault="003841BD"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101,6</w:t>
            </w:r>
            <w:r w:rsidR="00D80B41">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600,0/</w:t>
            </w:r>
          </w:p>
          <w:p w:rsidR="005D791E"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450,0</w:t>
            </w:r>
            <w:r w:rsidR="005D791E">
              <w:rPr>
                <w:rFonts w:ascii="Times New Roman" w:hAnsi="Times New Roman" w:cs="Times New Roman"/>
                <w:sz w:val="20"/>
                <w:szCs w:val="20"/>
              </w:rPr>
              <w:t>/</w:t>
            </w:r>
          </w:p>
          <w:p w:rsidR="003841BD" w:rsidRPr="007850B2" w:rsidRDefault="005D791E"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450,0</w:t>
            </w:r>
          </w:p>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p>
        </w:tc>
      </w:tr>
      <w:tr w:rsidR="003841BD" w:rsidRPr="007850B2" w:rsidTr="007850B2">
        <w:trPr>
          <w:trHeight w:val="2174"/>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21.</w:t>
            </w:r>
          </w:p>
        </w:tc>
        <w:tc>
          <w:tcPr>
            <w:tcW w:w="3845" w:type="dxa"/>
            <w:shd w:val="clear" w:color="auto" w:fill="FFFFFF" w:themeFill="background1"/>
          </w:tcPr>
          <w:p w:rsidR="00E71B89" w:rsidRDefault="003841BD" w:rsidP="00E71B89">
            <w:pPr>
              <w:pStyle w:val="ConsPlusNormal"/>
              <w:shd w:val="clear" w:color="auto" w:fill="FFFFFF" w:themeFill="background1"/>
              <w:ind w:left="-90" w:hanging="18"/>
              <w:rPr>
                <w:rFonts w:ascii="Times New Roman" w:hAnsi="Times New Roman" w:cs="Times New Roman"/>
              </w:rPr>
            </w:pPr>
            <w:r w:rsidRPr="007850B2">
              <w:rPr>
                <w:rFonts w:ascii="Times New Roman" w:hAnsi="Times New Roman" w:cs="Times New Roman"/>
              </w:rPr>
              <w:t>Республиканский фестиваль-конкурс театральных постановок антитеррористического характера "Дана нам жизнь одна, которой нет цены" среди студенческой молодежи (с дальнейшим показом студенческих театральных постановок антитеррористического характера в ор</w:t>
            </w:r>
            <w:r w:rsidR="00E71B89">
              <w:rPr>
                <w:rFonts w:ascii="Times New Roman" w:hAnsi="Times New Roman" w:cs="Times New Roman"/>
              </w:rPr>
              <w:t>ганизациях высшего образования).</w:t>
            </w:r>
          </w:p>
          <w:p w:rsidR="003841BD" w:rsidRPr="007850B2" w:rsidRDefault="003841BD" w:rsidP="00E71B89">
            <w:pPr>
              <w:pStyle w:val="ConsPlusNormal"/>
              <w:shd w:val="clear" w:color="auto" w:fill="FFFFFF" w:themeFill="background1"/>
              <w:ind w:left="-90" w:firstLine="266"/>
              <w:rPr>
                <w:rFonts w:ascii="Times New Roman" w:hAnsi="Times New Roman" w:cs="Times New Roman"/>
                <w:color w:val="000000" w:themeColor="text1"/>
                <w:lang w:eastAsia="en-US"/>
              </w:rPr>
            </w:pPr>
            <w:r w:rsidRPr="007850B2">
              <w:rPr>
                <w:rFonts w:ascii="Times New Roman" w:hAnsi="Times New Roman" w:cs="Times New Roman"/>
              </w:rPr>
              <w:t>(</w:t>
            </w:r>
            <w:r w:rsidRPr="007850B2">
              <w:rPr>
                <w:rFonts w:ascii="Times New Roman" w:hAnsi="Times New Roman" w:cs="Times New Roman"/>
                <w:b/>
              </w:rPr>
              <w:t>Минкультуры РД)</w:t>
            </w:r>
          </w:p>
        </w:tc>
        <w:tc>
          <w:tcPr>
            <w:tcW w:w="5086" w:type="dxa"/>
            <w:shd w:val="clear" w:color="auto" w:fill="FFFFFF" w:themeFill="background1"/>
          </w:tcPr>
          <w:p w:rsidR="003841BD" w:rsidRPr="007850B2" w:rsidRDefault="003841BD" w:rsidP="003B1533">
            <w:pPr>
              <w:shd w:val="clear" w:color="auto" w:fill="FFFFFF" w:themeFill="background1"/>
              <w:spacing w:after="0" w:line="240" w:lineRule="auto"/>
              <w:ind w:right="5" w:firstLine="176"/>
              <w:jc w:val="both"/>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«Театр поэзии» (Приказ Минкультуры РД от 08.02.2023 г. № 38-од).</w:t>
            </w:r>
          </w:p>
          <w:p w:rsidR="003841BD" w:rsidRPr="007850B2" w:rsidRDefault="003841BD" w:rsidP="003B1533">
            <w:pPr>
              <w:shd w:val="clear" w:color="auto" w:fill="FFFFFF" w:themeFill="background1"/>
              <w:spacing w:after="0" w:line="240" w:lineRule="auto"/>
              <w:ind w:firstLine="317"/>
              <w:contextualSpacing/>
              <w:jc w:val="both"/>
              <w:rPr>
                <w:rFonts w:ascii="Times New Roman" w:hAnsi="Times New Roman" w:cs="Times New Roman"/>
                <w:sz w:val="20"/>
                <w:szCs w:val="20"/>
              </w:rPr>
            </w:pPr>
            <w:r w:rsidRPr="007850B2">
              <w:rPr>
                <w:rFonts w:ascii="Times New Roman" w:hAnsi="Times New Roman" w:cs="Times New Roman"/>
                <w:sz w:val="20"/>
                <w:szCs w:val="20"/>
              </w:rPr>
              <w:t>Участниками фестиваля стали 50 студентов из 6 вузов и 1 ссуза, которые под руководством Театра поэзии подготовили театральные постановки и представили их на конкурс. Победителями конкурсного этапа стали ДГМУ (1 место и денежный приз в размере 80 тыс.</w:t>
            </w:r>
            <w:r w:rsidR="004E736D">
              <w:rPr>
                <w:rFonts w:ascii="Times New Roman" w:hAnsi="Times New Roman" w:cs="Times New Roman"/>
                <w:sz w:val="20"/>
                <w:szCs w:val="20"/>
              </w:rPr>
              <w:t xml:space="preserve"> </w:t>
            </w:r>
            <w:r w:rsidRPr="007850B2">
              <w:rPr>
                <w:rFonts w:ascii="Times New Roman" w:hAnsi="Times New Roman" w:cs="Times New Roman"/>
                <w:sz w:val="20"/>
                <w:szCs w:val="20"/>
              </w:rPr>
              <w:t>руб.), ДГУНХ (2 место и денежный приз в размере 60 тыс.</w:t>
            </w:r>
            <w:r w:rsidR="004E736D">
              <w:rPr>
                <w:rFonts w:ascii="Times New Roman" w:hAnsi="Times New Roman" w:cs="Times New Roman"/>
                <w:sz w:val="20"/>
                <w:szCs w:val="20"/>
              </w:rPr>
              <w:t xml:space="preserve"> </w:t>
            </w:r>
            <w:r w:rsidRPr="007850B2">
              <w:rPr>
                <w:rFonts w:ascii="Times New Roman" w:hAnsi="Times New Roman" w:cs="Times New Roman"/>
                <w:sz w:val="20"/>
                <w:szCs w:val="20"/>
              </w:rPr>
              <w:t xml:space="preserve">руб.), ДГПУ (3 место и денежный приз в </w:t>
            </w:r>
            <w:r w:rsidRPr="007850B2">
              <w:rPr>
                <w:rFonts w:ascii="Times New Roman" w:hAnsi="Times New Roman" w:cs="Times New Roman"/>
                <w:sz w:val="20"/>
                <w:szCs w:val="20"/>
              </w:rPr>
              <w:lastRenderedPageBreak/>
              <w:t>размере 40 тыс.</w:t>
            </w:r>
            <w:r w:rsidR="00467124" w:rsidRPr="007850B2">
              <w:rPr>
                <w:rFonts w:ascii="Times New Roman" w:hAnsi="Times New Roman" w:cs="Times New Roman"/>
                <w:sz w:val="20"/>
                <w:szCs w:val="20"/>
              </w:rPr>
              <w:t xml:space="preserve"> </w:t>
            </w:r>
            <w:r w:rsidRPr="007850B2">
              <w:rPr>
                <w:rFonts w:ascii="Times New Roman" w:hAnsi="Times New Roman" w:cs="Times New Roman"/>
                <w:sz w:val="20"/>
                <w:szCs w:val="20"/>
              </w:rPr>
              <w:t>руб</w:t>
            </w:r>
            <w:r w:rsidR="00467124" w:rsidRPr="007850B2">
              <w:rPr>
                <w:rFonts w:ascii="Times New Roman" w:hAnsi="Times New Roman" w:cs="Times New Roman"/>
                <w:sz w:val="20"/>
                <w:szCs w:val="20"/>
              </w:rPr>
              <w:t>.</w:t>
            </w:r>
            <w:r w:rsidRPr="007850B2">
              <w:rPr>
                <w:rFonts w:ascii="Times New Roman" w:hAnsi="Times New Roman" w:cs="Times New Roman"/>
                <w:sz w:val="20"/>
                <w:szCs w:val="20"/>
              </w:rPr>
              <w:t>). Также были вручены денежные призы за лучшую мужскую и женскую роль и поощрительные призы в размере 10 тыс.</w:t>
            </w:r>
            <w:r w:rsidR="00467124" w:rsidRPr="007850B2">
              <w:rPr>
                <w:rFonts w:ascii="Times New Roman" w:hAnsi="Times New Roman" w:cs="Times New Roman"/>
                <w:sz w:val="20"/>
                <w:szCs w:val="20"/>
              </w:rPr>
              <w:t xml:space="preserve"> </w:t>
            </w:r>
            <w:r w:rsidRPr="007850B2">
              <w:rPr>
                <w:rFonts w:ascii="Times New Roman" w:hAnsi="Times New Roman" w:cs="Times New Roman"/>
                <w:sz w:val="20"/>
                <w:szCs w:val="20"/>
              </w:rPr>
              <w:t>руб. В продолжение фестиваля состоялись показы театральных студенческих постановок в ДГМУ и ДГУНХ. Зрителями фестиваля стали 550 студентов, в том числе 55 детей «группы риска»</w:t>
            </w:r>
            <w:r w:rsidR="00467124" w:rsidRPr="007850B2">
              <w:rPr>
                <w:rFonts w:ascii="Times New Roman" w:hAnsi="Times New Roman" w:cs="Times New Roman"/>
                <w:sz w:val="20"/>
                <w:szCs w:val="20"/>
              </w:rPr>
              <w:t>,</w:t>
            </w:r>
            <w:r w:rsidRPr="007850B2">
              <w:rPr>
                <w:rFonts w:ascii="Times New Roman" w:hAnsi="Times New Roman" w:cs="Times New Roman"/>
                <w:sz w:val="20"/>
                <w:szCs w:val="20"/>
              </w:rPr>
              <w:t xml:space="preserve"> привлеченные во взаимодействии с Комиссиями по делам несовершеннолетних Ленинского, Советсткого и Кировского районов г.</w:t>
            </w:r>
            <w:r w:rsidR="00467124" w:rsidRPr="007850B2">
              <w:rPr>
                <w:rFonts w:ascii="Times New Roman" w:hAnsi="Times New Roman" w:cs="Times New Roman"/>
                <w:sz w:val="20"/>
                <w:szCs w:val="20"/>
              </w:rPr>
              <w:t xml:space="preserve"> </w:t>
            </w:r>
            <w:r w:rsidRPr="007850B2">
              <w:rPr>
                <w:rFonts w:ascii="Times New Roman" w:hAnsi="Times New Roman" w:cs="Times New Roman"/>
                <w:sz w:val="20"/>
                <w:szCs w:val="20"/>
              </w:rPr>
              <w:t>Махачкалы. На мероприятиях фестиваля выступили 22 почетных гостя и с</w:t>
            </w:r>
            <w:r w:rsidR="00467124" w:rsidRPr="007850B2">
              <w:rPr>
                <w:rFonts w:ascii="Times New Roman" w:hAnsi="Times New Roman" w:cs="Times New Roman"/>
                <w:sz w:val="20"/>
                <w:szCs w:val="20"/>
              </w:rPr>
              <w:t>пециалист</w:t>
            </w:r>
            <w:r w:rsidRPr="007850B2">
              <w:rPr>
                <w:rFonts w:ascii="Times New Roman" w:hAnsi="Times New Roman" w:cs="Times New Roman"/>
                <w:sz w:val="20"/>
                <w:szCs w:val="20"/>
              </w:rPr>
              <w:t xml:space="preserve"> по профилактике терроризма. </w:t>
            </w:r>
          </w:p>
        </w:tc>
        <w:tc>
          <w:tcPr>
            <w:tcW w:w="1094" w:type="dxa"/>
            <w:shd w:val="clear" w:color="auto" w:fill="FFFFFF" w:themeFill="background1"/>
          </w:tcPr>
          <w:p w:rsidR="006B667B" w:rsidRDefault="006B667B" w:rsidP="003B1533">
            <w:pPr>
              <w:shd w:val="clear" w:color="auto" w:fill="FFFFFF" w:themeFill="background1"/>
              <w:autoSpaceDE w:val="0"/>
              <w:autoSpaceDN w:val="0"/>
              <w:adjustRightInd w:val="0"/>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550 студентов,</w:t>
            </w:r>
            <w:r w:rsidR="00CB64D0">
              <w:rPr>
                <w:rFonts w:ascii="Times New Roman" w:hAnsi="Times New Roman" w:cs="Times New Roman"/>
                <w:sz w:val="20"/>
                <w:szCs w:val="20"/>
              </w:rPr>
              <w:t xml:space="preserve"> в том числе</w:t>
            </w:r>
          </w:p>
          <w:p w:rsidR="003841BD" w:rsidRPr="007850B2" w:rsidRDefault="003841BD"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sidRPr="007850B2">
              <w:rPr>
                <w:rFonts w:ascii="Times New Roman" w:hAnsi="Times New Roman" w:cs="Times New Roman"/>
                <w:sz w:val="20"/>
                <w:szCs w:val="20"/>
              </w:rPr>
              <w:t>55 детей группы риска</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апрель-май</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 xml:space="preserve">количество студенческой молодежи, охваченной </w:t>
            </w:r>
            <w:r w:rsidR="00E71B89">
              <w:rPr>
                <w:rFonts w:ascii="Times New Roman" w:hAnsi="Times New Roman" w:cs="Times New Roman"/>
                <w:sz w:val="20"/>
                <w:szCs w:val="20"/>
              </w:rPr>
              <w:t>профилактической работой, чел. –</w:t>
            </w:r>
            <w:r w:rsidRPr="007850B2">
              <w:rPr>
                <w:rFonts w:ascii="Times New Roman" w:hAnsi="Times New Roman" w:cs="Times New Roman"/>
                <w:sz w:val="20"/>
                <w:szCs w:val="20"/>
              </w:rPr>
              <w:t xml:space="preserve"> 500</w:t>
            </w:r>
          </w:p>
        </w:tc>
        <w:tc>
          <w:tcPr>
            <w:tcW w:w="1118" w:type="dxa"/>
            <w:shd w:val="clear" w:color="auto" w:fill="FFFFFF" w:themeFill="background1"/>
          </w:tcPr>
          <w:p w:rsidR="003841BD" w:rsidRPr="007850B2" w:rsidRDefault="00EF60F8"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500/</w:t>
            </w:r>
            <w:r w:rsidR="003841BD" w:rsidRPr="007850B2">
              <w:rPr>
                <w:rFonts w:ascii="Times New Roman" w:hAnsi="Times New Roman" w:cs="Times New Roman"/>
                <w:sz w:val="20"/>
                <w:szCs w:val="20"/>
              </w:rPr>
              <w:t>550/</w:t>
            </w:r>
          </w:p>
          <w:p w:rsidR="003841BD" w:rsidRPr="007850B2" w:rsidRDefault="003841BD"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110</w:t>
            </w:r>
            <w:r w:rsidR="00E71B89">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473,0/</w:t>
            </w:r>
          </w:p>
          <w:p w:rsidR="003841BD"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473,0</w:t>
            </w:r>
            <w:r w:rsidR="00D338C9">
              <w:rPr>
                <w:rFonts w:ascii="Times New Roman" w:hAnsi="Times New Roman" w:cs="Times New Roman"/>
                <w:sz w:val="20"/>
                <w:szCs w:val="20"/>
              </w:rPr>
              <w:t>/</w:t>
            </w:r>
          </w:p>
          <w:p w:rsidR="00D338C9" w:rsidRPr="007850B2" w:rsidRDefault="00D338C9"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473,0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contextualSpacing/>
              <w:jc w:val="both"/>
              <w:rPr>
                <w:rFonts w:ascii="Times New Roman" w:hAnsi="Times New Roman" w:cs="Times New Roman"/>
                <w:sz w:val="20"/>
                <w:szCs w:val="20"/>
              </w:rPr>
            </w:pPr>
            <w:r w:rsidRPr="007850B2">
              <w:rPr>
                <w:rFonts w:ascii="Times New Roman" w:hAnsi="Times New Roman" w:cs="Times New Roman"/>
                <w:sz w:val="20"/>
                <w:szCs w:val="20"/>
              </w:rPr>
              <w:t xml:space="preserve">  23</w:t>
            </w:r>
          </w:p>
        </w:tc>
        <w:tc>
          <w:tcPr>
            <w:tcW w:w="3845" w:type="dxa"/>
            <w:shd w:val="clear" w:color="auto" w:fill="FFFFFF" w:themeFill="background1"/>
          </w:tcPr>
          <w:p w:rsidR="003841BD" w:rsidRPr="007850B2" w:rsidRDefault="003841BD" w:rsidP="00E67724">
            <w:pPr>
              <w:pStyle w:val="a6"/>
              <w:shd w:val="clear" w:color="auto" w:fill="FFFFFF" w:themeFill="background1"/>
              <w:spacing w:before="0" w:beforeAutospacing="0" w:after="0" w:afterAutospacing="0"/>
              <w:ind w:left="-90" w:hanging="18"/>
              <w:rPr>
                <w:sz w:val="20"/>
                <w:szCs w:val="20"/>
              </w:rPr>
            </w:pPr>
            <w:r w:rsidRPr="007850B2">
              <w:rPr>
                <w:sz w:val="20"/>
                <w:szCs w:val="20"/>
              </w:rPr>
              <w:t>Фестиваль детского творчества «Дети Кавказа за мир на Кавказе».</w:t>
            </w:r>
          </w:p>
          <w:p w:rsidR="003841BD" w:rsidRPr="007850B2" w:rsidRDefault="003841BD" w:rsidP="00877D7F">
            <w:pPr>
              <w:pStyle w:val="a6"/>
              <w:shd w:val="clear" w:color="auto" w:fill="FFFFFF" w:themeFill="background1"/>
              <w:spacing w:before="0" w:beforeAutospacing="0" w:after="0" w:afterAutospacing="0"/>
              <w:ind w:left="-90" w:firstLine="142"/>
              <w:rPr>
                <w:sz w:val="20"/>
                <w:szCs w:val="20"/>
              </w:rPr>
            </w:pPr>
            <w:r w:rsidRPr="007850B2">
              <w:rPr>
                <w:sz w:val="20"/>
                <w:szCs w:val="20"/>
              </w:rPr>
              <w:t>(</w:t>
            </w:r>
            <w:r w:rsidRPr="007850B2">
              <w:rPr>
                <w:b/>
                <w:sz w:val="20"/>
                <w:szCs w:val="20"/>
              </w:rPr>
              <w:t>Минкультуры РД)</w:t>
            </w:r>
            <w:r w:rsidRPr="007850B2">
              <w:rPr>
                <w:sz w:val="20"/>
                <w:szCs w:val="20"/>
              </w:rPr>
              <w:t xml:space="preserve"> </w:t>
            </w:r>
          </w:p>
        </w:tc>
        <w:tc>
          <w:tcPr>
            <w:tcW w:w="5086" w:type="dxa"/>
            <w:shd w:val="clear" w:color="auto" w:fill="FFFFFF" w:themeFill="background1"/>
          </w:tcPr>
          <w:p w:rsidR="003841BD" w:rsidRPr="007850B2" w:rsidRDefault="003841BD" w:rsidP="00E67724">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«Государственный республиканский русский драматический театр им.</w:t>
            </w:r>
            <w:r w:rsidR="00877D7F">
              <w:rPr>
                <w:rFonts w:ascii="Times New Roman" w:hAnsi="Times New Roman" w:cs="Times New Roman"/>
                <w:sz w:val="20"/>
                <w:szCs w:val="20"/>
              </w:rPr>
              <w:t xml:space="preserve"> </w:t>
            </w:r>
            <w:r w:rsidRPr="007850B2">
              <w:rPr>
                <w:rFonts w:ascii="Times New Roman" w:hAnsi="Times New Roman" w:cs="Times New Roman"/>
                <w:sz w:val="20"/>
                <w:szCs w:val="20"/>
              </w:rPr>
              <w:t>М.</w:t>
            </w:r>
            <w:r w:rsidR="00877D7F">
              <w:rPr>
                <w:rFonts w:ascii="Times New Roman" w:hAnsi="Times New Roman" w:cs="Times New Roman"/>
                <w:sz w:val="20"/>
                <w:szCs w:val="20"/>
              </w:rPr>
              <w:t xml:space="preserve"> </w:t>
            </w:r>
            <w:r w:rsidRPr="007850B2">
              <w:rPr>
                <w:rFonts w:ascii="Times New Roman" w:hAnsi="Times New Roman" w:cs="Times New Roman"/>
                <w:sz w:val="20"/>
                <w:szCs w:val="20"/>
              </w:rPr>
              <w:t>Горького» (Приказ Минкультуры РД от 08.02.2023 г. № 38-од).</w:t>
            </w:r>
          </w:p>
          <w:p w:rsidR="00FD497A" w:rsidRPr="00FD497A" w:rsidRDefault="00FD497A" w:rsidP="00E67724">
            <w:pPr>
              <w:spacing w:line="240" w:lineRule="auto"/>
              <w:ind w:firstLine="158"/>
              <w:contextualSpacing/>
              <w:rPr>
                <w:rFonts w:ascii="Times New Roman" w:eastAsia="Times New Roman" w:hAnsi="Times New Roman" w:cs="Times New Roman"/>
                <w:sz w:val="20"/>
                <w:szCs w:val="20"/>
                <w:lang w:eastAsia="ru-RU"/>
              </w:rPr>
            </w:pPr>
            <w:r w:rsidRPr="00FD497A">
              <w:rPr>
                <w:rFonts w:ascii="Times New Roman" w:eastAsia="Times New Roman" w:hAnsi="Times New Roman" w:cs="Times New Roman"/>
                <w:sz w:val="20"/>
                <w:szCs w:val="20"/>
                <w:lang w:eastAsia="ru-RU"/>
              </w:rPr>
              <w:t>Фестиваль состоялся 18 октября в зале Русского драматического театра (г.</w:t>
            </w:r>
            <w:r w:rsidR="007258C9">
              <w:rPr>
                <w:rFonts w:ascii="Times New Roman" w:eastAsia="Times New Roman" w:hAnsi="Times New Roman" w:cs="Times New Roman"/>
                <w:sz w:val="20"/>
                <w:szCs w:val="20"/>
                <w:lang w:eastAsia="ru-RU"/>
              </w:rPr>
              <w:t xml:space="preserve"> </w:t>
            </w:r>
            <w:r w:rsidRPr="00FD497A">
              <w:rPr>
                <w:rFonts w:ascii="Times New Roman" w:eastAsia="Times New Roman" w:hAnsi="Times New Roman" w:cs="Times New Roman"/>
                <w:sz w:val="20"/>
                <w:szCs w:val="20"/>
                <w:lang w:eastAsia="ru-RU"/>
              </w:rPr>
              <w:t xml:space="preserve">Махачкала). Участниками концертной конкурсной программы Фестиваля стали около 400 несовершеннолетних в возрасте до 14 лет. Фестиваль прошел в 4-х номинациях: «Хореография», «Вокал», «Художественное слово», «Художественное творчество». В программе фестиваля были представлены творческие номера патриотической, антитеррористической и антиэкстремистской направленности. </w:t>
            </w:r>
          </w:p>
          <w:p w:rsidR="00FD497A" w:rsidRPr="00FD497A" w:rsidRDefault="00FD497A" w:rsidP="00E67724">
            <w:pPr>
              <w:spacing w:line="240" w:lineRule="auto"/>
              <w:ind w:firstLine="158"/>
              <w:contextualSpacing/>
              <w:rPr>
                <w:rFonts w:ascii="Times New Roman" w:eastAsia="Times New Roman" w:hAnsi="Times New Roman" w:cs="Times New Roman"/>
                <w:sz w:val="20"/>
                <w:szCs w:val="20"/>
                <w:lang w:eastAsia="ru-RU"/>
              </w:rPr>
            </w:pPr>
            <w:r w:rsidRPr="00FD497A">
              <w:rPr>
                <w:rFonts w:ascii="Times New Roman" w:eastAsia="Times New Roman" w:hAnsi="Times New Roman" w:cs="Times New Roman"/>
                <w:sz w:val="20"/>
                <w:szCs w:val="20"/>
                <w:lang w:eastAsia="ru-RU"/>
              </w:rPr>
              <w:t>Призерами и победителями стали 55 детей</w:t>
            </w:r>
            <w:r w:rsidR="007258C9">
              <w:rPr>
                <w:rFonts w:ascii="Times New Roman" w:eastAsia="Times New Roman" w:hAnsi="Times New Roman" w:cs="Times New Roman"/>
                <w:sz w:val="20"/>
                <w:szCs w:val="20"/>
                <w:lang w:eastAsia="ru-RU"/>
              </w:rPr>
              <w:t xml:space="preserve"> из городов </w:t>
            </w:r>
            <w:r w:rsidRPr="00FD497A">
              <w:rPr>
                <w:rFonts w:ascii="Times New Roman" w:eastAsia="Times New Roman" w:hAnsi="Times New Roman" w:cs="Times New Roman"/>
                <w:sz w:val="20"/>
                <w:szCs w:val="20"/>
                <w:lang w:eastAsia="ru-RU"/>
              </w:rPr>
              <w:t>Махачкалы, Каспийск</w:t>
            </w:r>
            <w:r w:rsidR="007258C9">
              <w:rPr>
                <w:rFonts w:ascii="Times New Roman" w:eastAsia="Times New Roman" w:hAnsi="Times New Roman" w:cs="Times New Roman"/>
                <w:sz w:val="20"/>
                <w:szCs w:val="20"/>
                <w:lang w:eastAsia="ru-RU"/>
              </w:rPr>
              <w:t>а</w:t>
            </w:r>
            <w:r w:rsidRPr="00FD497A">
              <w:rPr>
                <w:rFonts w:ascii="Times New Roman" w:eastAsia="Times New Roman" w:hAnsi="Times New Roman" w:cs="Times New Roman"/>
                <w:sz w:val="20"/>
                <w:szCs w:val="20"/>
                <w:lang w:eastAsia="ru-RU"/>
              </w:rPr>
              <w:t>, Избербаш</w:t>
            </w:r>
            <w:r w:rsidR="007258C9">
              <w:rPr>
                <w:rFonts w:ascii="Times New Roman" w:eastAsia="Times New Roman" w:hAnsi="Times New Roman" w:cs="Times New Roman"/>
                <w:sz w:val="20"/>
                <w:szCs w:val="20"/>
                <w:lang w:eastAsia="ru-RU"/>
              </w:rPr>
              <w:t>а</w:t>
            </w:r>
            <w:r w:rsidRPr="00FD497A">
              <w:rPr>
                <w:rFonts w:ascii="Times New Roman" w:eastAsia="Times New Roman" w:hAnsi="Times New Roman" w:cs="Times New Roman"/>
                <w:sz w:val="20"/>
                <w:szCs w:val="20"/>
                <w:lang w:eastAsia="ru-RU"/>
              </w:rPr>
              <w:t>, Кизляр</w:t>
            </w:r>
            <w:r w:rsidR="007258C9">
              <w:rPr>
                <w:rFonts w:ascii="Times New Roman" w:eastAsia="Times New Roman" w:hAnsi="Times New Roman" w:cs="Times New Roman"/>
                <w:sz w:val="20"/>
                <w:szCs w:val="20"/>
                <w:lang w:eastAsia="ru-RU"/>
              </w:rPr>
              <w:t>а, Дагестанских Огней</w:t>
            </w:r>
            <w:r w:rsidRPr="00FD497A">
              <w:rPr>
                <w:rFonts w:ascii="Times New Roman" w:eastAsia="Times New Roman" w:hAnsi="Times New Roman" w:cs="Times New Roman"/>
                <w:sz w:val="20"/>
                <w:szCs w:val="20"/>
                <w:lang w:eastAsia="ru-RU"/>
              </w:rPr>
              <w:t>, Хасавюрт</w:t>
            </w:r>
            <w:r w:rsidR="007258C9">
              <w:rPr>
                <w:rFonts w:ascii="Times New Roman" w:eastAsia="Times New Roman" w:hAnsi="Times New Roman" w:cs="Times New Roman"/>
                <w:sz w:val="20"/>
                <w:szCs w:val="20"/>
                <w:lang w:eastAsia="ru-RU"/>
              </w:rPr>
              <w:t>а</w:t>
            </w:r>
            <w:r w:rsidRPr="00FD497A">
              <w:rPr>
                <w:rFonts w:ascii="Times New Roman" w:eastAsia="Times New Roman" w:hAnsi="Times New Roman" w:cs="Times New Roman"/>
                <w:sz w:val="20"/>
                <w:szCs w:val="20"/>
                <w:lang w:eastAsia="ru-RU"/>
              </w:rPr>
              <w:t>, Дербент</w:t>
            </w:r>
            <w:r w:rsidR="007258C9">
              <w:rPr>
                <w:rFonts w:ascii="Times New Roman" w:eastAsia="Times New Roman" w:hAnsi="Times New Roman" w:cs="Times New Roman"/>
                <w:sz w:val="20"/>
                <w:szCs w:val="20"/>
                <w:lang w:eastAsia="ru-RU"/>
              </w:rPr>
              <w:t>а</w:t>
            </w:r>
            <w:r w:rsidRPr="00FD497A">
              <w:rPr>
                <w:rFonts w:ascii="Times New Roman" w:eastAsia="Times New Roman" w:hAnsi="Times New Roman" w:cs="Times New Roman"/>
                <w:sz w:val="20"/>
                <w:szCs w:val="20"/>
                <w:lang w:eastAsia="ru-RU"/>
              </w:rPr>
              <w:t>, Буйнакск</w:t>
            </w:r>
            <w:r w:rsidR="007258C9">
              <w:rPr>
                <w:rFonts w:ascii="Times New Roman" w:eastAsia="Times New Roman" w:hAnsi="Times New Roman" w:cs="Times New Roman"/>
                <w:sz w:val="20"/>
                <w:szCs w:val="20"/>
                <w:lang w:eastAsia="ru-RU"/>
              </w:rPr>
              <w:t>а, Южно</w:t>
            </w:r>
            <w:r w:rsidRPr="00FD497A">
              <w:rPr>
                <w:rFonts w:ascii="Times New Roman" w:eastAsia="Times New Roman" w:hAnsi="Times New Roman" w:cs="Times New Roman"/>
                <w:sz w:val="20"/>
                <w:szCs w:val="20"/>
                <w:lang w:eastAsia="ru-RU"/>
              </w:rPr>
              <w:t>-Сухокумск</w:t>
            </w:r>
            <w:r w:rsidR="007258C9">
              <w:rPr>
                <w:rFonts w:ascii="Times New Roman" w:eastAsia="Times New Roman" w:hAnsi="Times New Roman" w:cs="Times New Roman"/>
                <w:sz w:val="20"/>
                <w:szCs w:val="20"/>
                <w:lang w:eastAsia="ru-RU"/>
              </w:rPr>
              <w:t>а</w:t>
            </w:r>
            <w:r w:rsidRPr="00FD497A">
              <w:rPr>
                <w:rFonts w:ascii="Times New Roman" w:eastAsia="Times New Roman" w:hAnsi="Times New Roman" w:cs="Times New Roman"/>
                <w:sz w:val="20"/>
                <w:szCs w:val="20"/>
                <w:lang w:eastAsia="ru-RU"/>
              </w:rPr>
              <w:t>, а также Магарамкентского, Кумторкалинского, Гумбетовского, Кизлярского, Ногайского Кайтагского, Дахадаевского, Сергокалинского, Хасавюртовского районов. Лауреаты фестиваля были награждены денежными призами в размере 5 тыс.</w:t>
            </w:r>
            <w:r w:rsidR="007258C9">
              <w:rPr>
                <w:rFonts w:ascii="Times New Roman" w:eastAsia="Times New Roman" w:hAnsi="Times New Roman" w:cs="Times New Roman"/>
                <w:sz w:val="20"/>
                <w:szCs w:val="20"/>
                <w:lang w:eastAsia="ru-RU"/>
              </w:rPr>
              <w:t xml:space="preserve"> </w:t>
            </w:r>
            <w:r w:rsidRPr="00FD497A">
              <w:rPr>
                <w:rFonts w:ascii="Times New Roman" w:eastAsia="Times New Roman" w:hAnsi="Times New Roman" w:cs="Times New Roman"/>
                <w:sz w:val="20"/>
                <w:szCs w:val="20"/>
                <w:lang w:eastAsia="ru-RU"/>
              </w:rPr>
              <w:t>руб</w:t>
            </w:r>
            <w:r w:rsidR="007258C9">
              <w:rPr>
                <w:rFonts w:ascii="Times New Roman" w:eastAsia="Times New Roman" w:hAnsi="Times New Roman" w:cs="Times New Roman"/>
                <w:sz w:val="20"/>
                <w:szCs w:val="20"/>
                <w:lang w:eastAsia="ru-RU"/>
              </w:rPr>
              <w:t>.</w:t>
            </w:r>
            <w:r w:rsidRPr="00FD497A">
              <w:rPr>
                <w:rFonts w:ascii="Times New Roman" w:eastAsia="Times New Roman" w:hAnsi="Times New Roman" w:cs="Times New Roman"/>
                <w:sz w:val="20"/>
                <w:szCs w:val="20"/>
                <w:lang w:eastAsia="ru-RU"/>
              </w:rPr>
              <w:t xml:space="preserve"> за 1 место, 4 тыс.</w:t>
            </w:r>
            <w:r w:rsidR="007258C9">
              <w:rPr>
                <w:rFonts w:ascii="Times New Roman" w:eastAsia="Times New Roman" w:hAnsi="Times New Roman" w:cs="Times New Roman"/>
                <w:sz w:val="20"/>
                <w:szCs w:val="20"/>
                <w:lang w:eastAsia="ru-RU"/>
              </w:rPr>
              <w:t xml:space="preserve"> </w:t>
            </w:r>
            <w:r w:rsidRPr="00FD497A">
              <w:rPr>
                <w:rFonts w:ascii="Times New Roman" w:eastAsia="Times New Roman" w:hAnsi="Times New Roman" w:cs="Times New Roman"/>
                <w:sz w:val="20"/>
                <w:szCs w:val="20"/>
                <w:lang w:eastAsia="ru-RU"/>
              </w:rPr>
              <w:t>руб. за 2 место и 3 тыс.</w:t>
            </w:r>
            <w:r w:rsidR="007258C9">
              <w:rPr>
                <w:rFonts w:ascii="Times New Roman" w:eastAsia="Times New Roman" w:hAnsi="Times New Roman" w:cs="Times New Roman"/>
                <w:sz w:val="20"/>
                <w:szCs w:val="20"/>
                <w:lang w:eastAsia="ru-RU"/>
              </w:rPr>
              <w:t xml:space="preserve"> </w:t>
            </w:r>
            <w:r w:rsidRPr="00FD497A">
              <w:rPr>
                <w:rFonts w:ascii="Times New Roman" w:eastAsia="Times New Roman" w:hAnsi="Times New Roman" w:cs="Times New Roman"/>
                <w:sz w:val="20"/>
                <w:szCs w:val="20"/>
                <w:lang w:eastAsia="ru-RU"/>
              </w:rPr>
              <w:t>руб. за 3 место. Остальные участники награждены дипломами участника.</w:t>
            </w:r>
          </w:p>
          <w:p w:rsidR="003841BD" w:rsidRPr="007850B2" w:rsidRDefault="00FD497A" w:rsidP="00E67724">
            <w:pPr>
              <w:shd w:val="clear" w:color="auto" w:fill="FFFFFF" w:themeFill="background1"/>
              <w:spacing w:after="0" w:line="240" w:lineRule="auto"/>
              <w:ind w:firstLine="158"/>
              <w:rPr>
                <w:rFonts w:ascii="Times New Roman" w:eastAsia="Times New Roman" w:hAnsi="Times New Roman" w:cs="Times New Roman"/>
                <w:sz w:val="20"/>
                <w:szCs w:val="20"/>
              </w:rPr>
            </w:pPr>
            <w:r w:rsidRPr="00FD497A">
              <w:rPr>
                <w:rFonts w:ascii="Times New Roman" w:eastAsia="Times New Roman" w:hAnsi="Times New Roman" w:cs="Times New Roman"/>
                <w:sz w:val="20"/>
                <w:szCs w:val="20"/>
                <w:lang w:eastAsia="ru-RU"/>
              </w:rPr>
              <w:t xml:space="preserve">В конкурсную номинацию </w:t>
            </w:r>
            <w:r w:rsidR="007258C9">
              <w:rPr>
                <w:rFonts w:ascii="Times New Roman" w:eastAsia="Times New Roman" w:hAnsi="Times New Roman" w:cs="Times New Roman"/>
                <w:sz w:val="20"/>
                <w:szCs w:val="20"/>
                <w:lang w:eastAsia="ru-RU"/>
              </w:rPr>
              <w:t>«Художественное творчество» были представлены</w:t>
            </w:r>
            <w:r w:rsidRPr="00FD497A">
              <w:rPr>
                <w:rFonts w:ascii="Times New Roman" w:eastAsia="Times New Roman" w:hAnsi="Times New Roman" w:cs="Times New Roman"/>
                <w:sz w:val="20"/>
                <w:szCs w:val="20"/>
                <w:lang w:eastAsia="ru-RU"/>
              </w:rPr>
              <w:t xml:space="preserve"> </w:t>
            </w:r>
            <w:r w:rsidR="007258C9">
              <w:rPr>
                <w:rFonts w:ascii="Times New Roman" w:eastAsia="Times New Roman" w:hAnsi="Times New Roman" w:cs="Times New Roman"/>
                <w:sz w:val="20"/>
                <w:szCs w:val="20"/>
                <w:lang w:eastAsia="ru-RU"/>
              </w:rPr>
              <w:t>91 работ</w:t>
            </w:r>
            <w:r w:rsidRPr="00FD497A">
              <w:rPr>
                <w:rFonts w:ascii="Times New Roman" w:eastAsia="Times New Roman" w:hAnsi="Times New Roman" w:cs="Times New Roman"/>
                <w:sz w:val="20"/>
                <w:szCs w:val="20"/>
                <w:lang w:eastAsia="ru-RU"/>
              </w:rPr>
              <w:t>. Выставка работ состоялась с 16 по 30 октября 2023 г.</w:t>
            </w:r>
          </w:p>
        </w:tc>
        <w:tc>
          <w:tcPr>
            <w:tcW w:w="1094" w:type="dxa"/>
            <w:shd w:val="clear" w:color="auto" w:fill="FFFFFF" w:themeFill="background1"/>
          </w:tcPr>
          <w:p w:rsidR="003841BD" w:rsidRPr="007850B2" w:rsidRDefault="00E67724"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t>Октябрь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10" w:right="33"/>
              <w:jc w:val="center"/>
              <w:rPr>
                <w:rFonts w:ascii="Times New Roman" w:hAnsi="Times New Roman" w:cs="Times New Roman"/>
                <w:sz w:val="20"/>
                <w:szCs w:val="20"/>
              </w:rPr>
            </w:pPr>
            <w:r w:rsidRPr="007850B2">
              <w:rPr>
                <w:rFonts w:ascii="Times New Roman" w:hAnsi="Times New Roman" w:cs="Times New Roman"/>
                <w:sz w:val="20"/>
                <w:szCs w:val="20"/>
              </w:rPr>
              <w:t>Количество несовершенно</w:t>
            </w:r>
          </w:p>
          <w:p w:rsidR="003841BD" w:rsidRPr="007850B2" w:rsidRDefault="00E0705C" w:rsidP="003B1533">
            <w:pPr>
              <w:shd w:val="clear" w:color="auto" w:fill="FFFFFF" w:themeFill="background1"/>
              <w:spacing w:after="0" w:line="240" w:lineRule="auto"/>
              <w:ind w:left="-110" w:right="33"/>
              <w:jc w:val="center"/>
              <w:rPr>
                <w:rFonts w:ascii="Times New Roman" w:hAnsi="Times New Roman" w:cs="Times New Roman"/>
                <w:sz w:val="20"/>
                <w:szCs w:val="20"/>
              </w:rPr>
            </w:pPr>
            <w:r w:rsidRPr="007850B2">
              <w:rPr>
                <w:rFonts w:ascii="Times New Roman" w:hAnsi="Times New Roman" w:cs="Times New Roman"/>
                <w:sz w:val="20"/>
                <w:szCs w:val="20"/>
              </w:rPr>
              <w:t>летних участни</w:t>
            </w:r>
            <w:r w:rsidR="003841BD" w:rsidRPr="007850B2">
              <w:rPr>
                <w:rFonts w:ascii="Times New Roman" w:hAnsi="Times New Roman" w:cs="Times New Roman"/>
                <w:sz w:val="20"/>
                <w:szCs w:val="20"/>
              </w:rPr>
              <w:t>ков</w:t>
            </w:r>
            <w:r w:rsidR="002248D7" w:rsidRPr="007850B2">
              <w:rPr>
                <w:rFonts w:ascii="Times New Roman" w:hAnsi="Times New Roman" w:cs="Times New Roman"/>
                <w:sz w:val="20"/>
                <w:szCs w:val="20"/>
              </w:rPr>
              <w:t>,  чел (120</w:t>
            </w:r>
            <w:r w:rsidR="003841BD" w:rsidRPr="007850B2">
              <w:rPr>
                <w:rFonts w:ascii="Times New Roman" w:hAnsi="Times New Roman" w:cs="Times New Roman"/>
                <w:sz w:val="20"/>
                <w:szCs w:val="20"/>
              </w:rPr>
              <w:t>) /</w:t>
            </w:r>
          </w:p>
          <w:p w:rsidR="003841BD" w:rsidRPr="007850B2" w:rsidRDefault="003841BD" w:rsidP="003B1533">
            <w:pPr>
              <w:shd w:val="clear" w:color="auto" w:fill="FFFFFF" w:themeFill="background1"/>
              <w:spacing w:after="0" w:line="240" w:lineRule="auto"/>
              <w:ind w:left="-110" w:right="33"/>
              <w:jc w:val="center"/>
              <w:rPr>
                <w:rFonts w:ascii="Times New Roman" w:hAnsi="Times New Roman" w:cs="Times New Roman"/>
                <w:sz w:val="20"/>
                <w:szCs w:val="20"/>
              </w:rPr>
            </w:pPr>
            <w:r w:rsidRPr="007850B2">
              <w:rPr>
                <w:rFonts w:ascii="Times New Roman" w:hAnsi="Times New Roman" w:cs="Times New Roman"/>
                <w:sz w:val="20"/>
                <w:szCs w:val="20"/>
              </w:rPr>
              <w:t>количество художественных работ антитер</w:t>
            </w:r>
          </w:p>
          <w:p w:rsidR="003841BD" w:rsidRPr="007850B2" w:rsidRDefault="003841BD" w:rsidP="003B1533">
            <w:pPr>
              <w:shd w:val="clear" w:color="auto" w:fill="FFFFFF" w:themeFill="background1"/>
              <w:spacing w:after="0" w:line="240" w:lineRule="auto"/>
              <w:ind w:left="-110" w:right="33"/>
              <w:jc w:val="center"/>
              <w:rPr>
                <w:rFonts w:ascii="Times New Roman" w:hAnsi="Times New Roman" w:cs="Times New Roman"/>
                <w:sz w:val="20"/>
                <w:szCs w:val="20"/>
              </w:rPr>
            </w:pPr>
            <w:r w:rsidRPr="007850B2">
              <w:rPr>
                <w:rFonts w:ascii="Times New Roman" w:hAnsi="Times New Roman" w:cs="Times New Roman"/>
                <w:sz w:val="20"/>
                <w:szCs w:val="20"/>
              </w:rPr>
              <w:t>рористической тематики, соз данных учащейся молодежью</w:t>
            </w:r>
            <w:r w:rsidR="00B40855" w:rsidRPr="007850B2">
              <w:rPr>
                <w:rFonts w:ascii="Times New Roman" w:hAnsi="Times New Roman" w:cs="Times New Roman"/>
                <w:sz w:val="20"/>
                <w:szCs w:val="20"/>
              </w:rPr>
              <w:t>, ед.</w:t>
            </w:r>
          </w:p>
          <w:p w:rsidR="003841BD" w:rsidRPr="007850B2" w:rsidRDefault="00B40855" w:rsidP="003B1533">
            <w:pPr>
              <w:shd w:val="clear" w:color="auto" w:fill="FFFFFF" w:themeFill="background1"/>
              <w:spacing w:after="0" w:line="240" w:lineRule="auto"/>
              <w:ind w:left="-110" w:right="33"/>
              <w:jc w:val="center"/>
              <w:rPr>
                <w:rFonts w:ascii="Times New Roman" w:hAnsi="Times New Roman" w:cs="Times New Roman"/>
                <w:b/>
                <w:sz w:val="20"/>
                <w:szCs w:val="20"/>
                <w:u w:val="single"/>
              </w:rPr>
            </w:pPr>
            <w:r w:rsidRPr="007850B2">
              <w:rPr>
                <w:rFonts w:ascii="Times New Roman" w:hAnsi="Times New Roman" w:cs="Times New Roman"/>
                <w:sz w:val="20"/>
                <w:szCs w:val="20"/>
              </w:rPr>
              <w:t>(40</w:t>
            </w:r>
            <w:r w:rsidR="003841BD" w:rsidRPr="007850B2">
              <w:rPr>
                <w:rFonts w:ascii="Times New Roman" w:hAnsi="Times New Roman" w:cs="Times New Roman"/>
                <w:sz w:val="20"/>
                <w:szCs w:val="20"/>
              </w:rPr>
              <w:t>)</w:t>
            </w:r>
          </w:p>
        </w:tc>
        <w:tc>
          <w:tcPr>
            <w:tcW w:w="1118" w:type="dxa"/>
            <w:shd w:val="clear" w:color="auto" w:fill="FFFFFF" w:themeFill="background1"/>
          </w:tcPr>
          <w:p w:rsidR="00A36057" w:rsidRDefault="00085708"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120/400/</w:t>
            </w:r>
          </w:p>
          <w:p w:rsidR="007832F4" w:rsidRDefault="00A36057"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333</w:t>
            </w:r>
            <w:r w:rsidR="00B8628B">
              <w:rPr>
                <w:rFonts w:ascii="Times New Roman" w:hAnsi="Times New Roman" w:cs="Times New Roman"/>
                <w:sz w:val="20"/>
                <w:szCs w:val="20"/>
              </w:rPr>
              <w:t xml:space="preserve"> </w:t>
            </w:r>
            <w:r>
              <w:rPr>
                <w:rFonts w:ascii="Times New Roman" w:hAnsi="Times New Roman" w:cs="Times New Roman"/>
                <w:sz w:val="20"/>
                <w:szCs w:val="20"/>
              </w:rPr>
              <w:t>%</w:t>
            </w:r>
          </w:p>
          <w:p w:rsidR="007832F4" w:rsidRDefault="007832F4"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p>
          <w:p w:rsidR="00B8628B" w:rsidRDefault="007832F4" w:rsidP="00B8628B">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40/</w:t>
            </w:r>
            <w:r w:rsidR="00C35A4D">
              <w:rPr>
                <w:rFonts w:ascii="Times New Roman" w:hAnsi="Times New Roman" w:cs="Times New Roman"/>
                <w:sz w:val="20"/>
                <w:szCs w:val="20"/>
              </w:rPr>
              <w:t>91/</w:t>
            </w:r>
          </w:p>
          <w:p w:rsidR="003841BD" w:rsidRPr="007850B2" w:rsidRDefault="00C35A4D" w:rsidP="00B8628B">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228</w:t>
            </w:r>
            <w:r w:rsidR="00B8628B">
              <w:rPr>
                <w:rFonts w:ascii="Times New Roman" w:hAnsi="Times New Roman" w:cs="Times New Roman"/>
                <w:sz w:val="20"/>
                <w:szCs w:val="20"/>
              </w:rPr>
              <w:t xml:space="preserve"> </w:t>
            </w:r>
            <w:r>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jc w:val="center"/>
              <w:rPr>
                <w:rFonts w:ascii="Times New Roman" w:hAnsi="Times New Roman" w:cs="Times New Roman"/>
                <w:sz w:val="20"/>
                <w:szCs w:val="20"/>
              </w:rPr>
            </w:pPr>
            <w:r w:rsidRPr="007850B2">
              <w:rPr>
                <w:rFonts w:ascii="Times New Roman" w:hAnsi="Times New Roman" w:cs="Times New Roman"/>
                <w:sz w:val="20"/>
                <w:szCs w:val="20"/>
              </w:rPr>
              <w:t>412,6/</w:t>
            </w:r>
          </w:p>
          <w:p w:rsidR="003841BD" w:rsidRDefault="00692786" w:rsidP="003B1533">
            <w:pPr>
              <w:widowControl w:val="0"/>
              <w:shd w:val="clear" w:color="auto" w:fill="FFFFFF" w:themeFill="background1"/>
              <w:tabs>
                <w:tab w:val="left" w:pos="1027"/>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412,6</w:t>
            </w:r>
            <w:r w:rsidR="00453598">
              <w:rPr>
                <w:rFonts w:ascii="Times New Roman" w:hAnsi="Times New Roman" w:cs="Times New Roman"/>
                <w:sz w:val="20"/>
                <w:szCs w:val="20"/>
              </w:rPr>
              <w:t>/</w:t>
            </w:r>
          </w:p>
          <w:p w:rsidR="00453598" w:rsidRPr="007850B2" w:rsidRDefault="00453598" w:rsidP="003B1533">
            <w:pPr>
              <w:widowControl w:val="0"/>
              <w:shd w:val="clear" w:color="auto" w:fill="FFFFFF" w:themeFill="background1"/>
              <w:tabs>
                <w:tab w:val="left" w:pos="1027"/>
              </w:tabs>
              <w:autoSpaceDE w:val="0"/>
              <w:autoSpaceDN w:val="0"/>
              <w:adjustRightIn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412,6</w:t>
            </w:r>
          </w:p>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contextualSpacing/>
              <w:jc w:val="both"/>
              <w:rPr>
                <w:rFonts w:ascii="Times New Roman" w:hAnsi="Times New Roman" w:cs="Times New Roman"/>
                <w:sz w:val="20"/>
                <w:szCs w:val="20"/>
              </w:rPr>
            </w:pPr>
            <w:r w:rsidRPr="007850B2">
              <w:rPr>
                <w:rFonts w:ascii="Times New Roman" w:hAnsi="Times New Roman" w:cs="Times New Roman"/>
                <w:sz w:val="20"/>
                <w:szCs w:val="20"/>
              </w:rPr>
              <w:t xml:space="preserve">    24.</w:t>
            </w:r>
          </w:p>
        </w:tc>
        <w:tc>
          <w:tcPr>
            <w:tcW w:w="3845" w:type="dxa"/>
            <w:shd w:val="clear" w:color="auto" w:fill="FFFFFF" w:themeFill="background1"/>
          </w:tcPr>
          <w:p w:rsidR="003841BD" w:rsidRPr="007850B2" w:rsidRDefault="003841BD" w:rsidP="006F47F7">
            <w:pPr>
              <w:widowControl w:val="0"/>
              <w:shd w:val="clear" w:color="auto" w:fill="FFFFFF" w:themeFill="background1"/>
              <w:autoSpaceDE w:val="0"/>
              <w:autoSpaceDN w:val="0"/>
              <w:adjustRightInd w:val="0"/>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Фестиваль агитпрограмм «Моя Родина – Россия» (</w:t>
            </w:r>
            <w:r w:rsidRPr="007850B2">
              <w:rPr>
                <w:rFonts w:ascii="Times New Roman" w:hAnsi="Times New Roman" w:cs="Times New Roman"/>
                <w:color w:val="000000" w:themeColor="text1"/>
                <w:sz w:val="20"/>
                <w:szCs w:val="20"/>
              </w:rPr>
              <w:t>по противодействию терроризму</w:t>
            </w:r>
            <w:r w:rsidRPr="007850B2">
              <w:rPr>
                <w:rFonts w:ascii="Times New Roman" w:hAnsi="Times New Roman" w:cs="Times New Roman"/>
                <w:sz w:val="20"/>
                <w:szCs w:val="20"/>
              </w:rPr>
              <w:t xml:space="preserve">) центров традиционной культуры народов России муниципальных образований Республики Дагестан. </w:t>
            </w:r>
          </w:p>
          <w:p w:rsidR="003841BD" w:rsidRPr="007850B2" w:rsidRDefault="003841BD" w:rsidP="00036D2D">
            <w:pPr>
              <w:pStyle w:val="ConsPlusNormal"/>
              <w:shd w:val="clear" w:color="auto" w:fill="FFFFFF" w:themeFill="background1"/>
              <w:ind w:left="-90" w:firstLine="142"/>
              <w:contextualSpacing/>
              <w:rPr>
                <w:rFonts w:ascii="Times New Roman" w:hAnsi="Times New Roman" w:cs="Times New Roman"/>
                <w:color w:val="000000" w:themeColor="text1"/>
              </w:rPr>
            </w:pPr>
            <w:r w:rsidRPr="007850B2">
              <w:rPr>
                <w:rFonts w:ascii="Times New Roman" w:hAnsi="Times New Roman" w:cs="Times New Roman"/>
                <w:color w:val="000000" w:themeColor="text1"/>
              </w:rPr>
              <w:t>(</w:t>
            </w:r>
            <w:r w:rsidRPr="007850B2">
              <w:rPr>
                <w:rFonts w:ascii="Times New Roman" w:hAnsi="Times New Roman" w:cs="Times New Roman"/>
                <w:b/>
                <w:color w:val="000000" w:themeColor="text1"/>
              </w:rPr>
              <w:t>Минкультуры РД)</w:t>
            </w:r>
          </w:p>
        </w:tc>
        <w:tc>
          <w:tcPr>
            <w:tcW w:w="5086" w:type="dxa"/>
            <w:shd w:val="clear" w:color="auto" w:fill="FFFFFF" w:themeFill="background1"/>
          </w:tcPr>
          <w:p w:rsidR="003841BD" w:rsidRPr="007850B2" w:rsidRDefault="003841BD" w:rsidP="006F47F7">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Определен исполнитель мероприятия – ГБУ «Республиканский дом народного творчества» (Приказ Минкультуры РД от 08.02.2023 г. № 38-од). </w:t>
            </w:r>
          </w:p>
          <w:p w:rsidR="00C76475" w:rsidRPr="007850B2" w:rsidRDefault="003841BD" w:rsidP="00091AB8">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В рамках мероприятия состоялось 4 фестиваля-конкурса по четырем территориальным округам Республики Дагестан, в которых приняли участие </w:t>
            </w:r>
            <w:r w:rsidRPr="007850B2">
              <w:rPr>
                <w:rFonts w:ascii="Times New Roman" w:hAnsi="Times New Roman" w:cs="Times New Roman"/>
                <w:sz w:val="20"/>
                <w:szCs w:val="20"/>
              </w:rPr>
              <w:lastRenderedPageBreak/>
              <w:t>творческие коллективы всех муниципальных образований Республики Дагестан. Охват зрителей фестиваля по всем округам составил около 1100 человек, количество участников – 380 человек, количество детей «группы ри</w:t>
            </w:r>
            <w:r w:rsidR="00E705E1">
              <w:rPr>
                <w:rFonts w:ascii="Times New Roman" w:hAnsi="Times New Roman" w:cs="Times New Roman"/>
                <w:sz w:val="20"/>
                <w:szCs w:val="20"/>
              </w:rPr>
              <w:t>ска», охваченных профилактикой –</w:t>
            </w:r>
            <w:r w:rsidRPr="007850B2">
              <w:rPr>
                <w:rFonts w:ascii="Times New Roman" w:hAnsi="Times New Roman" w:cs="Times New Roman"/>
                <w:sz w:val="20"/>
                <w:szCs w:val="20"/>
              </w:rPr>
              <w:t xml:space="preserve"> 31 человек, количество специалистов по профилактике </w:t>
            </w:r>
            <w:r w:rsidR="00E705E1">
              <w:rPr>
                <w:rFonts w:ascii="Times New Roman" w:hAnsi="Times New Roman" w:cs="Times New Roman"/>
                <w:sz w:val="20"/>
                <w:szCs w:val="20"/>
              </w:rPr>
              <w:t>терроризма, принявших участие в</w:t>
            </w:r>
            <w:r w:rsidRPr="007850B2">
              <w:rPr>
                <w:rFonts w:ascii="Times New Roman" w:hAnsi="Times New Roman" w:cs="Times New Roman"/>
                <w:sz w:val="20"/>
                <w:szCs w:val="20"/>
              </w:rPr>
              <w:t xml:space="preserve"> мероприятиях – 17 человек, количество охваченных муниципальных образований Республики Дагестан – 52 ед.</w:t>
            </w:r>
          </w:p>
        </w:tc>
        <w:tc>
          <w:tcPr>
            <w:tcW w:w="1094" w:type="dxa"/>
            <w:shd w:val="clear" w:color="auto" w:fill="FFFFFF" w:themeFill="background1"/>
          </w:tcPr>
          <w:p w:rsidR="003841BD" w:rsidRPr="007850B2" w:rsidRDefault="007933BD" w:rsidP="003B1533">
            <w:pPr>
              <w:shd w:val="clear" w:color="auto" w:fill="FFFFFF" w:themeFill="background1"/>
              <w:spacing w:after="0" w:line="240" w:lineRule="auto"/>
              <w:ind w:right="-6"/>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380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10" w:right="-103"/>
              <w:contextualSpacing/>
              <w:jc w:val="center"/>
              <w:rPr>
                <w:rFonts w:ascii="Times New Roman" w:hAnsi="Times New Roman" w:cs="Times New Roman"/>
                <w:color w:val="000000"/>
                <w:sz w:val="20"/>
                <w:szCs w:val="20"/>
              </w:rPr>
            </w:pPr>
            <w:r w:rsidRPr="007850B2">
              <w:rPr>
                <w:rFonts w:ascii="Times New Roman" w:hAnsi="Times New Roman" w:cs="Times New Roman"/>
                <w:sz w:val="20"/>
                <w:szCs w:val="20"/>
              </w:rPr>
              <w:t>сентябрь</w:t>
            </w:r>
          </w:p>
        </w:tc>
        <w:tc>
          <w:tcPr>
            <w:tcW w:w="1984" w:type="dxa"/>
            <w:shd w:val="clear" w:color="auto" w:fill="FFFFFF" w:themeFill="background1"/>
          </w:tcPr>
          <w:p w:rsidR="003841BD" w:rsidRPr="007850B2" w:rsidRDefault="000479BE"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 xml:space="preserve">оличество участников муниципальных творческих коллективов, использующих в </w:t>
            </w:r>
            <w:r w:rsidR="003841BD" w:rsidRPr="007850B2">
              <w:rPr>
                <w:rFonts w:ascii="Times New Roman" w:hAnsi="Times New Roman" w:cs="Times New Roman"/>
                <w:sz w:val="20"/>
                <w:szCs w:val="20"/>
              </w:rPr>
              <w:lastRenderedPageBreak/>
              <w:t>репертуаре агитпрограммы и осуществляющих деятельность по воспитанию у молодежи неприятия идеологии терроризма, ед</w:t>
            </w:r>
            <w:r w:rsidR="00B711A5" w:rsidRPr="007850B2">
              <w:rPr>
                <w:rFonts w:ascii="Times New Roman" w:hAnsi="Times New Roman" w:cs="Times New Roman"/>
                <w:sz w:val="20"/>
                <w:szCs w:val="20"/>
              </w:rPr>
              <w:t>.</w:t>
            </w:r>
          </w:p>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150</w:t>
            </w:r>
          </w:p>
        </w:tc>
        <w:tc>
          <w:tcPr>
            <w:tcW w:w="1118" w:type="dxa"/>
            <w:shd w:val="clear" w:color="auto" w:fill="FFFFFF" w:themeFill="background1"/>
          </w:tcPr>
          <w:p w:rsidR="003841BD" w:rsidRPr="007850B2" w:rsidRDefault="00B711A5"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150/</w:t>
            </w:r>
            <w:r w:rsidR="003841BD" w:rsidRPr="007850B2">
              <w:rPr>
                <w:rFonts w:ascii="Times New Roman" w:hAnsi="Times New Roman" w:cs="Times New Roman"/>
                <w:sz w:val="20"/>
                <w:szCs w:val="20"/>
              </w:rPr>
              <w:t>380/</w:t>
            </w:r>
          </w:p>
          <w:p w:rsidR="003841BD" w:rsidRPr="007850B2" w:rsidRDefault="003841BD"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253</w:t>
            </w:r>
            <w:r w:rsidR="00B711A5"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350,0/</w:t>
            </w:r>
          </w:p>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350,0</w:t>
            </w:r>
            <w:r w:rsidR="00117787">
              <w:rPr>
                <w:rFonts w:ascii="Times New Roman" w:hAnsi="Times New Roman" w:cs="Times New Roman"/>
                <w:sz w:val="20"/>
                <w:szCs w:val="20"/>
              </w:rPr>
              <w:t>/</w:t>
            </w:r>
          </w:p>
          <w:p w:rsidR="003841BD" w:rsidRPr="007850B2" w:rsidRDefault="00117787"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350,0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contextualSpacing/>
              <w:jc w:val="both"/>
              <w:rPr>
                <w:rFonts w:ascii="Times New Roman" w:hAnsi="Times New Roman" w:cs="Times New Roman"/>
                <w:sz w:val="20"/>
                <w:szCs w:val="20"/>
              </w:rPr>
            </w:pPr>
            <w:r w:rsidRPr="007850B2">
              <w:rPr>
                <w:rFonts w:ascii="Times New Roman" w:hAnsi="Times New Roman" w:cs="Times New Roman"/>
                <w:sz w:val="20"/>
                <w:szCs w:val="20"/>
              </w:rPr>
              <w:t>25.</w:t>
            </w:r>
          </w:p>
        </w:tc>
        <w:tc>
          <w:tcPr>
            <w:tcW w:w="3845" w:type="dxa"/>
            <w:shd w:val="clear" w:color="auto" w:fill="FFFFFF" w:themeFill="background1"/>
          </w:tcPr>
          <w:p w:rsidR="003841BD" w:rsidRPr="007850B2" w:rsidRDefault="003841BD" w:rsidP="001A28F9">
            <w:pPr>
              <w:widowControl w:val="0"/>
              <w:shd w:val="clear" w:color="auto" w:fill="FFFFFF" w:themeFill="background1"/>
              <w:autoSpaceDE w:val="0"/>
              <w:autoSpaceDN w:val="0"/>
              <w:adjustRightInd w:val="0"/>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Цикл музыкальных вокально-хореографических культурно-просветительских акций «Я выбираю мир!» в муниципальных образованиях Республики Дагестан с повышенной террористической активностью.</w:t>
            </w:r>
          </w:p>
          <w:p w:rsidR="003841BD" w:rsidRPr="007850B2" w:rsidRDefault="003841BD" w:rsidP="003B1533">
            <w:pPr>
              <w:widowControl w:val="0"/>
              <w:shd w:val="clear" w:color="auto" w:fill="FFFFFF" w:themeFill="background1"/>
              <w:autoSpaceDE w:val="0"/>
              <w:autoSpaceDN w:val="0"/>
              <w:adjustRightInd w:val="0"/>
              <w:spacing w:after="0" w:line="240" w:lineRule="auto"/>
              <w:ind w:left="-90" w:firstLine="142"/>
              <w:contextualSpacing/>
              <w:jc w:val="both"/>
              <w:rPr>
                <w:rFonts w:ascii="Times New Roman" w:hAnsi="Times New Roman" w:cs="Times New Roman"/>
                <w:b/>
                <w:sz w:val="20"/>
                <w:szCs w:val="20"/>
              </w:rPr>
            </w:pPr>
            <w:r w:rsidRPr="007850B2">
              <w:rPr>
                <w:rFonts w:ascii="Times New Roman" w:hAnsi="Times New Roman" w:cs="Times New Roman"/>
                <w:b/>
                <w:sz w:val="20"/>
                <w:szCs w:val="20"/>
              </w:rPr>
              <w:t>(Минкультуры РД)</w:t>
            </w:r>
          </w:p>
        </w:tc>
        <w:tc>
          <w:tcPr>
            <w:tcW w:w="5086" w:type="dxa"/>
            <w:shd w:val="clear" w:color="auto" w:fill="FFFFFF" w:themeFill="background1"/>
          </w:tcPr>
          <w:p w:rsidR="003841BD" w:rsidRPr="007850B2" w:rsidRDefault="003841BD" w:rsidP="00CE293E">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«Дагестанская государственная филармония им. Т.</w:t>
            </w:r>
            <w:r w:rsidR="009B2C4C" w:rsidRPr="007850B2">
              <w:rPr>
                <w:rFonts w:ascii="Times New Roman" w:hAnsi="Times New Roman" w:cs="Times New Roman"/>
                <w:sz w:val="20"/>
                <w:szCs w:val="20"/>
              </w:rPr>
              <w:t xml:space="preserve"> </w:t>
            </w:r>
            <w:r w:rsidRPr="007850B2">
              <w:rPr>
                <w:rFonts w:ascii="Times New Roman" w:hAnsi="Times New Roman" w:cs="Times New Roman"/>
                <w:sz w:val="20"/>
                <w:szCs w:val="20"/>
              </w:rPr>
              <w:t>Мурадова» (Приказ Минкультуры РД от 08.02.2023 г. № 38-од).</w:t>
            </w:r>
          </w:p>
          <w:p w:rsidR="003841BD" w:rsidRPr="007850B2" w:rsidRDefault="00293A38" w:rsidP="00CE293E">
            <w:pPr>
              <w:shd w:val="clear" w:color="auto" w:fill="FFFFFF" w:themeFill="background1"/>
              <w:spacing w:after="0" w:line="240" w:lineRule="auto"/>
              <w:ind w:firstLine="158"/>
              <w:rPr>
                <w:rFonts w:ascii="Times New Roman" w:hAnsi="Times New Roman" w:cs="Times New Roman"/>
                <w:sz w:val="20"/>
                <w:szCs w:val="20"/>
              </w:rPr>
            </w:pPr>
            <w:r>
              <w:rPr>
                <w:rFonts w:ascii="Times New Roman" w:eastAsia="Times New Roman" w:hAnsi="Times New Roman" w:cs="Times New Roman"/>
                <w:sz w:val="20"/>
                <w:szCs w:val="20"/>
                <w:lang w:eastAsia="ru-RU"/>
              </w:rPr>
              <w:t>Цикл акций состоялся</w:t>
            </w:r>
            <w:r w:rsidRPr="00454EDC">
              <w:rPr>
                <w:rFonts w:ascii="Times New Roman" w:eastAsia="Times New Roman" w:hAnsi="Times New Roman" w:cs="Times New Roman"/>
                <w:sz w:val="20"/>
                <w:szCs w:val="20"/>
                <w:lang w:eastAsia="ru-RU"/>
              </w:rPr>
              <w:t xml:space="preserve"> в </w:t>
            </w:r>
            <w:r>
              <w:rPr>
                <w:rFonts w:ascii="Times New Roman" w:eastAsia="Times New Roman" w:hAnsi="Times New Roman" w:cs="Times New Roman"/>
                <w:sz w:val="20"/>
                <w:szCs w:val="20"/>
                <w:lang w:eastAsia="ru-RU"/>
              </w:rPr>
              <w:t>5 муниципальных образованиях: с.</w:t>
            </w:r>
            <w:r w:rsidR="0053719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Ботлих Ботлихского района, (7 ноября), с.</w:t>
            </w:r>
            <w:r w:rsidR="0053719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Бабаюрт Бабаюртовского района (16 ноября), с.</w:t>
            </w:r>
            <w:r w:rsidR="0053719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Касумкент С.</w:t>
            </w:r>
            <w:r w:rsidR="0053719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Стальского района (22 ноября) (находятся в первой десятке муниципальных образований с повышенным уровнем террористической активности согласно рейтинга «М</w:t>
            </w:r>
            <w:r w:rsidRPr="006C3921">
              <w:rPr>
                <w:rFonts w:ascii="Times New Roman" w:eastAsia="Times New Roman" w:hAnsi="Times New Roman" w:cs="Times New Roman"/>
                <w:sz w:val="20"/>
                <w:szCs w:val="20"/>
                <w:lang w:eastAsia="ru-RU"/>
              </w:rPr>
              <w:t>ониторинг</w:t>
            </w:r>
            <w:r>
              <w:rPr>
                <w:rFonts w:ascii="Times New Roman" w:eastAsia="Times New Roman" w:hAnsi="Times New Roman" w:cs="Times New Roman"/>
                <w:sz w:val="20"/>
                <w:szCs w:val="20"/>
                <w:lang w:eastAsia="ru-RU"/>
              </w:rPr>
              <w:t>а</w:t>
            </w:r>
            <w:r w:rsidRPr="006C3921">
              <w:rPr>
                <w:rFonts w:ascii="Times New Roman" w:eastAsia="Times New Roman" w:hAnsi="Times New Roman" w:cs="Times New Roman"/>
                <w:sz w:val="20"/>
                <w:szCs w:val="20"/>
                <w:lang w:eastAsia="ru-RU"/>
              </w:rPr>
              <w:t xml:space="preserve"> политических, социально-экономических и иных процессов, оказывающих влияние на ситуацию в области противодействия терроризму на территории Республики Дагестан в 2022 году</w:t>
            </w:r>
            <w:r>
              <w:rPr>
                <w:rFonts w:ascii="Times New Roman" w:eastAsia="Times New Roman" w:hAnsi="Times New Roman" w:cs="Times New Roman"/>
                <w:sz w:val="20"/>
                <w:szCs w:val="20"/>
                <w:lang w:eastAsia="ru-RU"/>
              </w:rPr>
              <w:t xml:space="preserve">»), а также в </w:t>
            </w:r>
            <w:r w:rsidRPr="00454EDC">
              <w:rPr>
                <w:rFonts w:ascii="Times New Roman" w:eastAsia="Times New Roman" w:hAnsi="Times New Roman" w:cs="Times New Roman"/>
                <w:sz w:val="20"/>
                <w:szCs w:val="20"/>
                <w:lang w:eastAsia="ru-RU"/>
              </w:rPr>
              <w:t>г.</w:t>
            </w:r>
            <w:r w:rsidR="00537196">
              <w:rPr>
                <w:rFonts w:ascii="Times New Roman" w:eastAsia="Times New Roman" w:hAnsi="Times New Roman" w:cs="Times New Roman"/>
                <w:sz w:val="20"/>
                <w:szCs w:val="20"/>
                <w:lang w:eastAsia="ru-RU"/>
              </w:rPr>
              <w:t xml:space="preserve"> </w:t>
            </w:r>
            <w:r w:rsidRPr="00454EDC">
              <w:rPr>
                <w:rFonts w:ascii="Times New Roman" w:eastAsia="Times New Roman" w:hAnsi="Times New Roman" w:cs="Times New Roman"/>
                <w:sz w:val="20"/>
                <w:szCs w:val="20"/>
                <w:lang w:eastAsia="ru-RU"/>
              </w:rPr>
              <w:t xml:space="preserve">Буйнакск </w:t>
            </w:r>
            <w:r>
              <w:rPr>
                <w:rFonts w:ascii="Times New Roman" w:eastAsia="Times New Roman" w:hAnsi="Times New Roman" w:cs="Times New Roman"/>
                <w:sz w:val="20"/>
                <w:szCs w:val="20"/>
                <w:lang w:eastAsia="ru-RU"/>
              </w:rPr>
              <w:t>(</w:t>
            </w:r>
            <w:r w:rsidRPr="00454EDC">
              <w:rPr>
                <w:rFonts w:ascii="Times New Roman" w:eastAsia="Times New Roman" w:hAnsi="Times New Roman" w:cs="Times New Roman"/>
                <w:sz w:val="20"/>
                <w:szCs w:val="20"/>
                <w:lang w:eastAsia="ru-RU"/>
              </w:rPr>
              <w:t>27</w:t>
            </w:r>
            <w:r>
              <w:rPr>
                <w:rFonts w:ascii="Times New Roman" w:eastAsia="Times New Roman" w:hAnsi="Times New Roman" w:cs="Times New Roman"/>
                <w:sz w:val="20"/>
                <w:szCs w:val="20"/>
                <w:lang w:eastAsia="ru-RU"/>
              </w:rPr>
              <w:t xml:space="preserve"> апреля), г.</w:t>
            </w:r>
            <w:r w:rsidR="0053719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Дагестанские Огни (</w:t>
            </w:r>
            <w:r w:rsidRPr="00454EDC">
              <w:rPr>
                <w:rFonts w:ascii="Times New Roman" w:eastAsia="Times New Roman" w:hAnsi="Times New Roman" w:cs="Times New Roman"/>
                <w:sz w:val="20"/>
                <w:szCs w:val="20"/>
                <w:lang w:eastAsia="ru-RU"/>
              </w:rPr>
              <w:t>28 апреля</w:t>
            </w:r>
            <w:r>
              <w:rPr>
                <w:rFonts w:ascii="Times New Roman" w:eastAsia="Times New Roman" w:hAnsi="Times New Roman" w:cs="Times New Roman"/>
                <w:sz w:val="20"/>
                <w:szCs w:val="20"/>
                <w:lang w:eastAsia="ru-RU"/>
              </w:rPr>
              <w:t>). Охват зрителей составил более 1500 человек, среди которых более 1000 несовершеннолетних, в том числе 65 детей, находящихся на различных видах профилактического учета (привлечены во взаимодействии с Комиссиями по делам несовершеннолетних МО РД).</w:t>
            </w:r>
          </w:p>
        </w:tc>
        <w:tc>
          <w:tcPr>
            <w:tcW w:w="1094" w:type="dxa"/>
            <w:shd w:val="clear" w:color="auto" w:fill="FFFFFF" w:themeFill="background1"/>
          </w:tcPr>
          <w:p w:rsidR="003841BD" w:rsidRPr="007850B2" w:rsidRDefault="00CD520E"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Pr>
                <w:rFonts w:ascii="Times New Roman" w:hAnsi="Times New Roman" w:cs="Times New Roman"/>
                <w:sz w:val="20"/>
                <w:szCs w:val="20"/>
              </w:rPr>
              <w:t>1000</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t>Февраль-ноябрь</w:t>
            </w:r>
          </w:p>
        </w:tc>
        <w:tc>
          <w:tcPr>
            <w:tcW w:w="1984" w:type="dxa"/>
            <w:shd w:val="clear" w:color="auto" w:fill="FFFFFF" w:themeFill="background1"/>
          </w:tcPr>
          <w:p w:rsidR="003841BD" w:rsidRPr="007850B2" w:rsidRDefault="007F0885"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муниципальных образований Республики Дагестан</w:t>
            </w:r>
            <w:r w:rsidR="003841BD" w:rsidRPr="007850B2">
              <w:rPr>
                <w:rFonts w:ascii="Times New Roman" w:hAnsi="Times New Roman" w:cs="Times New Roman"/>
                <w:sz w:val="20"/>
                <w:szCs w:val="20"/>
              </w:rPr>
              <w:t>, ед</w:t>
            </w:r>
            <w:r w:rsidR="00F74944">
              <w:rPr>
                <w:rFonts w:ascii="Times New Roman" w:hAnsi="Times New Roman" w:cs="Times New Roman"/>
                <w:sz w:val="20"/>
                <w:szCs w:val="20"/>
              </w:rPr>
              <w:t>./ количество несовершеннолетних</w:t>
            </w:r>
            <w:r w:rsidR="003841BD" w:rsidRPr="007850B2">
              <w:rPr>
                <w:rFonts w:ascii="Times New Roman" w:hAnsi="Times New Roman" w:cs="Times New Roman"/>
                <w:sz w:val="20"/>
                <w:szCs w:val="20"/>
              </w:rPr>
              <w:t>, охваченных профилактической деятельностью, чел.</w:t>
            </w:r>
          </w:p>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3/700</w:t>
            </w:r>
          </w:p>
        </w:tc>
        <w:tc>
          <w:tcPr>
            <w:tcW w:w="1118" w:type="dxa"/>
            <w:shd w:val="clear" w:color="auto" w:fill="FFFFFF" w:themeFill="background1"/>
          </w:tcPr>
          <w:p w:rsidR="00873834" w:rsidRDefault="007C1BA5"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5</w:t>
            </w:r>
            <w:r w:rsidR="00221EDE">
              <w:rPr>
                <w:rFonts w:ascii="Times New Roman" w:hAnsi="Times New Roman" w:cs="Times New Roman"/>
                <w:sz w:val="20"/>
                <w:szCs w:val="20"/>
              </w:rPr>
              <w:t>/3</w:t>
            </w:r>
            <w:r w:rsidR="00873834">
              <w:rPr>
                <w:rFonts w:ascii="Times New Roman" w:hAnsi="Times New Roman" w:cs="Times New Roman"/>
                <w:sz w:val="20"/>
                <w:szCs w:val="20"/>
              </w:rPr>
              <w:t>/</w:t>
            </w:r>
          </w:p>
          <w:p w:rsidR="004C7C1D" w:rsidRPr="007850B2" w:rsidRDefault="00221EDE"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166</w:t>
            </w:r>
            <w:r w:rsidR="004C7C1D" w:rsidRPr="007850B2">
              <w:rPr>
                <w:rFonts w:ascii="Times New Roman" w:hAnsi="Times New Roman" w:cs="Times New Roman"/>
                <w:sz w:val="20"/>
                <w:szCs w:val="20"/>
              </w:rPr>
              <w:t xml:space="preserve"> %</w:t>
            </w:r>
          </w:p>
          <w:p w:rsidR="004C7C1D" w:rsidRPr="007850B2" w:rsidRDefault="004C7C1D"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p>
          <w:p w:rsidR="00F60E40" w:rsidRDefault="00F60E40"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p>
          <w:p w:rsidR="00DF75C5" w:rsidRDefault="007C1BA5"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w:t>
            </w:r>
            <w:r w:rsidR="004C7C1D" w:rsidRPr="007850B2">
              <w:rPr>
                <w:rFonts w:ascii="Times New Roman" w:hAnsi="Times New Roman" w:cs="Times New Roman"/>
                <w:sz w:val="20"/>
                <w:szCs w:val="20"/>
              </w:rPr>
              <w:t>00</w:t>
            </w:r>
            <w:r w:rsidR="00CD520E">
              <w:rPr>
                <w:rFonts w:ascii="Times New Roman" w:hAnsi="Times New Roman" w:cs="Times New Roman"/>
                <w:sz w:val="20"/>
                <w:szCs w:val="20"/>
              </w:rPr>
              <w:t>/7</w:t>
            </w:r>
            <w:r w:rsidR="003841BD" w:rsidRPr="007850B2">
              <w:rPr>
                <w:rFonts w:ascii="Times New Roman" w:hAnsi="Times New Roman" w:cs="Times New Roman"/>
                <w:sz w:val="20"/>
                <w:szCs w:val="20"/>
              </w:rPr>
              <w:t>00/</w:t>
            </w:r>
          </w:p>
          <w:p w:rsidR="003841BD" w:rsidRPr="007850B2" w:rsidRDefault="00CD520E"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143</w:t>
            </w:r>
            <w:r w:rsidR="00AA4CEC">
              <w:rPr>
                <w:rFonts w:ascii="Times New Roman" w:hAnsi="Times New Roman" w:cs="Times New Roman"/>
                <w:sz w:val="20"/>
                <w:szCs w:val="20"/>
              </w:rPr>
              <w:t xml:space="preserve"> </w:t>
            </w:r>
            <w:r w:rsidR="003841BD"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386,0/</w:t>
            </w:r>
          </w:p>
          <w:p w:rsidR="003841BD" w:rsidRPr="007850B2" w:rsidRDefault="00692786"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386</w:t>
            </w:r>
            <w:r w:rsidR="003841BD" w:rsidRPr="007850B2">
              <w:rPr>
                <w:rFonts w:ascii="Times New Roman" w:hAnsi="Times New Roman" w:cs="Times New Roman"/>
                <w:sz w:val="20"/>
                <w:szCs w:val="20"/>
              </w:rPr>
              <w:t>,0</w:t>
            </w:r>
            <w:r w:rsidR="00035332">
              <w:rPr>
                <w:rFonts w:ascii="Times New Roman" w:hAnsi="Times New Roman" w:cs="Times New Roman"/>
                <w:sz w:val="20"/>
                <w:szCs w:val="20"/>
              </w:rPr>
              <w:t>/</w:t>
            </w:r>
          </w:p>
          <w:p w:rsidR="003841BD" w:rsidRPr="007850B2" w:rsidRDefault="00035332"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386</w:t>
            </w:r>
            <w:r w:rsidRPr="007850B2">
              <w:rPr>
                <w:rFonts w:ascii="Times New Roman" w:hAnsi="Times New Roman" w:cs="Times New Roman"/>
                <w:sz w:val="20"/>
                <w:szCs w:val="20"/>
              </w:rPr>
              <w:t>,0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jc w:val="both"/>
              <w:rPr>
                <w:rFonts w:ascii="Times New Roman" w:hAnsi="Times New Roman" w:cs="Times New Roman"/>
                <w:sz w:val="20"/>
                <w:szCs w:val="20"/>
              </w:rPr>
            </w:pPr>
            <w:r w:rsidRPr="007850B2">
              <w:rPr>
                <w:rFonts w:ascii="Times New Roman" w:hAnsi="Times New Roman" w:cs="Times New Roman"/>
                <w:sz w:val="20"/>
                <w:szCs w:val="20"/>
              </w:rPr>
              <w:t>26</w:t>
            </w:r>
          </w:p>
        </w:tc>
        <w:tc>
          <w:tcPr>
            <w:tcW w:w="3845" w:type="dxa"/>
            <w:shd w:val="clear" w:color="auto" w:fill="FFFFFF" w:themeFill="background1"/>
          </w:tcPr>
          <w:p w:rsidR="003841BD" w:rsidRPr="007850B2" w:rsidRDefault="003841BD" w:rsidP="00914D81">
            <w:pPr>
              <w:shd w:val="clear" w:color="auto" w:fill="FFFFFF" w:themeFill="background1"/>
              <w:spacing w:after="0" w:line="240" w:lineRule="auto"/>
              <w:ind w:left="-90" w:hanging="18"/>
              <w:rPr>
                <w:rFonts w:ascii="Times New Roman" w:hAnsi="Times New Roman" w:cs="Times New Roman"/>
                <w:sz w:val="20"/>
                <w:szCs w:val="20"/>
              </w:rPr>
            </w:pPr>
            <w:r w:rsidRPr="007850B2">
              <w:rPr>
                <w:rFonts w:ascii="Times New Roman" w:hAnsi="Times New Roman" w:cs="Times New Roman"/>
                <w:sz w:val="20"/>
                <w:szCs w:val="20"/>
              </w:rPr>
              <w:t>Фестиваль современного искусства «Молодежь против террора».</w:t>
            </w:r>
          </w:p>
          <w:p w:rsidR="003841BD" w:rsidRPr="007850B2" w:rsidRDefault="003841BD" w:rsidP="00B9005E">
            <w:pPr>
              <w:shd w:val="clear" w:color="auto" w:fill="FFFFFF" w:themeFill="background1"/>
              <w:spacing w:after="0" w:line="240" w:lineRule="auto"/>
              <w:ind w:left="-90" w:firstLine="142"/>
              <w:rPr>
                <w:rFonts w:ascii="Times New Roman" w:hAnsi="Times New Roman" w:cs="Times New Roman"/>
                <w:sz w:val="20"/>
                <w:szCs w:val="20"/>
              </w:rPr>
            </w:pPr>
            <w:r w:rsidRPr="007850B2">
              <w:rPr>
                <w:rFonts w:ascii="Times New Roman" w:hAnsi="Times New Roman" w:cs="Times New Roman"/>
                <w:color w:val="000000" w:themeColor="text1"/>
                <w:sz w:val="20"/>
                <w:szCs w:val="20"/>
              </w:rPr>
              <w:t>(</w:t>
            </w:r>
            <w:r w:rsidRPr="007850B2">
              <w:rPr>
                <w:rFonts w:ascii="Times New Roman" w:hAnsi="Times New Roman" w:cs="Times New Roman"/>
                <w:b/>
                <w:color w:val="000000" w:themeColor="text1"/>
                <w:sz w:val="20"/>
                <w:szCs w:val="20"/>
              </w:rPr>
              <w:t>Минкультуры РД)</w:t>
            </w:r>
          </w:p>
        </w:tc>
        <w:tc>
          <w:tcPr>
            <w:tcW w:w="5086" w:type="dxa"/>
            <w:shd w:val="clear" w:color="auto" w:fill="FFFFFF" w:themeFill="background1"/>
          </w:tcPr>
          <w:p w:rsidR="003841BD" w:rsidRPr="007850B2" w:rsidRDefault="003841BD" w:rsidP="00B9005E">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«Государственный республиканский русский драматический театр им.М.Горького» (Приказ Минкультуры РД от 08.02.2023 г. № 38-од).</w:t>
            </w:r>
          </w:p>
          <w:p w:rsidR="00B80AB7" w:rsidRPr="009E1DA5" w:rsidRDefault="00B80AB7" w:rsidP="00B80AB7">
            <w:pPr>
              <w:spacing w:line="240" w:lineRule="auto"/>
              <w:ind w:firstLine="15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Фести</w:t>
            </w:r>
            <w:r w:rsidR="009F080F">
              <w:rPr>
                <w:rFonts w:ascii="Times New Roman" w:eastAsia="Times New Roman" w:hAnsi="Times New Roman" w:cs="Times New Roman"/>
                <w:sz w:val="20"/>
                <w:szCs w:val="20"/>
                <w:lang w:eastAsia="ru-RU"/>
              </w:rPr>
              <w:t>валь прошел 19 октября 2023 г.</w:t>
            </w:r>
            <w:r>
              <w:rPr>
                <w:rFonts w:ascii="Times New Roman" w:eastAsia="Times New Roman" w:hAnsi="Times New Roman" w:cs="Times New Roman"/>
                <w:sz w:val="20"/>
                <w:szCs w:val="20"/>
                <w:lang w:eastAsia="ru-RU"/>
              </w:rPr>
              <w:t xml:space="preserve"> в Государственном республиканском русском драматическом театре им.</w:t>
            </w:r>
            <w:r w:rsidR="009F080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009F080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Горького.  </w:t>
            </w:r>
            <w:r w:rsidRPr="009E1DA5">
              <w:rPr>
                <w:rFonts w:ascii="Times New Roman" w:eastAsia="Times New Roman" w:hAnsi="Times New Roman" w:cs="Times New Roman"/>
                <w:sz w:val="20"/>
                <w:szCs w:val="20"/>
                <w:lang w:eastAsia="ru-RU"/>
              </w:rPr>
              <w:t>Участниками концертной конкурсной программы стали около 140 человек учащейся молодежи в возрасте от 15 лет</w:t>
            </w:r>
            <w:r>
              <w:rPr>
                <w:rFonts w:ascii="Times New Roman" w:eastAsia="Times New Roman" w:hAnsi="Times New Roman" w:cs="Times New Roman"/>
                <w:sz w:val="20"/>
                <w:szCs w:val="20"/>
                <w:lang w:eastAsia="ru-RU"/>
              </w:rPr>
              <w:t>, зрителями 250 человек</w:t>
            </w:r>
            <w:r w:rsidRPr="009E1DA5">
              <w:rPr>
                <w:rFonts w:ascii="Times New Roman" w:eastAsia="Times New Roman" w:hAnsi="Times New Roman" w:cs="Times New Roman"/>
                <w:sz w:val="20"/>
                <w:szCs w:val="20"/>
                <w:lang w:eastAsia="ru-RU"/>
              </w:rPr>
              <w:t xml:space="preserve">. Фестиваль проходил в 3 номинациях: «Хореография», «Вокал», «Художественное слово». </w:t>
            </w:r>
          </w:p>
          <w:p w:rsidR="00B80AB7" w:rsidRPr="009E1DA5" w:rsidRDefault="00B80AB7" w:rsidP="00B80AB7">
            <w:pPr>
              <w:spacing w:line="240" w:lineRule="auto"/>
              <w:ind w:firstLine="158"/>
              <w:contextualSpacing/>
              <w:rPr>
                <w:rFonts w:ascii="Times New Roman" w:eastAsia="Times New Roman" w:hAnsi="Times New Roman" w:cs="Times New Roman"/>
                <w:sz w:val="20"/>
                <w:szCs w:val="20"/>
                <w:lang w:eastAsia="ru-RU"/>
              </w:rPr>
            </w:pPr>
            <w:r w:rsidRPr="009E1DA5">
              <w:rPr>
                <w:rFonts w:ascii="Times New Roman" w:eastAsia="Times New Roman" w:hAnsi="Times New Roman" w:cs="Times New Roman"/>
                <w:sz w:val="20"/>
                <w:szCs w:val="20"/>
                <w:lang w:eastAsia="ru-RU"/>
              </w:rPr>
              <w:t xml:space="preserve">Призерами и победителями стали 31 человек из числа учащейся молодежи от 15 лет из городов Махачкала, </w:t>
            </w:r>
            <w:r w:rsidRPr="009E1DA5">
              <w:rPr>
                <w:rFonts w:ascii="Times New Roman" w:eastAsia="Times New Roman" w:hAnsi="Times New Roman" w:cs="Times New Roman"/>
                <w:sz w:val="20"/>
                <w:szCs w:val="20"/>
                <w:lang w:eastAsia="ru-RU"/>
              </w:rPr>
              <w:lastRenderedPageBreak/>
              <w:t>К</w:t>
            </w:r>
            <w:r w:rsidR="009F080F">
              <w:rPr>
                <w:rFonts w:ascii="Times New Roman" w:eastAsia="Times New Roman" w:hAnsi="Times New Roman" w:cs="Times New Roman"/>
                <w:sz w:val="20"/>
                <w:szCs w:val="20"/>
                <w:lang w:eastAsia="ru-RU"/>
              </w:rPr>
              <w:t xml:space="preserve">аспийск, Избербаш, Дербент, Дагестанские </w:t>
            </w:r>
            <w:r w:rsidRPr="009E1DA5">
              <w:rPr>
                <w:rFonts w:ascii="Times New Roman" w:eastAsia="Times New Roman" w:hAnsi="Times New Roman" w:cs="Times New Roman"/>
                <w:sz w:val="20"/>
                <w:szCs w:val="20"/>
                <w:lang w:eastAsia="ru-RU"/>
              </w:rPr>
              <w:t>Огни, а также из Ногайского, Карабудахкентского, Новолакского, Магарамкентско</w:t>
            </w:r>
            <w:r w:rsidR="009F080F">
              <w:rPr>
                <w:rFonts w:ascii="Times New Roman" w:eastAsia="Times New Roman" w:hAnsi="Times New Roman" w:cs="Times New Roman"/>
                <w:sz w:val="20"/>
                <w:szCs w:val="20"/>
                <w:lang w:eastAsia="ru-RU"/>
              </w:rPr>
              <w:t>го районов, а также учащиеся ссузов и вуз</w:t>
            </w:r>
            <w:r w:rsidRPr="009E1DA5">
              <w:rPr>
                <w:rFonts w:ascii="Times New Roman" w:eastAsia="Times New Roman" w:hAnsi="Times New Roman" w:cs="Times New Roman"/>
                <w:sz w:val="20"/>
                <w:szCs w:val="20"/>
                <w:lang w:eastAsia="ru-RU"/>
              </w:rPr>
              <w:t>ов: Дагестанского колледжа культуры и искусств им.</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Б.</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Мурадовой, Махачкалинского музыкального училища им.</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Г.</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Гасанова,  Техникума экономики, дизайна и права, Дагестанского государственного университета, Дагестанского государственного аграрного университета, Дагестанского государственного педагогического университета.</w:t>
            </w:r>
          </w:p>
          <w:p w:rsidR="003841BD" w:rsidRPr="007850B2" w:rsidRDefault="00B80AB7" w:rsidP="009F080F">
            <w:pPr>
              <w:spacing w:line="240" w:lineRule="auto"/>
              <w:ind w:firstLine="158"/>
              <w:contextualSpacing/>
              <w:rPr>
                <w:rFonts w:ascii="Times New Roman" w:eastAsia="Times New Roman" w:hAnsi="Times New Roman" w:cs="Times New Roman"/>
                <w:sz w:val="20"/>
                <w:szCs w:val="20"/>
                <w:lang w:eastAsia="ru-RU"/>
              </w:rPr>
            </w:pPr>
            <w:r w:rsidRPr="009E1DA5">
              <w:rPr>
                <w:rFonts w:ascii="Times New Roman" w:eastAsia="Times New Roman" w:hAnsi="Times New Roman" w:cs="Times New Roman"/>
                <w:sz w:val="20"/>
                <w:szCs w:val="20"/>
                <w:lang w:eastAsia="ru-RU"/>
              </w:rPr>
              <w:t>Лауреаты фестиваля были награждены денежными призами в размере 5 тыс.</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руб</w:t>
            </w:r>
            <w:r w:rsidR="009F080F">
              <w:rPr>
                <w:rFonts w:ascii="Times New Roman" w:eastAsia="Times New Roman" w:hAnsi="Times New Roman" w:cs="Times New Roman"/>
                <w:sz w:val="20"/>
                <w:szCs w:val="20"/>
                <w:lang w:eastAsia="ru-RU"/>
              </w:rPr>
              <w:t>.</w:t>
            </w:r>
            <w:r w:rsidRPr="009E1DA5">
              <w:rPr>
                <w:rFonts w:ascii="Times New Roman" w:eastAsia="Times New Roman" w:hAnsi="Times New Roman" w:cs="Times New Roman"/>
                <w:sz w:val="20"/>
                <w:szCs w:val="20"/>
                <w:lang w:eastAsia="ru-RU"/>
              </w:rPr>
              <w:t xml:space="preserve"> за 1 место, 4 тыс.</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руб. за 2 место и 3 тыс.</w:t>
            </w:r>
            <w:r w:rsidR="009F080F">
              <w:rPr>
                <w:rFonts w:ascii="Times New Roman" w:eastAsia="Times New Roman" w:hAnsi="Times New Roman" w:cs="Times New Roman"/>
                <w:sz w:val="20"/>
                <w:szCs w:val="20"/>
                <w:lang w:eastAsia="ru-RU"/>
              </w:rPr>
              <w:t xml:space="preserve"> </w:t>
            </w:r>
            <w:r w:rsidRPr="009E1DA5">
              <w:rPr>
                <w:rFonts w:ascii="Times New Roman" w:eastAsia="Times New Roman" w:hAnsi="Times New Roman" w:cs="Times New Roman"/>
                <w:sz w:val="20"/>
                <w:szCs w:val="20"/>
                <w:lang w:eastAsia="ru-RU"/>
              </w:rPr>
              <w:t xml:space="preserve">руб. за 3 место. Остальные участники награждены дипломами участника. </w:t>
            </w:r>
          </w:p>
        </w:tc>
        <w:tc>
          <w:tcPr>
            <w:tcW w:w="1094" w:type="dxa"/>
            <w:shd w:val="clear" w:color="auto" w:fill="FFFFFF" w:themeFill="background1"/>
          </w:tcPr>
          <w:p w:rsidR="003841BD" w:rsidRPr="007850B2" w:rsidRDefault="0064758C"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250</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t>Октябрь</w:t>
            </w:r>
          </w:p>
        </w:tc>
        <w:tc>
          <w:tcPr>
            <w:tcW w:w="1984" w:type="dxa"/>
            <w:shd w:val="clear" w:color="auto" w:fill="FFFFFF" w:themeFill="background1"/>
          </w:tcPr>
          <w:p w:rsidR="003841BD" w:rsidRPr="007850B2" w:rsidRDefault="005E4F97" w:rsidP="003B1533">
            <w:pPr>
              <w:shd w:val="clear" w:color="auto" w:fill="FFFFFF" w:themeFill="background1"/>
              <w:spacing w:after="0" w:line="240" w:lineRule="auto"/>
              <w:ind w:left="-110" w:right="33"/>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молодежи, охваченной профилактической деятельностью, 250 чел.</w:t>
            </w:r>
          </w:p>
          <w:p w:rsidR="003841BD" w:rsidRPr="007850B2" w:rsidRDefault="003841BD" w:rsidP="003B1533">
            <w:pPr>
              <w:shd w:val="clear" w:color="auto" w:fill="FFFFFF" w:themeFill="background1"/>
              <w:spacing w:after="0" w:line="240" w:lineRule="auto"/>
              <w:ind w:left="-110" w:right="33"/>
              <w:jc w:val="center"/>
              <w:rPr>
                <w:rFonts w:ascii="Times New Roman" w:hAnsi="Times New Roman" w:cs="Times New Roman"/>
                <w:b/>
                <w:sz w:val="20"/>
                <w:szCs w:val="20"/>
                <w:u w:val="single"/>
              </w:rPr>
            </w:pPr>
          </w:p>
        </w:tc>
        <w:tc>
          <w:tcPr>
            <w:tcW w:w="1118" w:type="dxa"/>
            <w:shd w:val="clear" w:color="auto" w:fill="FFFFFF" w:themeFill="background1"/>
          </w:tcPr>
          <w:p w:rsidR="008F2475" w:rsidRDefault="008F2475"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250/250</w:t>
            </w:r>
            <w:r w:rsidR="00DD081D" w:rsidRPr="007850B2">
              <w:rPr>
                <w:rFonts w:ascii="Times New Roman" w:hAnsi="Times New Roman" w:cs="Times New Roman"/>
                <w:sz w:val="20"/>
                <w:szCs w:val="20"/>
              </w:rPr>
              <w:t>/</w:t>
            </w:r>
          </w:p>
          <w:p w:rsidR="003841BD" w:rsidRPr="007850B2" w:rsidRDefault="008F2475"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10</w:t>
            </w:r>
            <w:r w:rsidR="00DD081D" w:rsidRPr="007850B2">
              <w:rPr>
                <w:rFonts w:ascii="Times New Roman" w:hAnsi="Times New Roman" w:cs="Times New Roman"/>
                <w:sz w:val="20"/>
                <w:szCs w:val="20"/>
              </w:rPr>
              <w:t>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520,0/</w:t>
            </w:r>
          </w:p>
          <w:p w:rsidR="008B66C4" w:rsidRDefault="00692786"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52</w:t>
            </w:r>
            <w:r w:rsidR="003841BD" w:rsidRPr="007850B2">
              <w:rPr>
                <w:rFonts w:ascii="Times New Roman" w:hAnsi="Times New Roman" w:cs="Times New Roman"/>
                <w:sz w:val="20"/>
                <w:szCs w:val="20"/>
              </w:rPr>
              <w:t>0,0</w:t>
            </w:r>
            <w:r w:rsidR="008B66C4">
              <w:rPr>
                <w:rFonts w:ascii="Times New Roman" w:hAnsi="Times New Roman" w:cs="Times New Roman"/>
                <w:sz w:val="20"/>
                <w:szCs w:val="20"/>
              </w:rPr>
              <w:t>/</w:t>
            </w:r>
          </w:p>
          <w:p w:rsidR="003841BD" w:rsidRPr="007850B2" w:rsidRDefault="008B66C4"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520,0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jc w:val="both"/>
              <w:rPr>
                <w:rFonts w:ascii="Times New Roman" w:hAnsi="Times New Roman" w:cs="Times New Roman"/>
                <w:sz w:val="20"/>
                <w:szCs w:val="20"/>
              </w:rPr>
            </w:pPr>
            <w:r w:rsidRPr="007850B2">
              <w:rPr>
                <w:rFonts w:ascii="Times New Roman" w:hAnsi="Times New Roman" w:cs="Times New Roman"/>
                <w:sz w:val="20"/>
                <w:szCs w:val="20"/>
              </w:rPr>
              <w:t>27</w:t>
            </w:r>
          </w:p>
        </w:tc>
        <w:tc>
          <w:tcPr>
            <w:tcW w:w="3845" w:type="dxa"/>
            <w:shd w:val="clear" w:color="auto" w:fill="FFFFFF" w:themeFill="background1"/>
          </w:tcPr>
          <w:p w:rsidR="003841BD" w:rsidRPr="007850B2" w:rsidRDefault="003841BD" w:rsidP="00F34A38">
            <w:pPr>
              <w:shd w:val="clear" w:color="auto" w:fill="FFFFFF" w:themeFill="background1"/>
              <w:spacing w:after="0" w:line="240" w:lineRule="auto"/>
              <w:ind w:left="-90" w:firstLine="142"/>
              <w:rPr>
                <w:rFonts w:ascii="Times New Roman" w:hAnsi="Times New Roman" w:cs="Times New Roman"/>
                <w:sz w:val="20"/>
                <w:szCs w:val="20"/>
              </w:rPr>
            </w:pPr>
            <w:r w:rsidRPr="007850B2">
              <w:rPr>
                <w:rFonts w:ascii="Times New Roman" w:hAnsi="Times New Roman" w:cs="Times New Roman"/>
                <w:sz w:val="20"/>
                <w:szCs w:val="20"/>
              </w:rPr>
              <w:t>Республиканский кинофестиваль «Мирный Дагестан».</w:t>
            </w:r>
          </w:p>
          <w:p w:rsidR="003841BD" w:rsidRPr="007850B2" w:rsidRDefault="003841BD" w:rsidP="00F34A38">
            <w:pPr>
              <w:shd w:val="clear" w:color="auto" w:fill="FFFFFF" w:themeFill="background1"/>
              <w:spacing w:after="0" w:line="240" w:lineRule="auto"/>
              <w:ind w:left="-90" w:firstLine="142"/>
              <w:rPr>
                <w:rFonts w:ascii="Times New Roman" w:hAnsi="Times New Roman" w:cs="Times New Roman"/>
                <w:sz w:val="20"/>
                <w:szCs w:val="20"/>
              </w:rPr>
            </w:pPr>
            <w:r w:rsidRPr="007850B2">
              <w:rPr>
                <w:rFonts w:ascii="Times New Roman" w:hAnsi="Times New Roman" w:cs="Times New Roman"/>
                <w:color w:val="000000" w:themeColor="text1"/>
                <w:sz w:val="20"/>
                <w:szCs w:val="20"/>
              </w:rPr>
              <w:t>(</w:t>
            </w:r>
            <w:r w:rsidRPr="007850B2">
              <w:rPr>
                <w:rFonts w:ascii="Times New Roman" w:hAnsi="Times New Roman" w:cs="Times New Roman"/>
                <w:b/>
                <w:color w:val="000000" w:themeColor="text1"/>
                <w:sz w:val="20"/>
                <w:szCs w:val="20"/>
              </w:rPr>
              <w:t>Минкультуры РД)</w:t>
            </w:r>
          </w:p>
        </w:tc>
        <w:tc>
          <w:tcPr>
            <w:tcW w:w="5086" w:type="dxa"/>
            <w:shd w:val="clear" w:color="auto" w:fill="FFFFFF" w:themeFill="background1"/>
          </w:tcPr>
          <w:p w:rsidR="008A5189" w:rsidRPr="007850B2" w:rsidRDefault="003841BD" w:rsidP="000D1A2C">
            <w:pPr>
              <w:shd w:val="clear" w:color="auto" w:fill="FFFFFF" w:themeFill="background1"/>
              <w:spacing w:after="0" w:line="240" w:lineRule="auto"/>
              <w:ind w:firstLine="176"/>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«Дагестанская государственная филармония им. Т.</w:t>
            </w:r>
            <w:r w:rsidR="005231D6">
              <w:rPr>
                <w:rFonts w:ascii="Times New Roman" w:hAnsi="Times New Roman" w:cs="Times New Roman"/>
                <w:sz w:val="20"/>
                <w:szCs w:val="20"/>
              </w:rPr>
              <w:t xml:space="preserve"> </w:t>
            </w:r>
            <w:r w:rsidRPr="007850B2">
              <w:rPr>
                <w:rFonts w:ascii="Times New Roman" w:hAnsi="Times New Roman" w:cs="Times New Roman"/>
                <w:sz w:val="20"/>
                <w:szCs w:val="20"/>
              </w:rPr>
              <w:t>Мурадова» (Приказ Минкультуры РД от 08.02.2023 г. № 38-од).</w:t>
            </w:r>
          </w:p>
          <w:p w:rsidR="008A5189" w:rsidRPr="007850B2" w:rsidRDefault="008A5189" w:rsidP="000D1A2C">
            <w:pPr>
              <w:spacing w:after="0" w:line="240" w:lineRule="auto"/>
              <w:ind w:firstLine="176"/>
              <w:contextualSpacing/>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Церемония торжественного закрытия кинофестиваля и награждения победителей состоялась 28 сентября в Театре поэзии. Программа церемонии торжественного закрытия включала в себя: выступление ансамбля «Эридан» с композицией «Дагестан», презентация видеофильмов – участников конкурсной программы, награждение победителей. Конкурсный этап и сбор заявок состоялся с 7 по 27 сентября 2023 года. В Конкурсную комиссию было подано 21 заявка, из которых решением жюри отмечено 10 победителей:</w:t>
            </w:r>
          </w:p>
          <w:p w:rsidR="008A5189" w:rsidRPr="007850B2" w:rsidRDefault="008A5189" w:rsidP="000D1A2C">
            <w:pPr>
              <w:spacing w:after="0" w:line="240" w:lineRule="auto"/>
              <w:ind w:firstLine="176"/>
              <w:contextualSpacing/>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3 место в номинации «Документальное кино» заняли:</w:t>
            </w:r>
          </w:p>
          <w:p w:rsidR="008A5189" w:rsidRPr="007850B2" w:rsidRDefault="008A5189" w:rsidP="000D1A2C">
            <w:pPr>
              <w:spacing w:after="0" w:line="240" w:lineRule="auto"/>
              <w:ind w:firstLine="176"/>
              <w:contextualSpacing/>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Курбанов Ханжан, АНО «Центр стратегических инициатив и политических технологий «Вектор» - документальный фильм «Холодное лето-99. Новолакский рубеж», 2022 г.</w:t>
            </w:r>
            <w:r w:rsidR="001C006D" w:rsidRPr="007850B2">
              <w:rPr>
                <w:rFonts w:ascii="Times New Roman" w:eastAsia="Times New Roman" w:hAnsi="Times New Roman" w:cs="Times New Roman"/>
                <w:sz w:val="20"/>
                <w:szCs w:val="20"/>
                <w:lang w:eastAsia="ru-RU"/>
              </w:rPr>
              <w:t>;</w:t>
            </w:r>
          </w:p>
          <w:p w:rsidR="008A5189" w:rsidRPr="007850B2" w:rsidRDefault="008A5189" w:rsidP="000D1A2C">
            <w:pPr>
              <w:spacing w:after="0" w:line="240" w:lineRule="auto"/>
              <w:ind w:firstLine="176"/>
              <w:contextualSpacing/>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Расулова Патимат, ГБУ РД «РГВК Дагестан им. Г.М.</w:t>
            </w:r>
            <w:r w:rsidR="00E61052" w:rsidRPr="007850B2">
              <w:rPr>
                <w:rFonts w:ascii="Times New Roman" w:eastAsia="Times New Roman" w:hAnsi="Times New Roman" w:cs="Times New Roman"/>
                <w:sz w:val="20"/>
                <w:szCs w:val="20"/>
                <w:lang w:eastAsia="ru-RU"/>
              </w:rPr>
              <w:t xml:space="preserve"> </w:t>
            </w:r>
            <w:r w:rsidRPr="007850B2">
              <w:rPr>
                <w:rFonts w:ascii="Times New Roman" w:eastAsia="Times New Roman" w:hAnsi="Times New Roman" w:cs="Times New Roman"/>
                <w:sz w:val="20"/>
                <w:szCs w:val="20"/>
                <w:lang w:eastAsia="ru-RU"/>
              </w:rPr>
              <w:t>Курбанова»,</w:t>
            </w:r>
            <w:r w:rsidRPr="007850B2">
              <w:rPr>
                <w:rFonts w:ascii="Times New Roman" w:hAnsi="Times New Roman" w:cs="Times New Roman"/>
                <w:sz w:val="20"/>
                <w:szCs w:val="20"/>
              </w:rPr>
              <w:t xml:space="preserve"> </w:t>
            </w:r>
            <w:r w:rsidRPr="007850B2">
              <w:rPr>
                <w:rFonts w:ascii="Times New Roman" w:eastAsia="Times New Roman" w:hAnsi="Times New Roman" w:cs="Times New Roman"/>
                <w:sz w:val="20"/>
                <w:szCs w:val="20"/>
                <w:lang w:eastAsia="ru-RU"/>
              </w:rPr>
              <w:t>документальный фильм «Герои необъявленной войны. Шамиль Муртазалиев», 2022 г.</w:t>
            </w:r>
            <w:r w:rsidR="00E61052" w:rsidRPr="007850B2">
              <w:rPr>
                <w:rFonts w:ascii="Times New Roman" w:eastAsia="Times New Roman" w:hAnsi="Times New Roman" w:cs="Times New Roman"/>
                <w:sz w:val="20"/>
                <w:szCs w:val="20"/>
                <w:lang w:eastAsia="ru-RU"/>
              </w:rPr>
              <w:t>;</w:t>
            </w:r>
          </w:p>
          <w:p w:rsidR="008A5189" w:rsidRPr="007850B2" w:rsidRDefault="008A5189" w:rsidP="001408C2">
            <w:pPr>
              <w:spacing w:after="0" w:line="240" w:lineRule="auto"/>
              <w:ind w:firstLine="158"/>
              <w:contextualSpacing/>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Журова Оксана, МБУ «Кизлярский информационный центр»,</w:t>
            </w:r>
            <w:r w:rsidRPr="007850B2">
              <w:rPr>
                <w:rFonts w:ascii="Times New Roman" w:hAnsi="Times New Roman" w:cs="Times New Roman"/>
                <w:sz w:val="20"/>
                <w:szCs w:val="20"/>
              </w:rPr>
              <w:t xml:space="preserve"> </w:t>
            </w:r>
            <w:r w:rsidRPr="007850B2">
              <w:rPr>
                <w:rFonts w:ascii="Times New Roman" w:eastAsia="Times New Roman" w:hAnsi="Times New Roman" w:cs="Times New Roman"/>
                <w:sz w:val="20"/>
                <w:szCs w:val="20"/>
                <w:lang w:eastAsia="ru-RU"/>
              </w:rPr>
              <w:t xml:space="preserve">документальный фильм «Терское казачество на страже </w:t>
            </w:r>
            <w:r w:rsidR="00E61052" w:rsidRPr="007850B2">
              <w:rPr>
                <w:rFonts w:ascii="Times New Roman" w:eastAsia="Times New Roman" w:hAnsi="Times New Roman" w:cs="Times New Roman"/>
                <w:sz w:val="20"/>
                <w:szCs w:val="20"/>
                <w:lang w:eastAsia="ru-RU"/>
              </w:rPr>
              <w:t>рубежей Отечества», 2023 г.;</w:t>
            </w:r>
          </w:p>
          <w:p w:rsidR="00E61052"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Ибряев Курбан, ТО «ТВ-ДОКСИС»,</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 xml:space="preserve">документальный фильм «Дорога </w:t>
            </w:r>
            <w:r w:rsidR="00E61052" w:rsidRPr="007850B2">
              <w:rPr>
                <w:rFonts w:ascii="Times New Roman" w:eastAsiaTheme="minorEastAsia" w:hAnsi="Times New Roman" w:cs="Times New Roman"/>
                <w:bCs/>
                <w:sz w:val="20"/>
                <w:szCs w:val="20"/>
                <w:lang w:eastAsia="ru-RU"/>
              </w:rPr>
              <w:t>по зову сердца», 2023 г.;</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Яхьяева Сайгибат, ГБУ РД «РГВК Дагестан им.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Г.М.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 xml:space="preserve">Курбанова», серия документальных/телевизионных фильмов «Герои России моей» и «Народный герой – </w:t>
            </w:r>
            <w:r w:rsidRPr="007850B2">
              <w:rPr>
                <w:rFonts w:ascii="Times New Roman" w:eastAsiaTheme="minorEastAsia" w:hAnsi="Times New Roman" w:cs="Times New Roman"/>
                <w:bCs/>
                <w:sz w:val="20"/>
                <w:szCs w:val="20"/>
                <w:lang w:eastAsia="ru-RU"/>
              </w:rPr>
              <w:lastRenderedPageBreak/>
              <w:t>Зиявутдин Абдулаев» из цикла тел</w:t>
            </w:r>
            <w:r w:rsidR="00E61052" w:rsidRPr="007850B2">
              <w:rPr>
                <w:rFonts w:ascii="Times New Roman" w:eastAsiaTheme="minorEastAsia" w:hAnsi="Times New Roman" w:cs="Times New Roman"/>
                <w:bCs/>
                <w:sz w:val="20"/>
                <w:szCs w:val="20"/>
                <w:lang w:eastAsia="ru-RU"/>
              </w:rPr>
              <w:t>епередач «Служа Родине», 2023 г</w:t>
            </w:r>
            <w:r w:rsidRPr="007850B2">
              <w:rPr>
                <w:rFonts w:ascii="Times New Roman" w:eastAsiaTheme="minorEastAsia" w:hAnsi="Times New Roman" w:cs="Times New Roman"/>
                <w:bCs/>
                <w:sz w:val="20"/>
                <w:szCs w:val="20"/>
                <w:lang w:eastAsia="ru-RU"/>
              </w:rPr>
              <w:t>.</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imes New Roman" w:hAnsi="Times New Roman" w:cs="Times New Roman"/>
                <w:sz w:val="20"/>
                <w:szCs w:val="20"/>
                <w:lang w:eastAsia="ru-RU"/>
              </w:rPr>
              <w:t>Всем, занявшим 3 место в номинации «Документальное кино», вручили денежный приз в размере 25 тыс. руб. и диплом победителя 3 степени.</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2 место в номинации «Документальное кино» заняли:</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Курамагомедова Зарипат Яхьяевна, ГБУ РД «РГВК Дагестан им.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Г.М.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Курбанова»,</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документальный фильм «Своих не бросаем»</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(денежный приз в размере 35 тыс.руб. и диплом победителя 2 степени).</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1 место в номинации «Документальное кино» заняли:</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Ибрагимова Умай, специальный корреспондент ГБУ РД «РГВК Дагестан им.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Г.М.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Курбанова»,</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документальный фильм «Что мы защищаем?», 2023 г.</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(денежный приз в размере 40 тыс.</w:t>
            </w:r>
            <w:r w:rsidR="0081082B">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руб. и диплом победителя 1 степени),</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Бурзиева Патимат, ГБУ РД «РГВК Дагестан им.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Г.М.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Курбанова»,</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серия документальных фильмов «Свобода слова в Дагестане», 2018 г., «Памяти Марата Молчанова», 2021 г. (денежный приз в размере 45 тыс.руб. и диплом победителя 1 степени).</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В номинации «Анимационный видеоролик» специальным призом отмечена Курамагомедова Зарипат, ГБУ РД «РГВК Дагестан им.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Г.М.Курбанова»,</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видеоролик «Первый Герой», 2022 г.</w:t>
            </w:r>
            <w:r w:rsidRPr="007850B2">
              <w:rPr>
                <w:rFonts w:ascii="Times New Roman" w:hAnsi="Times New Roman" w:cs="Times New Roman"/>
                <w:sz w:val="20"/>
                <w:szCs w:val="20"/>
              </w:rPr>
              <w:t xml:space="preserve"> (</w:t>
            </w:r>
            <w:r w:rsidRPr="007850B2">
              <w:rPr>
                <w:rFonts w:ascii="Times New Roman" w:eastAsiaTheme="minorEastAsia" w:hAnsi="Times New Roman" w:cs="Times New Roman"/>
                <w:bCs/>
                <w:sz w:val="20"/>
                <w:szCs w:val="20"/>
                <w:lang w:eastAsia="ru-RU"/>
              </w:rPr>
              <w:t>отдельный приз в размере 20 тыс.руб. и диплом участника).</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В номинации «Игровое короткометражное кино» (по воспитанию патриотизма) отмечен Юлтаев Руслан, Башкирский академический театр драмы им.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Гафури, фильм «БЛОГЕР», 2023, (отдельный приз в размере 20 тыс.руб. и диплом участника).</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Дипломами участника отмечены:</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«С ежевикой по Гумбету», документальный фильм - зарисовка, 2018, Ахмеддибиров Набигула, зам.</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нач.</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 xml:space="preserve">управления культуры Гумбетовского района; </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«Оборона Дербента», документальный фильм, 2020, Саидалиев Сурхай, Магарамкентский район;</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«Профессия – Родину защищать», документальный фильм, 2013, Ахмеддибиров Набигула, с.</w:t>
            </w:r>
            <w:r w:rsidR="00E61052" w:rsidRPr="007850B2">
              <w:rPr>
                <w:rFonts w:ascii="Times New Roman" w:eastAsiaTheme="minorEastAsia" w:hAnsi="Times New Roman" w:cs="Times New Roman"/>
                <w:bCs/>
                <w:sz w:val="20"/>
                <w:szCs w:val="20"/>
                <w:lang w:eastAsia="ru-RU"/>
              </w:rPr>
              <w:t xml:space="preserve"> </w:t>
            </w:r>
            <w:r w:rsidRPr="007850B2">
              <w:rPr>
                <w:rFonts w:ascii="Times New Roman" w:eastAsiaTheme="minorEastAsia" w:hAnsi="Times New Roman" w:cs="Times New Roman"/>
                <w:bCs/>
                <w:sz w:val="20"/>
                <w:szCs w:val="20"/>
                <w:lang w:eastAsia="ru-RU"/>
              </w:rPr>
              <w:t>Мехельта, Гумбетовский район;</w:t>
            </w:r>
          </w:p>
          <w:p w:rsidR="008A5189" w:rsidRPr="007850B2" w:rsidRDefault="008A5189" w:rsidP="001408C2">
            <w:pPr>
              <w:spacing w:after="0" w:line="240" w:lineRule="auto"/>
              <w:ind w:firstLine="158"/>
              <w:rPr>
                <w:rFonts w:ascii="Times New Roman" w:eastAsiaTheme="minorEastAsia" w:hAnsi="Times New Roman" w:cs="Times New Roman"/>
                <w:bCs/>
                <w:sz w:val="20"/>
                <w:szCs w:val="20"/>
                <w:lang w:eastAsia="ru-RU"/>
              </w:rPr>
            </w:pPr>
            <w:r w:rsidRPr="007850B2">
              <w:rPr>
                <w:rFonts w:ascii="Times New Roman" w:eastAsiaTheme="minorEastAsia" w:hAnsi="Times New Roman" w:cs="Times New Roman"/>
                <w:bCs/>
                <w:sz w:val="20"/>
                <w:szCs w:val="20"/>
                <w:lang w:eastAsia="ru-RU"/>
              </w:rPr>
              <w:t>«Благотворец Газимагомедов из Муни», документальный фильм-биография, 2023, Салихова Селминаз, пресс-служба администрации г. Кизляр.</w:t>
            </w:r>
          </w:p>
          <w:p w:rsidR="008A5189" w:rsidRPr="007850B2" w:rsidRDefault="008A5189" w:rsidP="001408C2">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eastAsiaTheme="minorEastAsia" w:hAnsi="Times New Roman" w:cs="Times New Roman"/>
                <w:bCs/>
                <w:sz w:val="20"/>
                <w:szCs w:val="20"/>
                <w:lang w:eastAsia="ru-RU"/>
              </w:rPr>
              <w:t xml:space="preserve">Фильмы-победители направлены в Минобрнауки РД для организации их просмотра в образовательных </w:t>
            </w:r>
            <w:r w:rsidRPr="007850B2">
              <w:rPr>
                <w:rFonts w:ascii="Times New Roman" w:eastAsiaTheme="minorEastAsia" w:hAnsi="Times New Roman" w:cs="Times New Roman"/>
                <w:bCs/>
                <w:sz w:val="20"/>
                <w:szCs w:val="20"/>
                <w:lang w:eastAsia="ru-RU"/>
              </w:rPr>
              <w:lastRenderedPageBreak/>
              <w:t>учреждениях.</w:t>
            </w:r>
          </w:p>
        </w:tc>
        <w:tc>
          <w:tcPr>
            <w:tcW w:w="1094" w:type="dxa"/>
            <w:shd w:val="clear" w:color="auto" w:fill="FFFFFF" w:themeFill="background1"/>
          </w:tcPr>
          <w:p w:rsidR="003841BD" w:rsidRPr="007850B2" w:rsidRDefault="00872D04"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lastRenderedPageBreak/>
              <w:t>0</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t>Сентябрь</w:t>
            </w:r>
          </w:p>
        </w:tc>
        <w:tc>
          <w:tcPr>
            <w:tcW w:w="1984" w:type="dxa"/>
            <w:shd w:val="clear" w:color="auto" w:fill="FFFFFF" w:themeFill="background1"/>
          </w:tcPr>
          <w:p w:rsidR="003841BD" w:rsidRPr="007850B2" w:rsidRDefault="001E31CC" w:rsidP="003B1533">
            <w:pPr>
              <w:shd w:val="clear" w:color="auto" w:fill="FFFFFF" w:themeFill="background1"/>
              <w:spacing w:after="0" w:line="240" w:lineRule="auto"/>
              <w:ind w:left="-110" w:right="33"/>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видеоработ, направленных на формирование антитеррористического сознания населения Республики Дагестан, 16 ед.</w:t>
            </w:r>
          </w:p>
          <w:p w:rsidR="00314D02" w:rsidRPr="007850B2" w:rsidRDefault="00314D02" w:rsidP="003B1533">
            <w:pPr>
              <w:shd w:val="clear" w:color="auto" w:fill="FFFFFF" w:themeFill="background1"/>
              <w:spacing w:after="0" w:line="240" w:lineRule="auto"/>
              <w:ind w:left="-110" w:right="33"/>
              <w:jc w:val="center"/>
              <w:rPr>
                <w:rFonts w:ascii="Times New Roman" w:hAnsi="Times New Roman" w:cs="Times New Roman"/>
                <w:sz w:val="20"/>
                <w:szCs w:val="20"/>
              </w:rPr>
            </w:pPr>
          </w:p>
          <w:p w:rsidR="00314D02" w:rsidRPr="007850B2" w:rsidRDefault="00314D02" w:rsidP="003B1533">
            <w:pPr>
              <w:shd w:val="clear" w:color="auto" w:fill="FFFFFF" w:themeFill="background1"/>
              <w:spacing w:after="0" w:line="240" w:lineRule="auto"/>
              <w:ind w:left="-110" w:right="33"/>
              <w:jc w:val="center"/>
              <w:rPr>
                <w:rFonts w:ascii="Times New Roman" w:hAnsi="Times New Roman" w:cs="Times New Roman"/>
                <w:sz w:val="20"/>
                <w:szCs w:val="20"/>
              </w:rPr>
            </w:pPr>
          </w:p>
        </w:tc>
        <w:tc>
          <w:tcPr>
            <w:tcW w:w="1118" w:type="dxa"/>
            <w:shd w:val="clear" w:color="auto" w:fill="FFFFFF" w:themeFill="background1"/>
          </w:tcPr>
          <w:p w:rsidR="001E31CC" w:rsidRPr="007850B2" w:rsidRDefault="00314D02"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sidRPr="007850B2">
              <w:rPr>
                <w:rFonts w:ascii="Times New Roman" w:hAnsi="Times New Roman" w:cs="Times New Roman"/>
                <w:sz w:val="20"/>
                <w:szCs w:val="20"/>
              </w:rPr>
              <w:t>16/21/</w:t>
            </w:r>
          </w:p>
          <w:p w:rsidR="003841BD" w:rsidRPr="007850B2" w:rsidRDefault="00631B68" w:rsidP="003B1533">
            <w:pPr>
              <w:widowControl w:val="0"/>
              <w:shd w:val="clear" w:color="auto" w:fill="FFFFFF" w:themeFill="background1"/>
              <w:autoSpaceDE w:val="0"/>
              <w:autoSpaceDN w:val="0"/>
              <w:adjustRightInd w:val="0"/>
              <w:spacing w:after="0" w:line="240" w:lineRule="auto"/>
              <w:ind w:left="-103" w:right="17"/>
              <w:jc w:val="center"/>
              <w:rPr>
                <w:rFonts w:ascii="Times New Roman" w:hAnsi="Times New Roman" w:cs="Times New Roman"/>
                <w:sz w:val="20"/>
                <w:szCs w:val="20"/>
              </w:rPr>
            </w:pPr>
            <w:r>
              <w:rPr>
                <w:rFonts w:ascii="Times New Roman" w:hAnsi="Times New Roman" w:cs="Times New Roman"/>
                <w:sz w:val="20"/>
                <w:szCs w:val="20"/>
              </w:rPr>
              <w:t>131 %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590,0/</w:t>
            </w:r>
          </w:p>
          <w:p w:rsidR="008469BC" w:rsidRDefault="004C582C"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590,0</w:t>
            </w:r>
            <w:r w:rsidR="008469BC">
              <w:rPr>
                <w:rFonts w:ascii="Times New Roman" w:hAnsi="Times New Roman" w:cs="Times New Roman"/>
                <w:sz w:val="20"/>
                <w:szCs w:val="20"/>
              </w:rPr>
              <w:t>/</w:t>
            </w:r>
          </w:p>
          <w:p w:rsidR="003841BD" w:rsidRPr="007850B2" w:rsidRDefault="008469BC"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590,0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contextualSpacing/>
              <w:jc w:val="both"/>
              <w:rPr>
                <w:rFonts w:ascii="Times New Roman" w:hAnsi="Times New Roman" w:cs="Times New Roman"/>
                <w:sz w:val="20"/>
                <w:szCs w:val="20"/>
              </w:rPr>
            </w:pPr>
            <w:r w:rsidRPr="007850B2">
              <w:rPr>
                <w:rFonts w:ascii="Times New Roman" w:hAnsi="Times New Roman" w:cs="Times New Roman"/>
                <w:sz w:val="20"/>
                <w:szCs w:val="20"/>
              </w:rPr>
              <w:lastRenderedPageBreak/>
              <w:t>28.</w:t>
            </w:r>
          </w:p>
        </w:tc>
        <w:tc>
          <w:tcPr>
            <w:tcW w:w="3845" w:type="dxa"/>
            <w:shd w:val="clear" w:color="auto" w:fill="FFFFFF" w:themeFill="background1"/>
          </w:tcPr>
          <w:p w:rsidR="003841BD" w:rsidRPr="007850B2" w:rsidRDefault="003841BD" w:rsidP="001D1C8B">
            <w:pPr>
              <w:widowControl w:val="0"/>
              <w:shd w:val="clear" w:color="auto" w:fill="FFFFFF" w:themeFill="background1"/>
              <w:autoSpaceDE w:val="0"/>
              <w:autoSpaceDN w:val="0"/>
              <w:adjustRightInd w:val="0"/>
              <w:spacing w:after="0" w:line="240" w:lineRule="auto"/>
              <w:ind w:left="-90" w:firstLine="142"/>
              <w:contextualSpacing/>
              <w:rPr>
                <w:rFonts w:ascii="Times New Roman" w:hAnsi="Times New Roman" w:cs="Times New Roman"/>
                <w:sz w:val="20"/>
                <w:szCs w:val="20"/>
              </w:rPr>
            </w:pPr>
            <w:r w:rsidRPr="007850B2">
              <w:rPr>
                <w:rFonts w:ascii="Times New Roman" w:hAnsi="Times New Roman" w:cs="Times New Roman"/>
                <w:sz w:val="20"/>
                <w:szCs w:val="20"/>
              </w:rPr>
              <w:t xml:space="preserve">Передвижная театральная лаборатория «Новая жизнь», направленная на социализацию в сфере искусства несовершеннолетних детей группы риска. </w:t>
            </w:r>
          </w:p>
          <w:p w:rsidR="003841BD" w:rsidRPr="007850B2" w:rsidRDefault="003841BD" w:rsidP="001D1C8B">
            <w:pPr>
              <w:widowControl w:val="0"/>
              <w:shd w:val="clear" w:color="auto" w:fill="FFFFFF" w:themeFill="background1"/>
              <w:autoSpaceDE w:val="0"/>
              <w:autoSpaceDN w:val="0"/>
              <w:adjustRightInd w:val="0"/>
              <w:spacing w:after="0" w:line="240" w:lineRule="auto"/>
              <w:ind w:left="-90" w:firstLine="142"/>
              <w:contextualSpacing/>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w:t>
            </w:r>
            <w:r w:rsidRPr="007850B2">
              <w:rPr>
                <w:rFonts w:ascii="Times New Roman" w:hAnsi="Times New Roman" w:cs="Times New Roman"/>
                <w:b/>
                <w:color w:val="000000" w:themeColor="text1"/>
                <w:sz w:val="20"/>
                <w:szCs w:val="20"/>
              </w:rPr>
              <w:t>Минкультуры РД)</w:t>
            </w:r>
          </w:p>
        </w:tc>
        <w:tc>
          <w:tcPr>
            <w:tcW w:w="5086" w:type="dxa"/>
            <w:shd w:val="clear" w:color="auto" w:fill="FFFFFF" w:themeFill="background1"/>
          </w:tcPr>
          <w:p w:rsidR="00574866" w:rsidRDefault="003841BD" w:rsidP="008F15C1">
            <w:pPr>
              <w:shd w:val="clear" w:color="auto" w:fill="FFFFFF" w:themeFill="background1"/>
              <w:spacing w:after="0" w:line="240" w:lineRule="auto"/>
              <w:ind w:right="5" w:firstLine="176"/>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«Государственный Лезгинский музыкально-драматический театр им.</w:t>
            </w:r>
            <w:r w:rsidR="00D702C1" w:rsidRPr="007850B2">
              <w:rPr>
                <w:rFonts w:ascii="Times New Roman" w:hAnsi="Times New Roman" w:cs="Times New Roman"/>
                <w:sz w:val="20"/>
                <w:szCs w:val="20"/>
              </w:rPr>
              <w:t xml:space="preserve"> </w:t>
            </w:r>
            <w:r w:rsidRPr="007850B2">
              <w:rPr>
                <w:rFonts w:ascii="Times New Roman" w:hAnsi="Times New Roman" w:cs="Times New Roman"/>
                <w:sz w:val="20"/>
                <w:szCs w:val="20"/>
              </w:rPr>
              <w:t>С.</w:t>
            </w:r>
            <w:r w:rsidR="00D702C1" w:rsidRPr="007850B2">
              <w:rPr>
                <w:rFonts w:ascii="Times New Roman" w:hAnsi="Times New Roman" w:cs="Times New Roman"/>
                <w:sz w:val="20"/>
                <w:szCs w:val="20"/>
              </w:rPr>
              <w:t xml:space="preserve"> </w:t>
            </w:r>
            <w:r w:rsidRPr="007850B2">
              <w:rPr>
                <w:rFonts w:ascii="Times New Roman" w:hAnsi="Times New Roman" w:cs="Times New Roman"/>
                <w:sz w:val="20"/>
                <w:szCs w:val="20"/>
              </w:rPr>
              <w:t>Стальского» (Приказ Минкультуры РД от 08.02.2023 г. № 38-од).</w:t>
            </w:r>
          </w:p>
          <w:p w:rsidR="00FC0E69" w:rsidRPr="00574866" w:rsidRDefault="00FC0E69" w:rsidP="008F15C1">
            <w:pPr>
              <w:shd w:val="clear" w:color="auto" w:fill="FFFFFF" w:themeFill="background1"/>
              <w:spacing w:after="0" w:line="240" w:lineRule="auto"/>
              <w:ind w:right="5" w:firstLine="176"/>
              <w:rPr>
                <w:rFonts w:ascii="Times New Roman" w:hAnsi="Times New Roman" w:cs="Times New Roman"/>
                <w:sz w:val="20"/>
                <w:szCs w:val="20"/>
              </w:rPr>
            </w:pPr>
            <w:r w:rsidRPr="00FC0E69">
              <w:rPr>
                <w:rFonts w:ascii="Times New Roman" w:eastAsiaTheme="minorEastAsia" w:hAnsi="Times New Roman" w:cs="Times New Roman"/>
                <w:sz w:val="20"/>
                <w:szCs w:val="20"/>
                <w:lang w:eastAsia="ru-RU"/>
              </w:rPr>
              <w:t>Программа проекта «Новая жизнь» включает в себя показ спектакля о войне «Капли дождя», профилактическую беседу деятелей культуры и экспертов по профилактике терроризма со зрителями (направленная на пропаганду духовно-нравственных ценностей и воспитание неприятия идеологии терроризма), викторину со зрителями (с вручением Именных билетов на посещение Театра), мастер-классы по сценическому фехтованию и гриму и вручение памятных подарков.</w:t>
            </w:r>
            <w:r>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Мероприятия проекта прошли в г.</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Дербент (10 мая (14:00) в Лезгинском театре), п.</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Шамилькале (1 сентября, 14:00, ДК), г.Хасавюрте (4 сентября, 14:00, ДК), с. Бабаюрте (6 сентября, 14:00, ДК).</w:t>
            </w:r>
            <w:r>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 xml:space="preserve">Сюжет спектакля, основанного на реальных событиях Великой Отечественной войны, погружает зрителей в атмосферу военных лет, демонстрирует как дагестанский народ, преданный своей Родине, сплоченно и самоотверженно воевал против фашизма. </w:t>
            </w:r>
          </w:p>
          <w:p w:rsidR="00A95572" w:rsidRPr="007850B2" w:rsidRDefault="00FC0E69" w:rsidP="008F15C1">
            <w:pPr>
              <w:spacing w:line="240" w:lineRule="auto"/>
              <w:rPr>
                <w:rFonts w:ascii="Times New Roman" w:eastAsiaTheme="minorEastAsia" w:hAnsi="Times New Roman" w:cs="Times New Roman"/>
                <w:sz w:val="20"/>
                <w:szCs w:val="20"/>
                <w:lang w:eastAsia="ru-RU"/>
              </w:rPr>
            </w:pPr>
            <w:r w:rsidRPr="00FC0E69">
              <w:rPr>
                <w:rFonts w:ascii="Times New Roman" w:eastAsiaTheme="minorEastAsia" w:hAnsi="Times New Roman" w:cs="Times New Roman"/>
                <w:sz w:val="20"/>
                <w:szCs w:val="20"/>
                <w:lang w:eastAsia="ru-RU"/>
              </w:rPr>
              <w:t>10 мая в г.Дербент на мероприятие были приглашены почётные гости: начальник отдела обеспечения деятельности АТК г.Дербент А.Саидов, глав.</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спец. АТК г.Дербент Ш.</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Джамамедов, начальник управления образования Ч.Алиева, начальник Управления культуры, молодёжной политики и спорта С.</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Наджафова. Охвачено 280 чел, в том числе 22 несовершеннолетних «группы риска» (детей участников СВО – 3 чел., детей уничтоженных членов НВФ – 2 чел, беженцы из ЛНР 5чел., возвращённые из Ирака и Сирии – 3 чел.)</w:t>
            </w:r>
            <w:r w:rsidR="00574866">
              <w:rPr>
                <w:rFonts w:ascii="Times New Roman" w:eastAsiaTheme="minorEastAsia" w:hAnsi="Times New Roman" w:cs="Times New Roman"/>
                <w:sz w:val="20"/>
                <w:szCs w:val="20"/>
                <w:lang w:eastAsia="ru-RU"/>
              </w:rPr>
              <w:t>.</w:t>
            </w:r>
            <w:r w:rsidRPr="00FC0E69">
              <w:rPr>
                <w:rFonts w:ascii="Times New Roman" w:eastAsiaTheme="minorEastAsia" w:hAnsi="Times New Roman" w:cs="Times New Roman"/>
                <w:sz w:val="20"/>
                <w:szCs w:val="20"/>
                <w:lang w:eastAsia="ru-RU"/>
              </w:rPr>
              <w:t>1 сентября в с.</w:t>
            </w:r>
            <w:r w:rsidR="00574866">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Шамилькала Унцукульского района, состоялось мероприятие с участием заместителя Главы Унцукульского района М.Гамзатова и работников культуры Унцукульского района во главе с Начальником отдела культуры А.</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Абдуллавым. Выступая перед молодёжной аудиторией, они подчеркнули об ответственности за правонарушения, в том числе в виртуальном пространстве. Охват зрителей составил 260 человек, в том числе 27 детей «группы риска» (17 детей, находящиеся на проф.</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учете, 2 ребенка уничтоженных членов НВФ, 8 детей возвращённые из Ирака и Сирии).</w:t>
            </w:r>
            <w:r w:rsidR="00574866">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 xml:space="preserve">4 сентября во Дворце культуры </w:t>
            </w:r>
            <w:r w:rsidRPr="00FC0E69">
              <w:rPr>
                <w:rFonts w:ascii="Times New Roman" w:eastAsiaTheme="minorEastAsia" w:hAnsi="Times New Roman" w:cs="Times New Roman"/>
                <w:sz w:val="20"/>
                <w:szCs w:val="20"/>
                <w:lang w:eastAsia="ru-RU"/>
              </w:rPr>
              <w:lastRenderedPageBreak/>
              <w:t>«Спартак» г. Хасавюрта на мероприятии с профилактической беседой выступили: специалис</w:t>
            </w:r>
            <w:r w:rsidR="008F15C1">
              <w:rPr>
                <w:rFonts w:ascii="Times New Roman" w:eastAsiaTheme="minorEastAsia" w:hAnsi="Times New Roman" w:cs="Times New Roman"/>
                <w:sz w:val="20"/>
                <w:szCs w:val="20"/>
                <w:lang w:eastAsia="ru-RU"/>
              </w:rPr>
              <w:t xml:space="preserve">т по делам несовершеннолетних с. </w:t>
            </w:r>
            <w:r w:rsidRPr="00FC0E69">
              <w:rPr>
                <w:rFonts w:ascii="Times New Roman" w:eastAsiaTheme="minorEastAsia" w:hAnsi="Times New Roman" w:cs="Times New Roman"/>
                <w:sz w:val="20"/>
                <w:szCs w:val="20"/>
                <w:lang w:eastAsia="ru-RU"/>
              </w:rPr>
              <w:t>Эндирей Кандауров М.В. В своей беседе перед молодёжной аудиторией он подчеркнул героизм и смелость наших солдат в СВО на Украине. Охват зрителей составил 200 человек, в том числе 145 детей группы риска (40 детей находящиеся на профилактическом учете, 3 ребенка, возвращенных из Сирии, 42 ребенка уничтоженных членов НВФ, 6 детей находящихся на учете в ПДН, и 54 ребенка находящихся на внутришкольном учете).</w:t>
            </w:r>
            <w:r w:rsidR="00574866">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6 сентября в центре традиционной культуры «Тангчолпан» с.Бабаюрт Бабаюртовского района прошло мероприятие с участием начальника АТК Бабаюртовского района А.</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Черифмурзаева, который рассказал ребятам о трагических Бесланских событиях 3 сентября 2005 года и как мужественно и стойко защищали дагестанцы свою республику в 1999 году. Охват зрителей составил 500 человек, в том числе 40 детей «группы риска» (находящиеся на общепроф.</w:t>
            </w:r>
            <w:r w:rsidR="008F15C1">
              <w:rPr>
                <w:rFonts w:ascii="Times New Roman" w:eastAsiaTheme="minorEastAsia" w:hAnsi="Times New Roman" w:cs="Times New Roman"/>
                <w:sz w:val="20"/>
                <w:szCs w:val="20"/>
                <w:lang w:eastAsia="ru-RU"/>
              </w:rPr>
              <w:t xml:space="preserve"> </w:t>
            </w:r>
            <w:r w:rsidRPr="00FC0E69">
              <w:rPr>
                <w:rFonts w:ascii="Times New Roman" w:eastAsiaTheme="minorEastAsia" w:hAnsi="Times New Roman" w:cs="Times New Roman"/>
                <w:sz w:val="20"/>
                <w:szCs w:val="20"/>
                <w:lang w:eastAsia="ru-RU"/>
              </w:rPr>
              <w:t>учете - 20 чел., на учете в КДН -10 чел. и дети уничтоженных членов НВФ – 10 чел.).</w:t>
            </w:r>
          </w:p>
        </w:tc>
        <w:tc>
          <w:tcPr>
            <w:tcW w:w="1094" w:type="dxa"/>
            <w:shd w:val="clear" w:color="auto" w:fill="FFFFFF" w:themeFill="background1"/>
          </w:tcPr>
          <w:p w:rsidR="003841BD" w:rsidRDefault="009B1E8D" w:rsidP="003B1533">
            <w:pPr>
              <w:shd w:val="clear" w:color="auto" w:fill="FFFFFF" w:themeFill="background1"/>
              <w:autoSpaceDE w:val="0"/>
              <w:autoSpaceDN w:val="0"/>
              <w:adjustRightInd w:val="0"/>
              <w:spacing w:after="0" w:line="240" w:lineRule="auto"/>
              <w:ind w:right="-6"/>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lastRenderedPageBreak/>
              <w:t>количество молодежи, участвующей в проекте</w:t>
            </w:r>
            <w:r>
              <w:rPr>
                <w:rFonts w:ascii="Times New Roman" w:hAnsi="Times New Roman" w:cs="Times New Roman"/>
                <w:color w:val="000000" w:themeColor="text1"/>
                <w:sz w:val="20"/>
                <w:szCs w:val="20"/>
              </w:rPr>
              <w:t xml:space="preserve"> – 1240;</w:t>
            </w:r>
          </w:p>
          <w:p w:rsidR="009B1E8D" w:rsidRPr="007850B2" w:rsidRDefault="009B1E8D"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количество несовершеннолетних детей группы риска</w:t>
            </w:r>
            <w:r>
              <w:rPr>
                <w:rFonts w:ascii="Times New Roman" w:hAnsi="Times New Roman" w:cs="Times New Roman"/>
                <w:color w:val="000000" w:themeColor="text1"/>
                <w:sz w:val="20"/>
                <w:szCs w:val="20"/>
              </w:rPr>
              <w:t xml:space="preserve"> – 234</w:t>
            </w:r>
          </w:p>
        </w:tc>
        <w:tc>
          <w:tcPr>
            <w:tcW w:w="117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0"/>
                <w:szCs w:val="20"/>
              </w:rPr>
            </w:pPr>
            <w:r w:rsidRPr="007850B2">
              <w:rPr>
                <w:rFonts w:ascii="Times New Roman" w:eastAsia="Times New Roman" w:hAnsi="Times New Roman" w:cs="Times New Roman"/>
                <w:color w:val="000000" w:themeColor="text1"/>
                <w:sz w:val="20"/>
                <w:szCs w:val="20"/>
              </w:rPr>
              <w:t>Апрель-ноябрь</w:t>
            </w:r>
          </w:p>
        </w:tc>
        <w:tc>
          <w:tcPr>
            <w:tcW w:w="1984" w:type="dxa"/>
            <w:shd w:val="clear" w:color="auto" w:fill="FFFFFF" w:themeFill="background1"/>
          </w:tcPr>
          <w:p w:rsidR="003841BD" w:rsidRPr="007850B2" w:rsidRDefault="00772382" w:rsidP="003B1533">
            <w:pPr>
              <w:shd w:val="clear" w:color="auto" w:fill="FFFFFF" w:themeFill="background1"/>
              <w:spacing w:after="0" w:line="240" w:lineRule="auto"/>
              <w:ind w:left="-107"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к</w:t>
            </w:r>
            <w:r w:rsidR="003841BD" w:rsidRPr="007850B2">
              <w:rPr>
                <w:rFonts w:ascii="Times New Roman" w:hAnsi="Times New Roman" w:cs="Times New Roman"/>
                <w:color w:val="000000" w:themeColor="text1"/>
                <w:sz w:val="20"/>
                <w:szCs w:val="20"/>
              </w:rPr>
              <w:t>оличество молодежи, участвующей в проекте, чел./</w:t>
            </w:r>
          </w:p>
          <w:p w:rsidR="00772382"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количество несовершеннолетних детей группы риска, чел.</w:t>
            </w:r>
          </w:p>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500/50</w:t>
            </w:r>
          </w:p>
          <w:p w:rsidR="004B5E85" w:rsidRPr="007850B2" w:rsidRDefault="004B5E85"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p>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p>
          <w:p w:rsidR="004B5E85" w:rsidRPr="007850B2" w:rsidRDefault="004B5E85"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p>
          <w:p w:rsidR="003841BD" w:rsidRPr="007850B2" w:rsidRDefault="003841BD"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p>
        </w:tc>
        <w:tc>
          <w:tcPr>
            <w:tcW w:w="1118" w:type="dxa"/>
            <w:shd w:val="clear" w:color="auto" w:fill="FFFFFF" w:themeFill="background1"/>
          </w:tcPr>
          <w:p w:rsidR="00772382" w:rsidRDefault="002D3350" w:rsidP="00D27B6F">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500/1240</w:t>
            </w:r>
            <w:r w:rsidR="00772382" w:rsidRPr="007850B2">
              <w:rPr>
                <w:rFonts w:ascii="Times New Roman" w:hAnsi="Times New Roman" w:cs="Times New Roman"/>
                <w:color w:val="000000" w:themeColor="text1"/>
                <w:sz w:val="20"/>
                <w:szCs w:val="20"/>
              </w:rPr>
              <w:t xml:space="preserve">/ </w:t>
            </w:r>
          </w:p>
          <w:p w:rsidR="00D27B6F" w:rsidRPr="007850B2" w:rsidRDefault="00D27B6F" w:rsidP="00D27B6F">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248 %</w:t>
            </w:r>
          </w:p>
          <w:p w:rsidR="00772382" w:rsidRPr="007850B2" w:rsidRDefault="00772382"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p>
          <w:p w:rsidR="00F60E40" w:rsidRDefault="00F60E40"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p>
          <w:p w:rsidR="003F77D2" w:rsidRPr="007850B2" w:rsidRDefault="00772382" w:rsidP="003B1533">
            <w:pPr>
              <w:shd w:val="clear" w:color="auto" w:fill="FFFFFF" w:themeFill="background1"/>
              <w:spacing w:after="0" w:line="240" w:lineRule="auto"/>
              <w:ind w:left="-110" w:right="33"/>
              <w:contextualSpacing/>
              <w:jc w:val="center"/>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50/</w:t>
            </w:r>
            <w:r w:rsidR="003F77D2" w:rsidRPr="007850B2">
              <w:rPr>
                <w:rFonts w:ascii="Times New Roman" w:hAnsi="Times New Roman" w:cs="Times New Roman"/>
                <w:color w:val="000000" w:themeColor="text1"/>
                <w:sz w:val="20"/>
                <w:szCs w:val="20"/>
              </w:rPr>
              <w:t>234</w:t>
            </w:r>
            <w:r w:rsidRPr="007850B2">
              <w:rPr>
                <w:rFonts w:ascii="Times New Roman" w:hAnsi="Times New Roman" w:cs="Times New Roman"/>
                <w:color w:val="000000" w:themeColor="text1"/>
                <w:sz w:val="20"/>
                <w:szCs w:val="20"/>
              </w:rPr>
              <w:t>/</w:t>
            </w:r>
          </w:p>
          <w:p w:rsidR="003841BD" w:rsidRPr="007850B2" w:rsidRDefault="00666FC2"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468 %</w:t>
            </w:r>
          </w:p>
          <w:p w:rsidR="003F77D2" w:rsidRPr="007850B2" w:rsidRDefault="003F77D2"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color w:val="000000" w:themeColor="text1"/>
                <w:sz w:val="20"/>
                <w:szCs w:val="20"/>
              </w:rPr>
            </w:pPr>
          </w:p>
        </w:tc>
        <w:tc>
          <w:tcPr>
            <w:tcW w:w="1008" w:type="dxa"/>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518,0/</w:t>
            </w:r>
          </w:p>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518,0</w:t>
            </w:r>
            <w:r w:rsidR="00993D9F">
              <w:rPr>
                <w:rFonts w:ascii="Times New Roman" w:hAnsi="Times New Roman" w:cs="Times New Roman"/>
                <w:sz w:val="20"/>
                <w:szCs w:val="20"/>
              </w:rPr>
              <w:t>/</w:t>
            </w:r>
          </w:p>
          <w:p w:rsidR="003841BD" w:rsidRPr="007850B2" w:rsidRDefault="00993D9F"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518,0</w:t>
            </w:r>
          </w:p>
        </w:tc>
      </w:tr>
      <w:tr w:rsidR="003841BD" w:rsidRPr="007850B2" w:rsidTr="007850B2">
        <w:trPr>
          <w:trHeight w:val="189"/>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contextualSpacing/>
              <w:jc w:val="both"/>
              <w:rPr>
                <w:rFonts w:ascii="Times New Roman" w:hAnsi="Times New Roman" w:cs="Times New Roman"/>
                <w:sz w:val="20"/>
                <w:szCs w:val="20"/>
              </w:rPr>
            </w:pPr>
            <w:r w:rsidRPr="007850B2">
              <w:rPr>
                <w:rFonts w:ascii="Times New Roman" w:hAnsi="Times New Roman" w:cs="Times New Roman"/>
                <w:sz w:val="20"/>
                <w:szCs w:val="20"/>
              </w:rPr>
              <w:t>30.</w:t>
            </w:r>
          </w:p>
        </w:tc>
        <w:tc>
          <w:tcPr>
            <w:tcW w:w="3845" w:type="dxa"/>
            <w:shd w:val="clear" w:color="auto" w:fill="FFFFFF" w:themeFill="background1"/>
          </w:tcPr>
          <w:p w:rsidR="003841BD" w:rsidRPr="007850B2" w:rsidRDefault="003841BD" w:rsidP="00BB2646">
            <w:pPr>
              <w:pStyle w:val="ConsPlusNormal"/>
              <w:shd w:val="clear" w:color="auto" w:fill="FFFFFF" w:themeFill="background1"/>
              <w:ind w:left="-90" w:hanging="18"/>
              <w:contextualSpacing/>
              <w:jc w:val="both"/>
              <w:rPr>
                <w:rFonts w:ascii="Times New Roman" w:hAnsi="Times New Roman" w:cs="Times New Roman"/>
                <w:color w:val="000000" w:themeColor="text1"/>
              </w:rPr>
            </w:pPr>
            <w:r w:rsidRPr="007850B2">
              <w:rPr>
                <w:rFonts w:ascii="Times New Roman" w:hAnsi="Times New Roman" w:cs="Times New Roman"/>
              </w:rPr>
              <w:t>Показ театрализованного представления «Работаем, брат!»</w:t>
            </w:r>
            <w:r w:rsidRPr="007850B2">
              <w:rPr>
                <w:rFonts w:ascii="Times New Roman" w:hAnsi="Times New Roman" w:cs="Times New Roman"/>
                <w:color w:val="000000" w:themeColor="text1"/>
              </w:rPr>
              <w:t>.</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r w:rsidRPr="007850B2">
              <w:rPr>
                <w:rFonts w:ascii="Times New Roman" w:hAnsi="Times New Roman" w:cs="Times New Roman"/>
                <w:color w:val="000000" w:themeColor="text1"/>
              </w:rPr>
              <w:t>(</w:t>
            </w:r>
            <w:r w:rsidRPr="007850B2">
              <w:rPr>
                <w:rFonts w:ascii="Times New Roman" w:hAnsi="Times New Roman" w:cs="Times New Roman"/>
                <w:b/>
                <w:color w:val="000000" w:themeColor="text1"/>
              </w:rPr>
              <w:t>Минкультуры РД)</w:t>
            </w:r>
          </w:p>
        </w:tc>
        <w:tc>
          <w:tcPr>
            <w:tcW w:w="5086" w:type="dxa"/>
            <w:shd w:val="clear" w:color="auto" w:fill="FFFFFF" w:themeFill="background1"/>
          </w:tcPr>
          <w:p w:rsidR="003841BD" w:rsidRPr="007850B2" w:rsidRDefault="003841BD" w:rsidP="00390835">
            <w:pPr>
              <w:shd w:val="clear" w:color="auto" w:fill="FFFFFF" w:themeFill="background1"/>
              <w:spacing w:after="0" w:line="240" w:lineRule="auto"/>
              <w:ind w:firstLine="176"/>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«Дагестанский государственный кумыкский музыкально-драматический театр им. А.-П.</w:t>
            </w:r>
            <w:r w:rsidR="00E761C0" w:rsidRPr="007850B2">
              <w:rPr>
                <w:rFonts w:ascii="Times New Roman" w:hAnsi="Times New Roman" w:cs="Times New Roman"/>
                <w:sz w:val="20"/>
                <w:szCs w:val="20"/>
              </w:rPr>
              <w:t xml:space="preserve"> </w:t>
            </w:r>
            <w:r w:rsidRPr="007850B2">
              <w:rPr>
                <w:rFonts w:ascii="Times New Roman" w:hAnsi="Times New Roman" w:cs="Times New Roman"/>
                <w:sz w:val="20"/>
                <w:szCs w:val="20"/>
              </w:rPr>
              <w:t>Салаватова» (Приказ Минкультуры РД от 08.02.2023 г. № 38-од).</w:t>
            </w:r>
          </w:p>
          <w:p w:rsidR="00290376" w:rsidRPr="00C76EF1" w:rsidRDefault="00290376" w:rsidP="00390835">
            <w:pPr>
              <w:tabs>
                <w:tab w:val="left" w:pos="1134"/>
              </w:tabs>
              <w:spacing w:line="240" w:lineRule="auto"/>
              <w:ind w:firstLine="158"/>
              <w:contextualSpacing/>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В 2023 году Кумыкский музыкально-драматический театр провел показы театрализованного представления «Работаем, брат!», посвященного Герою России М.</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Нурбагандову для учащейся молодежи в 7-ми муниципальных образованиях Республики Дагестан (г.Махачкала, г.Дербент, г.Хасавюрт, а также в Унцукульском, Хасавюртовском, Буйнакском, Кизлярском районах). Общий охват зрителей из числа учащейся молодежи составил 1450 человек (в том числе 103 ребенка «группы риска»), привлеченные во взаимодействии с администрациями МО РД и Комиссиями по делам несовершеннолетних МО РД:</w:t>
            </w:r>
          </w:p>
          <w:p w:rsidR="00290376" w:rsidRPr="00C76EF1" w:rsidRDefault="00290376" w:rsidP="00390835">
            <w:pPr>
              <w:tabs>
                <w:tab w:val="left" w:pos="1134"/>
              </w:tabs>
              <w:spacing w:line="240" w:lineRule="auto"/>
              <w:ind w:firstLine="158"/>
              <w:contextualSpacing/>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19 апреля показ спектакля состоялся в зале Лезгинского театра (г.</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 xml:space="preserve">Дербент). Перед зрителями с профилактической беседой выступил зам.директора Кумыкского театра, председатель Экспертного совета при АТК в РД Юсуп Гусейнов и представитель Минобрнауки РД, член Экспертного совета при АТК в </w:t>
            </w:r>
            <w:r w:rsidRPr="00C76EF1">
              <w:rPr>
                <w:rFonts w:ascii="Times New Roman" w:eastAsiaTheme="minorEastAsia" w:hAnsi="Times New Roman" w:cs="Times New Roman"/>
                <w:sz w:val="20"/>
                <w:szCs w:val="20"/>
                <w:lang w:eastAsia="ru-RU"/>
              </w:rPr>
              <w:lastRenderedPageBreak/>
              <w:t>РД Газимагомед Мухумагазиев. Присутствовало 350 зрителей, среди которых 15 несовершеннолетних «группы риска»;</w:t>
            </w:r>
          </w:p>
          <w:p w:rsidR="00290376" w:rsidRPr="00C76EF1" w:rsidRDefault="00290376" w:rsidP="00390835">
            <w:pPr>
              <w:spacing w:after="0" w:line="240" w:lineRule="auto"/>
              <w:ind w:firstLine="158"/>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7 сентября показ спектакля «Работаем, брат!» состоялся в зале Кумыкского театра (г.</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Махачкала). Перед зрителями с профилактической беседой выступил зам.директора Кумыкского театра, председатель Экспертного совета при АТК в РД Юсуп Гусейнов, представитель Минобрнауки РД, член Экспертного совета при АТК в РД Газимагомед Мухумагазиев, помощник начальника Управления образования г.Махачкала, член Экспертного совета при АТК в РД Арсланов А. Количество зрителей составило 250 чел. (в том числе 14 детей «группы риска»);</w:t>
            </w:r>
          </w:p>
          <w:p w:rsidR="00290376" w:rsidRPr="00C76EF1" w:rsidRDefault="00290376" w:rsidP="00390835">
            <w:pPr>
              <w:spacing w:after="0" w:line="240" w:lineRule="auto"/>
              <w:ind w:firstLine="158"/>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 xml:space="preserve">19 сентября показ спектакля был организован в </w:t>
            </w:r>
            <w:r>
              <w:rPr>
                <w:rFonts w:ascii="Times New Roman" w:eastAsiaTheme="minorEastAsia" w:hAnsi="Times New Roman" w:cs="Times New Roman"/>
                <w:sz w:val="20"/>
                <w:szCs w:val="20"/>
                <w:lang w:eastAsia="ru-RU"/>
              </w:rPr>
              <w:t>с.</w:t>
            </w:r>
            <w:r w:rsidR="00390835">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Аверьяновское </w:t>
            </w:r>
            <w:r w:rsidRPr="00C76EF1">
              <w:rPr>
                <w:rFonts w:ascii="Times New Roman" w:eastAsiaTheme="minorEastAsia" w:hAnsi="Times New Roman" w:cs="Times New Roman"/>
                <w:sz w:val="20"/>
                <w:szCs w:val="20"/>
                <w:lang w:eastAsia="ru-RU"/>
              </w:rPr>
              <w:t>Киз</w:t>
            </w:r>
            <w:r>
              <w:rPr>
                <w:rFonts w:ascii="Times New Roman" w:eastAsiaTheme="minorEastAsia" w:hAnsi="Times New Roman" w:cs="Times New Roman"/>
                <w:sz w:val="20"/>
                <w:szCs w:val="20"/>
                <w:lang w:eastAsia="ru-RU"/>
              </w:rPr>
              <w:t>лярского</w:t>
            </w:r>
            <w:r w:rsidRPr="00C76EF1">
              <w:rPr>
                <w:rFonts w:ascii="Times New Roman" w:eastAsiaTheme="minorEastAsia" w:hAnsi="Times New Roman" w:cs="Times New Roman"/>
                <w:sz w:val="20"/>
                <w:szCs w:val="20"/>
                <w:lang w:eastAsia="ru-RU"/>
              </w:rPr>
              <w:t xml:space="preserve"> район</w:t>
            </w:r>
            <w:r>
              <w:rPr>
                <w:rFonts w:ascii="Times New Roman" w:eastAsiaTheme="minorEastAsia" w:hAnsi="Times New Roman" w:cs="Times New Roman"/>
                <w:sz w:val="20"/>
                <w:szCs w:val="20"/>
                <w:lang w:eastAsia="ru-RU"/>
              </w:rPr>
              <w:t>а</w:t>
            </w:r>
            <w:r w:rsidRPr="00C76EF1">
              <w:rPr>
                <w:rFonts w:ascii="Times New Roman" w:eastAsiaTheme="minorEastAsia" w:hAnsi="Times New Roman" w:cs="Times New Roman"/>
                <w:sz w:val="20"/>
                <w:szCs w:val="20"/>
                <w:lang w:eastAsia="ru-RU"/>
              </w:rPr>
              <w:t>. Перед молодежью выступила заместитель Главы Кизлярского района Агакшиева Зарема Шахбубаевна и начальник Управления образования Кизлярского района Бабенко Дмитрий Михайлович. Количество зрителей – 150 школьников, в том числе 12 несовершеннолетних «группы риска»;</w:t>
            </w:r>
          </w:p>
          <w:p w:rsidR="00290376" w:rsidRPr="00C76EF1" w:rsidRDefault="00290376" w:rsidP="00390835">
            <w:pPr>
              <w:spacing w:after="0" w:line="240" w:lineRule="auto"/>
              <w:ind w:firstLine="158"/>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17 октября показ спектакля состоялся в Унцукульском районе (пос.</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Шамилькала). Перед школьниками с профилактической беседой выступили</w:t>
            </w:r>
            <w:r w:rsidRPr="00C76EF1">
              <w:t xml:space="preserve"> </w:t>
            </w:r>
            <w:r w:rsidRPr="00C76EF1">
              <w:rPr>
                <w:rFonts w:ascii="Times New Roman" w:eastAsiaTheme="minorEastAsia" w:hAnsi="Times New Roman" w:cs="Times New Roman"/>
                <w:sz w:val="20"/>
                <w:szCs w:val="20"/>
                <w:lang w:eastAsia="ru-RU"/>
              </w:rPr>
              <w:t>зам.директора Кумыкского театра, председатель Экспертного совета при АТК в РД Юсуп Гусейнов, представитель Минобрнауки РД, член Экспертного совета при АТК в РД Газимагомед Мухумагазиев, начальник Управления образования Унцукульского района Абдурахманов Магомед Гамзатович и заместитель Главы района Гамзатов Магомед Абдурахманович. Охват участников мероприятия составил 150 человек, среди которых 30 детей и молодежи «группы риска»;</w:t>
            </w:r>
          </w:p>
          <w:p w:rsidR="00290376" w:rsidRPr="00C76EF1" w:rsidRDefault="00290376" w:rsidP="00390835">
            <w:pPr>
              <w:spacing w:after="0" w:line="240" w:lineRule="auto"/>
              <w:ind w:firstLine="158"/>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18 октября коллектив Кумыкского театра представил спектакль «Работаем, брат!» для молодежи Хасавюртовского района (с.</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Эндирей). Перед зрителями с профилактической беседой выступил зам.директора Кумыкского театра, председатель Экспертного совета при АТК в РД Юсуп Гусейнов и представитель Минобрнауки РД, член Экспертного совета при АТК в РД Газимагомед Мухумагазиев. Охват зрителей составил 150 человек, среди которых 10 детей «группы риска»;</w:t>
            </w:r>
          </w:p>
          <w:p w:rsidR="00290376" w:rsidRPr="00C76EF1" w:rsidRDefault="00290376" w:rsidP="00390835">
            <w:pPr>
              <w:spacing w:after="0" w:line="240" w:lineRule="auto"/>
              <w:ind w:firstLine="158"/>
              <w:rPr>
                <w:rFonts w:ascii="Times New Roman" w:eastAsiaTheme="minorEastAsia" w:hAnsi="Times New Roman" w:cs="Times New Roman"/>
                <w:sz w:val="20"/>
                <w:szCs w:val="20"/>
                <w:lang w:eastAsia="ru-RU"/>
              </w:rPr>
            </w:pPr>
            <w:r w:rsidRPr="00C76EF1">
              <w:rPr>
                <w:rFonts w:ascii="Times New Roman" w:eastAsiaTheme="minorEastAsia" w:hAnsi="Times New Roman" w:cs="Times New Roman"/>
                <w:sz w:val="20"/>
                <w:szCs w:val="20"/>
                <w:lang w:eastAsia="ru-RU"/>
              </w:rPr>
              <w:t xml:space="preserve">19 октября коллектив Кумыкского театра </w:t>
            </w:r>
            <w:r w:rsidR="00390835">
              <w:rPr>
                <w:rFonts w:ascii="Times New Roman" w:eastAsiaTheme="minorEastAsia" w:hAnsi="Times New Roman" w:cs="Times New Roman"/>
                <w:sz w:val="20"/>
                <w:szCs w:val="20"/>
                <w:lang w:eastAsia="ru-RU"/>
              </w:rPr>
              <w:t xml:space="preserve">представил </w:t>
            </w:r>
            <w:r w:rsidR="00390835">
              <w:rPr>
                <w:rFonts w:ascii="Times New Roman" w:eastAsiaTheme="minorEastAsia" w:hAnsi="Times New Roman" w:cs="Times New Roman"/>
                <w:sz w:val="20"/>
                <w:szCs w:val="20"/>
                <w:lang w:eastAsia="ru-RU"/>
              </w:rPr>
              <w:lastRenderedPageBreak/>
              <w:t>спектакль в ДК «Спар</w:t>
            </w:r>
            <w:r w:rsidRPr="00C76EF1">
              <w:rPr>
                <w:rFonts w:ascii="Times New Roman" w:eastAsiaTheme="minorEastAsia" w:hAnsi="Times New Roman" w:cs="Times New Roman"/>
                <w:sz w:val="20"/>
                <w:szCs w:val="20"/>
                <w:lang w:eastAsia="ru-RU"/>
              </w:rPr>
              <w:t>так» (г.</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Хасавюрт). Перед зрителями с профилактической беседой выступил представитель Минобрнауки РД, член Экспертного совета при АТК в РД Газимагомед Мухумагазиев и заместитель Главы г.</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Хасавюрт Умаров Хайбулла. Охвачено 150 человек, среди которых 22 ребенка «группы риска»;</w:t>
            </w:r>
          </w:p>
          <w:p w:rsidR="003841BD" w:rsidRPr="007850B2" w:rsidRDefault="00290376" w:rsidP="00390835">
            <w:pPr>
              <w:shd w:val="clear" w:color="auto" w:fill="FFFFFF" w:themeFill="background1"/>
              <w:spacing w:after="0" w:line="240" w:lineRule="auto"/>
              <w:ind w:firstLine="158"/>
              <w:rPr>
                <w:rFonts w:ascii="Times New Roman" w:hAnsi="Times New Roman" w:cs="Times New Roman"/>
                <w:sz w:val="20"/>
                <w:szCs w:val="20"/>
              </w:rPr>
            </w:pPr>
            <w:r w:rsidRPr="00C76EF1">
              <w:rPr>
                <w:rFonts w:ascii="Times New Roman" w:eastAsiaTheme="minorEastAsia" w:hAnsi="Times New Roman" w:cs="Times New Roman"/>
                <w:sz w:val="20"/>
                <w:szCs w:val="20"/>
                <w:lang w:eastAsia="ru-RU"/>
              </w:rPr>
              <w:t>20 октября показ спектакля прошел в Буйнакском районе (с.</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Н.</w:t>
            </w:r>
            <w:r w:rsidR="00390835">
              <w:rPr>
                <w:rFonts w:ascii="Times New Roman" w:eastAsiaTheme="minorEastAsia" w:hAnsi="Times New Roman" w:cs="Times New Roman"/>
                <w:sz w:val="20"/>
                <w:szCs w:val="20"/>
                <w:lang w:eastAsia="ru-RU"/>
              </w:rPr>
              <w:t xml:space="preserve"> </w:t>
            </w:r>
            <w:r w:rsidRPr="00C76EF1">
              <w:rPr>
                <w:rFonts w:ascii="Times New Roman" w:eastAsiaTheme="minorEastAsia" w:hAnsi="Times New Roman" w:cs="Times New Roman"/>
                <w:sz w:val="20"/>
                <w:szCs w:val="20"/>
                <w:lang w:eastAsia="ru-RU"/>
              </w:rPr>
              <w:t>Казанище). Перед зрителями с профилактической беседой выступил представитель Минобрнауки РД, член Экспертного совета при АТК в РД Газимагомед Мухумагазиев и главный режиссер Кумыкского театра Заур Алиев. Охвачено 250 человек.</w:t>
            </w:r>
          </w:p>
        </w:tc>
        <w:tc>
          <w:tcPr>
            <w:tcW w:w="1094" w:type="dxa"/>
            <w:shd w:val="clear" w:color="auto" w:fill="FFFFFF" w:themeFill="background1"/>
          </w:tcPr>
          <w:p w:rsidR="003841BD" w:rsidRPr="007850B2" w:rsidRDefault="003841BD" w:rsidP="003B1533">
            <w:pPr>
              <w:shd w:val="clear" w:color="auto" w:fill="FFFFFF" w:themeFill="background1"/>
              <w:autoSpaceDE w:val="0"/>
              <w:autoSpaceDN w:val="0"/>
              <w:adjustRightInd w:val="0"/>
              <w:spacing w:after="0" w:line="240" w:lineRule="auto"/>
              <w:ind w:right="-6"/>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lastRenderedPageBreak/>
              <w:t>1</w:t>
            </w:r>
            <w:r w:rsidR="00BB2646">
              <w:rPr>
                <w:rFonts w:ascii="Times New Roman" w:eastAsia="Times New Roman" w:hAnsi="Times New Roman" w:cs="Times New Roman"/>
                <w:sz w:val="20"/>
                <w:szCs w:val="20"/>
              </w:rPr>
              <w:t>450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Март –ноябрь</w:t>
            </w:r>
          </w:p>
        </w:tc>
        <w:tc>
          <w:tcPr>
            <w:tcW w:w="1984" w:type="dxa"/>
            <w:shd w:val="clear" w:color="auto" w:fill="FFFFFF" w:themeFill="background1"/>
          </w:tcPr>
          <w:p w:rsidR="003841BD" w:rsidRPr="007850B2" w:rsidRDefault="00830BC6" w:rsidP="003B1533">
            <w:pPr>
              <w:shd w:val="clear" w:color="auto" w:fill="FFFFFF" w:themeFill="background1"/>
              <w:autoSpaceDE w:val="0"/>
              <w:autoSpaceDN w:val="0"/>
              <w:adjustRightInd w:val="0"/>
              <w:spacing w:after="0" w:line="240" w:lineRule="auto"/>
              <w:ind w:left="-110" w:right="33"/>
              <w:contextualSpacing/>
              <w:jc w:val="center"/>
              <w:rPr>
                <w:rFonts w:ascii="Times New Roman" w:eastAsia="Times New Roman" w:hAnsi="Times New Roman" w:cs="Times New Roman"/>
                <w:sz w:val="20"/>
                <w:szCs w:val="20"/>
              </w:rPr>
            </w:pPr>
            <w:r w:rsidRPr="007850B2">
              <w:rPr>
                <w:rFonts w:ascii="Times New Roman" w:eastAsia="Times New Roman" w:hAnsi="Times New Roman" w:cs="Times New Roman"/>
                <w:sz w:val="20"/>
                <w:szCs w:val="20"/>
              </w:rPr>
              <w:t>количество муниципальных образований с повышенным уровнем террористической</w:t>
            </w:r>
            <w:r w:rsidR="00E761C0" w:rsidRPr="007850B2">
              <w:rPr>
                <w:rFonts w:ascii="Times New Roman" w:eastAsia="Times New Roman" w:hAnsi="Times New Roman" w:cs="Times New Roman"/>
                <w:sz w:val="20"/>
                <w:szCs w:val="20"/>
              </w:rPr>
              <w:t xml:space="preserve"> а</w:t>
            </w:r>
            <w:r w:rsidR="003841BD" w:rsidRPr="007850B2">
              <w:rPr>
                <w:rFonts w:ascii="Times New Roman" w:eastAsia="Times New Roman" w:hAnsi="Times New Roman" w:cs="Times New Roman"/>
                <w:sz w:val="20"/>
                <w:szCs w:val="20"/>
              </w:rPr>
              <w:t>ктивности, ед./ количество охваченной молодежи, чел. – 7/800</w:t>
            </w:r>
          </w:p>
        </w:tc>
        <w:tc>
          <w:tcPr>
            <w:tcW w:w="1118" w:type="dxa"/>
            <w:shd w:val="clear" w:color="auto" w:fill="FFFFFF" w:themeFill="background1"/>
          </w:tcPr>
          <w:p w:rsidR="00B77492" w:rsidRDefault="00830BC6"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7/</w:t>
            </w:r>
            <w:r w:rsidR="00B77492">
              <w:rPr>
                <w:rFonts w:ascii="Times New Roman" w:hAnsi="Times New Roman" w:cs="Times New Roman"/>
                <w:sz w:val="20"/>
                <w:szCs w:val="20"/>
              </w:rPr>
              <w:t>7/</w:t>
            </w:r>
          </w:p>
          <w:p w:rsidR="00830BC6" w:rsidRPr="007850B2" w:rsidRDefault="00B77492"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w:t>
            </w:r>
            <w:r w:rsidR="00EA22D9">
              <w:rPr>
                <w:rFonts w:ascii="Times New Roman" w:hAnsi="Times New Roman" w:cs="Times New Roman"/>
                <w:sz w:val="20"/>
                <w:szCs w:val="20"/>
              </w:rPr>
              <w:t xml:space="preserve"> </w:t>
            </w:r>
            <w:r w:rsidR="00830BC6" w:rsidRPr="007850B2">
              <w:rPr>
                <w:rFonts w:ascii="Times New Roman" w:hAnsi="Times New Roman" w:cs="Times New Roman"/>
                <w:sz w:val="20"/>
                <w:szCs w:val="20"/>
              </w:rPr>
              <w:t>%</w:t>
            </w:r>
          </w:p>
          <w:p w:rsidR="00830BC6" w:rsidRPr="007850B2" w:rsidRDefault="00830BC6"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p>
          <w:p w:rsidR="002D247B" w:rsidRDefault="002D247B"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p>
          <w:p w:rsidR="003841BD" w:rsidRPr="007850B2" w:rsidRDefault="00830BC6"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800</w:t>
            </w:r>
            <w:r w:rsidR="0029685C">
              <w:rPr>
                <w:rFonts w:ascii="Times New Roman" w:hAnsi="Times New Roman" w:cs="Times New Roman"/>
                <w:sz w:val="20"/>
                <w:szCs w:val="20"/>
              </w:rPr>
              <w:t>/14</w:t>
            </w:r>
            <w:r w:rsidR="003841BD" w:rsidRPr="007850B2">
              <w:rPr>
                <w:rFonts w:ascii="Times New Roman" w:hAnsi="Times New Roman" w:cs="Times New Roman"/>
                <w:sz w:val="20"/>
                <w:szCs w:val="20"/>
              </w:rPr>
              <w:t>50</w:t>
            </w:r>
            <w:r w:rsidR="00E20C44">
              <w:rPr>
                <w:rFonts w:ascii="Times New Roman" w:hAnsi="Times New Roman" w:cs="Times New Roman"/>
                <w:sz w:val="20"/>
                <w:szCs w:val="20"/>
              </w:rPr>
              <w:t>/181</w:t>
            </w:r>
            <w:r w:rsidRPr="007850B2">
              <w:rPr>
                <w:rFonts w:ascii="Times New Roman" w:hAnsi="Times New Roman" w:cs="Times New Roman"/>
                <w:sz w:val="20"/>
                <w:szCs w:val="20"/>
              </w:rPr>
              <w:t xml:space="preserve"> %</w:t>
            </w:r>
          </w:p>
          <w:p w:rsidR="003841BD" w:rsidRPr="007850B2" w:rsidRDefault="003841BD" w:rsidP="003B1533">
            <w:pPr>
              <w:widowControl w:val="0"/>
              <w:shd w:val="clear" w:color="auto" w:fill="FFFFFF" w:themeFill="background1"/>
              <w:tabs>
                <w:tab w:val="left" w:pos="1196"/>
              </w:tabs>
              <w:autoSpaceDE w:val="0"/>
              <w:autoSpaceDN w:val="0"/>
              <w:adjustRightInd w:val="0"/>
              <w:spacing w:after="0" w:line="240" w:lineRule="auto"/>
              <w:ind w:right="17"/>
              <w:contextualSpacing/>
              <w:jc w:val="center"/>
              <w:rPr>
                <w:rFonts w:ascii="Times New Roman" w:hAnsi="Times New Roman" w:cs="Times New Roman"/>
                <w:sz w:val="20"/>
                <w:szCs w:val="20"/>
              </w:rPr>
            </w:pPr>
          </w:p>
          <w:p w:rsidR="003841BD" w:rsidRPr="007850B2" w:rsidRDefault="003841BD" w:rsidP="003B1533">
            <w:pPr>
              <w:widowControl w:val="0"/>
              <w:shd w:val="clear" w:color="auto" w:fill="FFFFFF" w:themeFill="background1"/>
              <w:tabs>
                <w:tab w:val="left" w:pos="1196"/>
              </w:tabs>
              <w:autoSpaceDE w:val="0"/>
              <w:autoSpaceDN w:val="0"/>
              <w:adjustRightInd w:val="0"/>
              <w:spacing w:after="0" w:line="240" w:lineRule="auto"/>
              <w:ind w:right="-124"/>
              <w:contextualSpacing/>
              <w:jc w:val="center"/>
              <w:rPr>
                <w:rFonts w:ascii="Times New Roman" w:hAnsi="Times New Roman" w:cs="Times New Roman"/>
                <w:sz w:val="20"/>
                <w:szCs w:val="20"/>
              </w:rPr>
            </w:pPr>
          </w:p>
        </w:tc>
        <w:tc>
          <w:tcPr>
            <w:tcW w:w="1008" w:type="dxa"/>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470,0/</w:t>
            </w:r>
          </w:p>
          <w:p w:rsidR="003841BD"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470,0</w:t>
            </w:r>
            <w:r w:rsidR="002C0ECF">
              <w:rPr>
                <w:rFonts w:ascii="Times New Roman" w:hAnsi="Times New Roman" w:cs="Times New Roman"/>
                <w:sz w:val="20"/>
                <w:szCs w:val="20"/>
              </w:rPr>
              <w:t>/</w:t>
            </w:r>
          </w:p>
          <w:p w:rsidR="002C0ECF" w:rsidRPr="007850B2" w:rsidRDefault="002C0ECF"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470,0</w:t>
            </w:r>
          </w:p>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p>
        </w:tc>
      </w:tr>
      <w:tr w:rsidR="003841BD" w:rsidRPr="007850B2" w:rsidTr="007850B2">
        <w:trPr>
          <w:trHeight w:val="189"/>
        </w:trPr>
        <w:tc>
          <w:tcPr>
            <w:tcW w:w="15735" w:type="dxa"/>
            <w:gridSpan w:val="8"/>
            <w:shd w:val="clear" w:color="auto" w:fill="FFFFFF" w:themeFill="background1"/>
          </w:tcPr>
          <w:p w:rsidR="003841BD" w:rsidRPr="007850B2" w:rsidRDefault="003841BD" w:rsidP="003B1533">
            <w:pPr>
              <w:widowControl w:val="0"/>
              <w:shd w:val="clear" w:color="auto" w:fill="FFFFFF" w:themeFill="background1"/>
              <w:tabs>
                <w:tab w:val="left" w:pos="1027"/>
              </w:tabs>
              <w:autoSpaceDE w:val="0"/>
              <w:autoSpaceDN w:val="0"/>
              <w:adjustRightInd w:val="0"/>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Тематические мероприятия по вопросам предупреждения распространения идеологии терроризма среди молодежи</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jc w:val="both"/>
              <w:rPr>
                <w:rFonts w:ascii="Times New Roman" w:hAnsi="Times New Roman" w:cs="Times New Roman"/>
                <w:sz w:val="20"/>
                <w:szCs w:val="20"/>
                <w:lang w:eastAsia="ru-RU"/>
              </w:rPr>
            </w:pPr>
            <w:r w:rsidRPr="007850B2">
              <w:rPr>
                <w:rFonts w:ascii="Times New Roman" w:hAnsi="Times New Roman" w:cs="Times New Roman"/>
                <w:sz w:val="20"/>
                <w:szCs w:val="20"/>
                <w:lang w:eastAsia="ru-RU"/>
              </w:rPr>
              <w:t>32</w:t>
            </w:r>
          </w:p>
        </w:tc>
        <w:tc>
          <w:tcPr>
            <w:tcW w:w="3845" w:type="dxa"/>
            <w:shd w:val="clear" w:color="auto" w:fill="FFFFFF" w:themeFill="background1"/>
          </w:tcPr>
          <w:p w:rsidR="003841BD" w:rsidRPr="007850B2" w:rsidRDefault="003841BD" w:rsidP="00130AD8">
            <w:pPr>
              <w:shd w:val="clear" w:color="auto" w:fill="FFFFFF" w:themeFill="background1"/>
              <w:spacing w:after="0" w:line="240" w:lineRule="auto"/>
              <w:ind w:left="-90" w:hanging="18"/>
              <w:rPr>
                <w:rFonts w:ascii="Times New Roman" w:hAnsi="Times New Roman" w:cs="Times New Roman"/>
                <w:sz w:val="20"/>
                <w:szCs w:val="20"/>
                <w:lang w:eastAsia="ru-RU"/>
              </w:rPr>
            </w:pPr>
            <w:r w:rsidRPr="007850B2">
              <w:rPr>
                <w:rFonts w:ascii="Times New Roman" w:hAnsi="Times New Roman" w:cs="Times New Roman"/>
                <w:sz w:val="20"/>
                <w:szCs w:val="20"/>
                <w:lang w:eastAsia="ru-RU"/>
              </w:rPr>
              <w:t>Организация и проведение республиканского форума «Я, ты, он, она – вместе целая страна», направленного на вовлечение детских общественных организаций в деятельность по противодействию идеологии терроризма.</w:t>
            </w:r>
          </w:p>
          <w:p w:rsidR="003841BD" w:rsidRPr="007850B2" w:rsidRDefault="003841BD" w:rsidP="003B1533">
            <w:pPr>
              <w:shd w:val="clear" w:color="auto" w:fill="FFFFFF" w:themeFill="background1"/>
              <w:spacing w:after="0" w:line="240" w:lineRule="auto"/>
              <w:ind w:left="-90" w:firstLine="142"/>
              <w:jc w:val="both"/>
              <w:rPr>
                <w:rFonts w:ascii="Times New Roman" w:hAnsi="Times New Roman" w:cs="Times New Roman"/>
                <w:sz w:val="20"/>
                <w:szCs w:val="20"/>
                <w:lang w:eastAsia="ru-RU"/>
              </w:rPr>
            </w:pP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8661A0" w:rsidRPr="007850B2" w:rsidRDefault="003841BD" w:rsidP="00130AD8">
            <w:pPr>
              <w:shd w:val="clear" w:color="auto" w:fill="FFFFFF" w:themeFill="background1"/>
              <w:spacing w:after="0" w:line="240" w:lineRule="auto"/>
              <w:ind w:firstLine="158"/>
              <w:rPr>
                <w:rFonts w:ascii="Times New Roman" w:hAnsi="Times New Roman" w:cs="Times New Roman"/>
                <w:sz w:val="20"/>
                <w:szCs w:val="20"/>
                <w:lang w:eastAsia="ru-RU"/>
              </w:rPr>
            </w:pPr>
            <w:r w:rsidRPr="007850B2">
              <w:rPr>
                <w:rFonts w:ascii="Times New Roman" w:hAnsi="Times New Roman" w:cs="Times New Roman"/>
                <w:sz w:val="20"/>
                <w:szCs w:val="20"/>
                <w:lang w:eastAsia="ru-RU"/>
              </w:rPr>
              <w:t xml:space="preserve">Утвержден приказ № 08-02-1 185/23 от 17.02.2023 г. </w:t>
            </w:r>
          </w:p>
          <w:p w:rsidR="002D7635" w:rsidRPr="002D7635" w:rsidRDefault="002D7635" w:rsidP="00130AD8">
            <w:pPr>
              <w:spacing w:after="0" w:line="240" w:lineRule="auto"/>
              <w:ind w:right="140" w:firstLine="158"/>
              <w:rPr>
                <w:rFonts w:ascii="Times New Roman" w:hAnsi="Times New Roman"/>
                <w:sz w:val="20"/>
                <w:szCs w:val="20"/>
                <w:lang w:eastAsia="ru-RU"/>
              </w:rPr>
            </w:pPr>
            <w:r w:rsidRPr="002D7635">
              <w:rPr>
                <w:rFonts w:ascii="Times New Roman" w:hAnsi="Times New Roman"/>
                <w:sz w:val="20"/>
                <w:szCs w:val="20"/>
                <w:lang w:eastAsia="ru-RU"/>
              </w:rPr>
              <w:t>Участниками Форума стали представители общественных и молодежных организаций, представители УО муниципалитетов, ответственные за деятельность по профилактике идеологии терроризма, заместители директоров, советники директора по воспитанию и взаимодействию с детскими общественными объединениями, педагоги, психологи, социальные педагоги, учащиеся образовательных учреждений Республики Дагестан.</w:t>
            </w:r>
          </w:p>
          <w:p w:rsidR="002D7635" w:rsidRPr="002D7635" w:rsidRDefault="002D7635" w:rsidP="00130AD8">
            <w:pPr>
              <w:spacing w:after="0" w:line="240" w:lineRule="auto"/>
              <w:ind w:right="140" w:firstLine="264"/>
              <w:rPr>
                <w:rFonts w:ascii="Times New Roman" w:hAnsi="Times New Roman"/>
                <w:sz w:val="20"/>
                <w:szCs w:val="20"/>
                <w:lang w:eastAsia="ru-RU" w:bidi="ru-RU"/>
              </w:rPr>
            </w:pPr>
            <w:r w:rsidRPr="002D7635">
              <w:rPr>
                <w:rFonts w:ascii="Times New Roman" w:hAnsi="Times New Roman"/>
                <w:sz w:val="20"/>
                <w:szCs w:val="20"/>
                <w:lang w:eastAsia="ru-RU"/>
              </w:rPr>
              <w:t xml:space="preserve">В рамках </w:t>
            </w:r>
            <w:r w:rsidR="00130AD8">
              <w:rPr>
                <w:rFonts w:ascii="Times New Roman" w:hAnsi="Times New Roman"/>
                <w:sz w:val="20"/>
                <w:szCs w:val="20"/>
                <w:lang w:eastAsia="ru-RU"/>
              </w:rPr>
              <w:t xml:space="preserve">Форума состоялось торжественное </w:t>
            </w:r>
            <w:r w:rsidRPr="002D7635">
              <w:rPr>
                <w:rFonts w:ascii="Times New Roman" w:hAnsi="Times New Roman"/>
                <w:sz w:val="20"/>
                <w:szCs w:val="20"/>
                <w:lang w:eastAsia="ru-RU"/>
              </w:rPr>
              <w:t xml:space="preserve">открытие, пленарное заседание, работа 15 площадок и подведение итогов. </w:t>
            </w:r>
          </w:p>
          <w:p w:rsidR="0089763A" w:rsidRDefault="0033141A" w:rsidP="00130AD8">
            <w:pPr>
              <w:shd w:val="clear" w:color="auto" w:fill="FFFFFF" w:themeFill="background1"/>
              <w:spacing w:after="0" w:line="240" w:lineRule="auto"/>
              <w:ind w:firstLine="317"/>
              <w:rPr>
                <w:rFonts w:ascii="Times New Roman" w:eastAsia="Times New Roman" w:hAnsi="Times New Roman"/>
                <w:color w:val="000000"/>
                <w:sz w:val="20"/>
                <w:szCs w:val="20"/>
                <w:lang w:eastAsia="ru-RU"/>
              </w:rPr>
            </w:pPr>
            <w:r w:rsidRPr="0033141A">
              <w:rPr>
                <w:rFonts w:ascii="Times New Roman" w:eastAsia="Times New Roman" w:hAnsi="Times New Roman"/>
                <w:color w:val="000000"/>
                <w:sz w:val="20"/>
                <w:szCs w:val="20"/>
                <w:lang w:eastAsia="ru-RU"/>
              </w:rPr>
              <w:t>Представители общественных и молодежных организаций, представители УО муниципалитетов, ответственные за деятельность по профилактике идеологии терроризма, заместители директоров, советники директора по воспитанию и взаимодействию с детскими общественными объединениями, педагоги, психологи, социальные педагоги, учащиеся образовательных учреждений Республики Дагестан, принявшие участие в работе Форума получили новые знания по организации деятельности по профилактике идеологии терроризма.</w:t>
            </w:r>
          </w:p>
          <w:p w:rsidR="00130AD8" w:rsidRPr="0033141A" w:rsidRDefault="00130AD8" w:rsidP="00130AD8">
            <w:pPr>
              <w:shd w:val="clear" w:color="auto" w:fill="FFFFFF" w:themeFill="background1"/>
              <w:spacing w:after="0" w:line="240" w:lineRule="auto"/>
              <w:ind w:firstLine="317"/>
              <w:rPr>
                <w:rFonts w:ascii="Times New Roman" w:eastAsia="Times New Roman" w:hAnsi="Times New Roman" w:cs="Times New Roman"/>
                <w:color w:val="000000"/>
                <w:sz w:val="20"/>
                <w:szCs w:val="20"/>
                <w:lang w:eastAsia="ru-RU"/>
              </w:rPr>
            </w:pPr>
            <w:r w:rsidRPr="00CC6DCE">
              <w:rPr>
                <w:rFonts w:ascii="Times New Roman" w:eastAsia="Times New Roman" w:hAnsi="Times New Roman"/>
                <w:color w:val="000000"/>
                <w:sz w:val="20"/>
                <w:szCs w:val="20"/>
                <w:lang w:eastAsia="ru-RU"/>
              </w:rPr>
              <w:t>Общее количество участников Форума составило 370 человек из 32 муниципалитетов.</w:t>
            </w:r>
          </w:p>
        </w:tc>
        <w:tc>
          <w:tcPr>
            <w:tcW w:w="1094" w:type="dxa"/>
            <w:shd w:val="clear" w:color="auto" w:fill="FFFFFF" w:themeFill="background1"/>
          </w:tcPr>
          <w:p w:rsidR="003841BD" w:rsidRPr="00CC6DCE" w:rsidRDefault="00130AD8"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370</w:t>
            </w:r>
          </w:p>
        </w:tc>
        <w:tc>
          <w:tcPr>
            <w:tcW w:w="1174" w:type="dxa"/>
            <w:shd w:val="clear" w:color="auto" w:fill="FFFFFF" w:themeFill="background1"/>
          </w:tcPr>
          <w:p w:rsidR="003841BD" w:rsidRPr="007850B2" w:rsidRDefault="002A63E2"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7 апреля</w:t>
            </w:r>
          </w:p>
        </w:tc>
        <w:tc>
          <w:tcPr>
            <w:tcW w:w="1984" w:type="dxa"/>
            <w:shd w:val="clear" w:color="auto" w:fill="FFFFFF" w:themeFill="background1"/>
          </w:tcPr>
          <w:p w:rsidR="003841BD" w:rsidRPr="007850B2" w:rsidRDefault="004475EC"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число учащихся детских общественных организаций, участвующих в форуме, чел.</w:t>
            </w:r>
          </w:p>
          <w:p w:rsidR="00A250DF" w:rsidRPr="007850B2" w:rsidRDefault="00A250DF" w:rsidP="003B1533">
            <w:pPr>
              <w:shd w:val="clear" w:color="auto" w:fill="FFFFFF" w:themeFill="background1"/>
              <w:spacing w:after="0" w:line="240" w:lineRule="auto"/>
              <w:ind w:right="33"/>
              <w:contextualSpacing/>
              <w:jc w:val="center"/>
              <w:rPr>
                <w:rFonts w:ascii="Times New Roman" w:eastAsia="Arial Unicode MS" w:hAnsi="Times New Roman" w:cs="Times New Roman"/>
                <w:bCs/>
                <w:sz w:val="20"/>
                <w:szCs w:val="20"/>
              </w:rPr>
            </w:pPr>
            <w:r w:rsidRPr="007850B2">
              <w:rPr>
                <w:rFonts w:ascii="Times New Roman" w:hAnsi="Times New Roman" w:cs="Times New Roman"/>
                <w:sz w:val="20"/>
                <w:szCs w:val="20"/>
              </w:rPr>
              <w:t>350</w:t>
            </w:r>
          </w:p>
        </w:tc>
        <w:tc>
          <w:tcPr>
            <w:tcW w:w="1118" w:type="dxa"/>
            <w:shd w:val="clear" w:color="auto" w:fill="FFFFFF" w:themeFill="background1"/>
          </w:tcPr>
          <w:p w:rsidR="003841BD" w:rsidRPr="007850B2" w:rsidRDefault="00EE7395"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350/</w:t>
            </w:r>
            <w:r w:rsidR="003841BD" w:rsidRPr="007850B2">
              <w:rPr>
                <w:rFonts w:ascii="Times New Roman" w:hAnsi="Times New Roman" w:cs="Times New Roman"/>
                <w:sz w:val="20"/>
                <w:szCs w:val="20"/>
              </w:rPr>
              <w:t>370/</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106</w:t>
            </w:r>
            <w:r w:rsidR="00EE7395"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450,0/</w:t>
            </w:r>
          </w:p>
          <w:p w:rsidR="003841BD" w:rsidRDefault="003841BD"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450,0</w:t>
            </w:r>
            <w:r w:rsidR="00130AD8">
              <w:rPr>
                <w:rFonts w:ascii="Times New Roman" w:eastAsia="Times New Roman" w:hAnsi="Times New Roman" w:cs="Times New Roman"/>
                <w:color w:val="000000"/>
                <w:sz w:val="20"/>
                <w:szCs w:val="20"/>
                <w:lang w:eastAsia="ru-RU"/>
              </w:rPr>
              <w:t>/</w:t>
            </w:r>
          </w:p>
          <w:p w:rsidR="00130AD8" w:rsidRPr="007850B2" w:rsidRDefault="00130AD8"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450,0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110" w:right="-104"/>
              <w:jc w:val="both"/>
              <w:rPr>
                <w:rFonts w:ascii="Times New Roman" w:hAnsi="Times New Roman" w:cs="Times New Roman"/>
                <w:sz w:val="20"/>
                <w:szCs w:val="20"/>
              </w:rPr>
            </w:pPr>
            <w:r w:rsidRPr="007850B2">
              <w:rPr>
                <w:rFonts w:ascii="Times New Roman" w:hAnsi="Times New Roman" w:cs="Times New Roman"/>
                <w:sz w:val="20"/>
                <w:szCs w:val="20"/>
              </w:rPr>
              <w:t>33</w:t>
            </w:r>
          </w:p>
        </w:tc>
        <w:tc>
          <w:tcPr>
            <w:tcW w:w="3845" w:type="dxa"/>
            <w:shd w:val="clear" w:color="auto" w:fill="FFFFFF" w:themeFill="background1"/>
          </w:tcPr>
          <w:p w:rsidR="003841BD" w:rsidRPr="007850B2" w:rsidRDefault="003841BD" w:rsidP="00C66109">
            <w:pPr>
              <w:shd w:val="clear" w:color="auto" w:fill="FFFFFF" w:themeFill="background1"/>
              <w:spacing w:after="0" w:line="240" w:lineRule="auto"/>
              <w:ind w:left="-90" w:firstLine="142"/>
              <w:rPr>
                <w:rFonts w:ascii="Times New Roman" w:hAnsi="Times New Roman" w:cs="Times New Roman"/>
                <w:sz w:val="20"/>
                <w:szCs w:val="20"/>
              </w:rPr>
            </w:pPr>
            <w:r w:rsidRPr="007850B2">
              <w:rPr>
                <w:rFonts w:ascii="Times New Roman" w:hAnsi="Times New Roman" w:cs="Times New Roman"/>
                <w:sz w:val="20"/>
                <w:szCs w:val="20"/>
              </w:rPr>
              <w:t>Республиканский культурно-просветительский молодежный форум «Мы не хотим бояться за наше завтра!», направленный на противодействие идеологии терроризма.</w:t>
            </w:r>
          </w:p>
          <w:p w:rsidR="003841BD" w:rsidRPr="007850B2" w:rsidRDefault="003841BD" w:rsidP="003B1533">
            <w:pPr>
              <w:shd w:val="clear" w:color="auto" w:fill="FFFFFF" w:themeFill="background1"/>
              <w:spacing w:after="0" w:line="240" w:lineRule="auto"/>
              <w:ind w:left="-90" w:firstLine="142"/>
              <w:jc w:val="both"/>
              <w:rPr>
                <w:rFonts w:ascii="Times New Roman" w:hAnsi="Times New Roman" w:cs="Times New Roman"/>
                <w:sz w:val="20"/>
                <w:szCs w:val="20"/>
              </w:rPr>
            </w:pPr>
            <w:r w:rsidRPr="007850B2">
              <w:rPr>
                <w:rFonts w:ascii="Times New Roman" w:hAnsi="Times New Roman" w:cs="Times New Roman"/>
                <w:b/>
                <w:sz w:val="20"/>
                <w:szCs w:val="20"/>
              </w:rPr>
              <w:lastRenderedPageBreak/>
              <w:t>(Минкультуры РД)</w:t>
            </w:r>
          </w:p>
        </w:tc>
        <w:tc>
          <w:tcPr>
            <w:tcW w:w="5086" w:type="dxa"/>
            <w:shd w:val="clear" w:color="auto" w:fill="FFFFFF" w:themeFill="background1"/>
          </w:tcPr>
          <w:p w:rsidR="003841BD" w:rsidRPr="007850B2" w:rsidRDefault="003841BD" w:rsidP="00F52780">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lastRenderedPageBreak/>
              <w:t>Определен исполнитель мероприятия – ГБУ «Дагестанская государственная филармония им. Т.</w:t>
            </w:r>
            <w:r w:rsidR="009E75B0" w:rsidRPr="007850B2">
              <w:rPr>
                <w:rFonts w:ascii="Times New Roman" w:hAnsi="Times New Roman" w:cs="Times New Roman"/>
                <w:sz w:val="20"/>
                <w:szCs w:val="20"/>
              </w:rPr>
              <w:t xml:space="preserve"> </w:t>
            </w:r>
            <w:r w:rsidRPr="007850B2">
              <w:rPr>
                <w:rFonts w:ascii="Times New Roman" w:hAnsi="Times New Roman" w:cs="Times New Roman"/>
                <w:sz w:val="20"/>
                <w:szCs w:val="20"/>
              </w:rPr>
              <w:t>Мурадова» (Приказ Минкультуры РД от 08.02.2023 г. № 38-од).</w:t>
            </w:r>
          </w:p>
          <w:p w:rsidR="00023BD7" w:rsidRDefault="00B67621" w:rsidP="00F52780">
            <w:pPr>
              <w:shd w:val="clear" w:color="auto" w:fill="FFFFFF" w:themeFill="background1"/>
              <w:spacing w:after="0" w:line="240" w:lineRule="auto"/>
              <w:ind w:firstLine="176"/>
              <w:rPr>
                <w:rFonts w:ascii="Times New Roman" w:eastAsiaTheme="minorEastAsia" w:hAnsi="Times New Roman" w:cs="Times New Roman"/>
                <w:sz w:val="20"/>
                <w:szCs w:val="20"/>
                <w:lang w:eastAsia="ru-RU"/>
              </w:rPr>
            </w:pPr>
            <w:r w:rsidRPr="007850B2">
              <w:rPr>
                <w:rFonts w:ascii="Times New Roman" w:eastAsiaTheme="minorEastAsia" w:hAnsi="Times New Roman" w:cs="Times New Roman"/>
                <w:sz w:val="20"/>
                <w:szCs w:val="20"/>
                <w:lang w:eastAsia="ru-RU"/>
              </w:rPr>
              <w:t>Форум п</w:t>
            </w:r>
            <w:r w:rsidR="005A2BB0" w:rsidRPr="007850B2">
              <w:rPr>
                <w:rFonts w:ascii="Times New Roman" w:eastAsiaTheme="minorEastAsia" w:hAnsi="Times New Roman" w:cs="Times New Roman"/>
                <w:sz w:val="20"/>
                <w:szCs w:val="20"/>
                <w:lang w:eastAsia="ru-RU"/>
              </w:rPr>
              <w:t xml:space="preserve">рошел 20 сентября 2023 года в городе  </w:t>
            </w:r>
            <w:r w:rsidRPr="007850B2">
              <w:rPr>
                <w:rFonts w:ascii="Times New Roman" w:eastAsiaTheme="minorEastAsia" w:hAnsi="Times New Roman" w:cs="Times New Roman"/>
                <w:sz w:val="20"/>
                <w:szCs w:val="20"/>
                <w:lang w:eastAsia="ru-RU"/>
              </w:rPr>
              <w:lastRenderedPageBreak/>
              <w:t>Кизилюрте. Перед началом мероприятия Глава администрации М.</w:t>
            </w:r>
            <w:r w:rsidR="005A2BB0"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 xml:space="preserve">Магомедов встретился с организаторами и участниками концертной программы форума </w:t>
            </w:r>
            <w:r w:rsidR="005A2BB0" w:rsidRPr="007850B2">
              <w:rPr>
                <w:rFonts w:ascii="Times New Roman" w:eastAsiaTheme="minorEastAsia" w:hAnsi="Times New Roman" w:cs="Times New Roman"/>
                <w:sz w:val="20"/>
                <w:szCs w:val="20"/>
                <w:lang w:eastAsia="ru-RU"/>
              </w:rPr>
              <w:t>(</w:t>
            </w:r>
            <w:r w:rsidRPr="007850B2">
              <w:rPr>
                <w:rFonts w:ascii="Times New Roman" w:eastAsiaTheme="minorEastAsia" w:hAnsi="Times New Roman" w:cs="Times New Roman"/>
                <w:sz w:val="20"/>
                <w:szCs w:val="20"/>
                <w:lang w:eastAsia="ru-RU"/>
              </w:rPr>
              <w:t>худ.</w:t>
            </w:r>
            <w:r w:rsidR="005A2BB0"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руководителем Даггосфилармонии И.</w:t>
            </w:r>
            <w:r w:rsidR="005A2BB0"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Нахтигаль и дирижером военного оркестра 102-й бригады войск Национальной гвардии РФ И.</w:t>
            </w:r>
            <w:r w:rsidR="005A2BB0"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Бектемировым</w:t>
            </w:r>
            <w:r w:rsidR="005A2BB0" w:rsidRPr="007850B2">
              <w:rPr>
                <w:rFonts w:ascii="Times New Roman" w:eastAsiaTheme="minorEastAsia" w:hAnsi="Times New Roman" w:cs="Times New Roman"/>
                <w:sz w:val="20"/>
                <w:szCs w:val="20"/>
                <w:lang w:eastAsia="ru-RU"/>
              </w:rPr>
              <w:t>)</w:t>
            </w:r>
            <w:r w:rsidRPr="007850B2">
              <w:rPr>
                <w:rFonts w:ascii="Times New Roman" w:eastAsiaTheme="minorEastAsia" w:hAnsi="Times New Roman" w:cs="Times New Roman"/>
                <w:sz w:val="20"/>
                <w:szCs w:val="20"/>
                <w:lang w:eastAsia="ru-RU"/>
              </w:rPr>
              <w:t>. Вокальные и хореографические номера, посвя</w:t>
            </w:r>
            <w:r w:rsidR="005A2BB0" w:rsidRPr="007850B2">
              <w:rPr>
                <w:rFonts w:ascii="Times New Roman" w:eastAsiaTheme="minorEastAsia" w:hAnsi="Times New Roman" w:cs="Times New Roman"/>
                <w:sz w:val="20"/>
                <w:szCs w:val="20"/>
                <w:lang w:eastAsia="ru-RU"/>
              </w:rPr>
              <w:t xml:space="preserve">щенные трагическим событиям в городе </w:t>
            </w:r>
            <w:r w:rsidRPr="007850B2">
              <w:rPr>
                <w:rFonts w:ascii="Times New Roman" w:eastAsiaTheme="minorEastAsia" w:hAnsi="Times New Roman" w:cs="Times New Roman"/>
                <w:sz w:val="20"/>
                <w:szCs w:val="20"/>
                <w:lang w:eastAsia="ru-RU"/>
              </w:rPr>
              <w:t>Беслан</w:t>
            </w:r>
            <w:r w:rsidR="005A2BB0" w:rsidRPr="007850B2">
              <w:rPr>
                <w:rFonts w:ascii="Times New Roman" w:eastAsiaTheme="minorEastAsia" w:hAnsi="Times New Roman" w:cs="Times New Roman"/>
                <w:sz w:val="20"/>
                <w:szCs w:val="20"/>
                <w:lang w:eastAsia="ru-RU"/>
              </w:rPr>
              <w:t>е,</w:t>
            </w:r>
            <w:r w:rsidRPr="007850B2">
              <w:rPr>
                <w:rFonts w:ascii="Times New Roman" w:eastAsiaTheme="minorEastAsia" w:hAnsi="Times New Roman" w:cs="Times New Roman"/>
                <w:sz w:val="20"/>
                <w:szCs w:val="20"/>
                <w:lang w:eastAsia="ru-RU"/>
              </w:rPr>
              <w:t xml:space="preserve"> на форуме представили творческие коллективы Детской </w:t>
            </w:r>
            <w:r w:rsidR="00437F93" w:rsidRPr="007850B2">
              <w:rPr>
                <w:rFonts w:ascii="Times New Roman" w:eastAsiaTheme="minorEastAsia" w:hAnsi="Times New Roman" w:cs="Times New Roman"/>
                <w:sz w:val="20"/>
                <w:szCs w:val="20"/>
                <w:lang w:eastAsia="ru-RU"/>
              </w:rPr>
              <w:t xml:space="preserve">школы искусств, Дома культуры города </w:t>
            </w:r>
            <w:r w:rsidRPr="007850B2">
              <w:rPr>
                <w:rFonts w:ascii="Times New Roman" w:eastAsiaTheme="minorEastAsia" w:hAnsi="Times New Roman" w:cs="Times New Roman"/>
                <w:sz w:val="20"/>
                <w:szCs w:val="20"/>
                <w:lang w:eastAsia="ru-RU"/>
              </w:rPr>
              <w:t>Хасавюрт</w:t>
            </w:r>
            <w:r w:rsidR="00437F93" w:rsidRPr="007850B2">
              <w:rPr>
                <w:rFonts w:ascii="Times New Roman" w:eastAsiaTheme="minorEastAsia" w:hAnsi="Times New Roman" w:cs="Times New Roman"/>
                <w:sz w:val="20"/>
                <w:szCs w:val="20"/>
                <w:lang w:eastAsia="ru-RU"/>
              </w:rPr>
              <w:t xml:space="preserve">а и школьники города </w:t>
            </w:r>
            <w:r w:rsidRPr="007850B2">
              <w:rPr>
                <w:rFonts w:ascii="Times New Roman" w:eastAsiaTheme="minorEastAsia" w:hAnsi="Times New Roman" w:cs="Times New Roman"/>
                <w:sz w:val="20"/>
                <w:szCs w:val="20"/>
                <w:lang w:eastAsia="ru-RU"/>
              </w:rPr>
              <w:t>Хасавюрт</w:t>
            </w:r>
            <w:r w:rsidR="00437F93" w:rsidRPr="007850B2">
              <w:rPr>
                <w:rFonts w:ascii="Times New Roman" w:eastAsiaTheme="minorEastAsia" w:hAnsi="Times New Roman" w:cs="Times New Roman"/>
                <w:sz w:val="20"/>
                <w:szCs w:val="20"/>
                <w:lang w:eastAsia="ru-RU"/>
              </w:rPr>
              <w:t xml:space="preserve">а. </w:t>
            </w:r>
            <w:r w:rsidRPr="007850B2">
              <w:rPr>
                <w:rFonts w:ascii="Times New Roman" w:eastAsiaTheme="minorEastAsia" w:hAnsi="Times New Roman" w:cs="Times New Roman"/>
                <w:sz w:val="20"/>
                <w:szCs w:val="20"/>
                <w:lang w:eastAsia="ru-RU"/>
              </w:rPr>
              <w:t>Участники детского образцового хора «Элегия» вышли к зрителям с зажженными свечами в руках в память о жертвах терактов. После выступления юные исполнительницы раздали всем школьникам информационные листовки, объясняющие опасность распространения идеологии терроризма и экстремизма. Затем прошло выступление музыкантов 102-й бригады Нац.гвардии и солистов филармонии. Артисты показали ребятам патриотическую программу, в которой прозвучала музыка В.</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Халилова, А.</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Экимяна, А.</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Новикова, В.</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Куценко. Капитан И.</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Бектемиров рассказал ребятам о том, как бойцы бригады на протяжении многих лет стоят на защите Родины, а задача оркестра – просвещать молодых людей и открывать им глубину и многообразие музыкальной культуры России и родного края, воспитывающих патриотизм.</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В концерте приняли участие солисты филармонии Д.</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Федоренко, Д.</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О</w:t>
            </w:r>
            <w:r w:rsidR="00437F93" w:rsidRPr="007850B2">
              <w:rPr>
                <w:rFonts w:ascii="Times New Roman" w:eastAsiaTheme="minorEastAsia" w:hAnsi="Times New Roman" w:cs="Times New Roman"/>
                <w:sz w:val="20"/>
                <w:szCs w:val="20"/>
                <w:lang w:eastAsia="ru-RU"/>
              </w:rPr>
              <w:t xml:space="preserve">ктавиан, солист дома культуры города </w:t>
            </w:r>
            <w:r w:rsidRPr="007850B2">
              <w:rPr>
                <w:rFonts w:ascii="Times New Roman" w:eastAsiaTheme="minorEastAsia" w:hAnsi="Times New Roman" w:cs="Times New Roman"/>
                <w:sz w:val="20"/>
                <w:szCs w:val="20"/>
                <w:lang w:eastAsia="ru-RU"/>
              </w:rPr>
              <w:t>Кизилюрт</w:t>
            </w:r>
            <w:r w:rsidR="00437F93" w:rsidRPr="007850B2">
              <w:rPr>
                <w:rFonts w:ascii="Times New Roman" w:eastAsiaTheme="minorEastAsia" w:hAnsi="Times New Roman" w:cs="Times New Roman"/>
                <w:sz w:val="20"/>
                <w:szCs w:val="20"/>
                <w:lang w:eastAsia="ru-RU"/>
              </w:rPr>
              <w:t>а</w:t>
            </w:r>
            <w:r w:rsidRPr="007850B2">
              <w:rPr>
                <w:rFonts w:ascii="Times New Roman" w:eastAsiaTheme="minorEastAsia" w:hAnsi="Times New Roman" w:cs="Times New Roman"/>
                <w:sz w:val="20"/>
                <w:szCs w:val="20"/>
                <w:lang w:eastAsia="ru-RU"/>
              </w:rPr>
              <w:t xml:space="preserve"> А.</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Магомедов. Со зрителями профилактическую беседу провел специал</w:t>
            </w:r>
            <w:r w:rsidR="00437F93" w:rsidRPr="007850B2">
              <w:rPr>
                <w:rFonts w:ascii="Times New Roman" w:eastAsiaTheme="minorEastAsia" w:hAnsi="Times New Roman" w:cs="Times New Roman"/>
                <w:sz w:val="20"/>
                <w:szCs w:val="20"/>
                <w:lang w:eastAsia="ru-RU"/>
              </w:rPr>
              <w:t xml:space="preserve">ист АТК города </w:t>
            </w:r>
            <w:r w:rsidRPr="007850B2">
              <w:rPr>
                <w:rFonts w:ascii="Times New Roman" w:eastAsiaTheme="minorEastAsia" w:hAnsi="Times New Roman" w:cs="Times New Roman"/>
                <w:sz w:val="20"/>
                <w:szCs w:val="20"/>
                <w:lang w:eastAsia="ru-RU"/>
              </w:rPr>
              <w:t>Кизилюрт</w:t>
            </w:r>
            <w:r w:rsidR="00437F93" w:rsidRPr="007850B2">
              <w:rPr>
                <w:rFonts w:ascii="Times New Roman" w:eastAsiaTheme="minorEastAsia" w:hAnsi="Times New Roman" w:cs="Times New Roman"/>
                <w:sz w:val="20"/>
                <w:szCs w:val="20"/>
                <w:lang w:eastAsia="ru-RU"/>
              </w:rPr>
              <w:t>а</w:t>
            </w:r>
            <w:r w:rsidRPr="007850B2">
              <w:rPr>
                <w:rFonts w:ascii="Times New Roman" w:eastAsiaTheme="minorEastAsia" w:hAnsi="Times New Roman" w:cs="Times New Roman"/>
                <w:sz w:val="20"/>
                <w:szCs w:val="20"/>
                <w:lang w:eastAsia="ru-RU"/>
              </w:rPr>
              <w:t xml:space="preserve"> С.</w:t>
            </w:r>
            <w:r w:rsidR="00437F93" w:rsidRPr="007850B2">
              <w:rPr>
                <w:rFonts w:ascii="Times New Roman" w:eastAsiaTheme="minorEastAsia" w:hAnsi="Times New Roman" w:cs="Times New Roman"/>
                <w:sz w:val="20"/>
                <w:szCs w:val="20"/>
                <w:lang w:eastAsia="ru-RU"/>
              </w:rPr>
              <w:t xml:space="preserve"> </w:t>
            </w:r>
            <w:r w:rsidRPr="007850B2">
              <w:rPr>
                <w:rFonts w:ascii="Times New Roman" w:eastAsiaTheme="minorEastAsia" w:hAnsi="Times New Roman" w:cs="Times New Roman"/>
                <w:sz w:val="20"/>
                <w:szCs w:val="20"/>
                <w:lang w:eastAsia="ru-RU"/>
              </w:rPr>
              <w:t xml:space="preserve">Иразиханов. </w:t>
            </w:r>
          </w:p>
          <w:p w:rsidR="003841BD" w:rsidRPr="007850B2" w:rsidRDefault="00B67621" w:rsidP="00F52780">
            <w:pPr>
              <w:shd w:val="clear" w:color="auto" w:fill="FFFFFF" w:themeFill="background1"/>
              <w:spacing w:after="0" w:line="240" w:lineRule="auto"/>
              <w:ind w:firstLine="176"/>
              <w:rPr>
                <w:rFonts w:ascii="Times New Roman" w:hAnsi="Times New Roman" w:cs="Times New Roman"/>
                <w:sz w:val="20"/>
                <w:szCs w:val="20"/>
              </w:rPr>
            </w:pPr>
            <w:r w:rsidRPr="007850B2">
              <w:rPr>
                <w:rFonts w:ascii="Times New Roman" w:eastAsiaTheme="minorEastAsia" w:hAnsi="Times New Roman" w:cs="Times New Roman"/>
                <w:sz w:val="20"/>
                <w:szCs w:val="20"/>
                <w:lang w:eastAsia="ru-RU"/>
              </w:rPr>
              <w:t>Охват зрителей составил 200 детей и молодежи, в том числе 90 несовершеннолетних, находящихся на различных видах профилактического учета</w:t>
            </w:r>
          </w:p>
        </w:tc>
        <w:tc>
          <w:tcPr>
            <w:tcW w:w="1094" w:type="dxa"/>
            <w:shd w:val="clear" w:color="auto" w:fill="FFFFFF" w:themeFill="background1"/>
          </w:tcPr>
          <w:p w:rsidR="003841BD" w:rsidRPr="007850B2" w:rsidRDefault="005314A8"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90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Сентябрь</w:t>
            </w:r>
          </w:p>
        </w:tc>
        <w:tc>
          <w:tcPr>
            <w:tcW w:w="1984" w:type="dxa"/>
            <w:shd w:val="clear" w:color="auto" w:fill="FFFFFF" w:themeFill="background1"/>
          </w:tcPr>
          <w:p w:rsidR="003841BD" w:rsidRPr="007850B2" w:rsidRDefault="009C5E6C" w:rsidP="003B1533">
            <w:pPr>
              <w:shd w:val="clear" w:color="auto" w:fill="FFFFFF" w:themeFill="background1"/>
              <w:spacing w:after="0" w:line="240" w:lineRule="auto"/>
              <w:ind w:left="-100" w:right="33"/>
              <w:jc w:val="center"/>
              <w:rPr>
                <w:rFonts w:ascii="Times New Roman" w:hAnsi="Times New Roman" w:cs="Times New Roman"/>
                <w:sz w:val="20"/>
                <w:szCs w:val="20"/>
              </w:rPr>
            </w:pPr>
            <w:r w:rsidRPr="007850B2">
              <w:rPr>
                <w:rFonts w:ascii="Times New Roman" w:hAnsi="Times New Roman" w:cs="Times New Roman"/>
                <w:sz w:val="20"/>
                <w:szCs w:val="20"/>
              </w:rPr>
              <w:t>количество детей группы риска</w:t>
            </w:r>
            <w:r w:rsidR="003841BD" w:rsidRPr="007850B2">
              <w:rPr>
                <w:rFonts w:ascii="Times New Roman" w:hAnsi="Times New Roman" w:cs="Times New Roman"/>
                <w:sz w:val="20"/>
                <w:szCs w:val="20"/>
              </w:rPr>
              <w:t>, охваченных профилактической работой форума,</w:t>
            </w:r>
            <w:r w:rsidR="003843BB" w:rsidRPr="007850B2">
              <w:rPr>
                <w:rFonts w:ascii="Times New Roman" w:hAnsi="Times New Roman" w:cs="Times New Roman"/>
                <w:sz w:val="20"/>
                <w:szCs w:val="20"/>
              </w:rPr>
              <w:t xml:space="preserve"> </w:t>
            </w:r>
            <w:r w:rsidRPr="007850B2">
              <w:rPr>
                <w:rFonts w:ascii="Times New Roman" w:hAnsi="Times New Roman" w:cs="Times New Roman"/>
                <w:sz w:val="20"/>
                <w:szCs w:val="20"/>
              </w:rPr>
              <w:t>чел.</w:t>
            </w:r>
            <w:r w:rsidR="003843BB" w:rsidRPr="007850B2">
              <w:rPr>
                <w:rFonts w:ascii="Times New Roman" w:hAnsi="Times New Roman" w:cs="Times New Roman"/>
                <w:sz w:val="20"/>
                <w:szCs w:val="20"/>
              </w:rPr>
              <w:t xml:space="preserve"> </w:t>
            </w:r>
            <w:r w:rsidR="003843BB" w:rsidRPr="007850B2">
              <w:rPr>
                <w:rFonts w:ascii="Times New Roman" w:hAnsi="Times New Roman" w:cs="Times New Roman"/>
                <w:sz w:val="20"/>
                <w:szCs w:val="20"/>
              </w:rPr>
              <w:lastRenderedPageBreak/>
              <w:t>90</w:t>
            </w:r>
          </w:p>
        </w:tc>
        <w:tc>
          <w:tcPr>
            <w:tcW w:w="1118" w:type="dxa"/>
            <w:shd w:val="clear" w:color="auto" w:fill="FFFFFF" w:themeFill="background1"/>
          </w:tcPr>
          <w:p w:rsidR="003843BB" w:rsidRPr="007850B2" w:rsidRDefault="003843BB" w:rsidP="003B1533">
            <w:pPr>
              <w:widowControl w:val="0"/>
              <w:shd w:val="clear" w:color="auto" w:fill="FFFFFF" w:themeFill="background1"/>
              <w:autoSpaceDE w:val="0"/>
              <w:autoSpaceDN w:val="0"/>
              <w:adjustRightInd w:val="0"/>
              <w:spacing w:after="0" w:line="240" w:lineRule="auto"/>
              <w:ind w:left="-100" w:right="17"/>
              <w:jc w:val="center"/>
              <w:rPr>
                <w:rFonts w:ascii="Times New Roman" w:hAnsi="Times New Roman" w:cs="Times New Roman"/>
                <w:sz w:val="20"/>
                <w:szCs w:val="20"/>
              </w:rPr>
            </w:pPr>
            <w:r w:rsidRPr="007850B2">
              <w:rPr>
                <w:rFonts w:ascii="Times New Roman" w:hAnsi="Times New Roman" w:cs="Times New Roman"/>
                <w:sz w:val="20"/>
                <w:szCs w:val="20"/>
              </w:rPr>
              <w:lastRenderedPageBreak/>
              <w:t>90/</w:t>
            </w:r>
            <w:r w:rsidR="005314A8" w:rsidRPr="007850B2">
              <w:rPr>
                <w:rFonts w:ascii="Times New Roman" w:hAnsi="Times New Roman" w:cs="Times New Roman"/>
                <w:sz w:val="20"/>
                <w:szCs w:val="20"/>
              </w:rPr>
              <w:t>90/</w:t>
            </w:r>
          </w:p>
          <w:p w:rsidR="003841BD" w:rsidRPr="007850B2" w:rsidRDefault="005314A8" w:rsidP="003B1533">
            <w:pPr>
              <w:widowControl w:val="0"/>
              <w:shd w:val="clear" w:color="auto" w:fill="FFFFFF" w:themeFill="background1"/>
              <w:autoSpaceDE w:val="0"/>
              <w:autoSpaceDN w:val="0"/>
              <w:adjustRightInd w:val="0"/>
              <w:spacing w:after="0" w:line="240" w:lineRule="auto"/>
              <w:ind w:left="-100" w:right="17"/>
              <w:jc w:val="center"/>
              <w:rPr>
                <w:rFonts w:ascii="Times New Roman" w:hAnsi="Times New Roman" w:cs="Times New Roman"/>
                <w:sz w:val="20"/>
                <w:szCs w:val="20"/>
              </w:rPr>
            </w:pPr>
            <w:r w:rsidRPr="007850B2">
              <w:rPr>
                <w:rFonts w:ascii="Times New Roman" w:hAnsi="Times New Roman" w:cs="Times New Roman"/>
                <w:sz w:val="20"/>
                <w:szCs w:val="20"/>
              </w:rPr>
              <w:t>100 %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249,0/</w:t>
            </w:r>
          </w:p>
          <w:p w:rsidR="003841BD" w:rsidRDefault="005314A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249,0</w:t>
            </w:r>
            <w:r w:rsidR="006E4011">
              <w:rPr>
                <w:rFonts w:ascii="Times New Roman" w:hAnsi="Times New Roman" w:cs="Times New Roman"/>
                <w:sz w:val="20"/>
                <w:szCs w:val="20"/>
              </w:rPr>
              <w:t>/</w:t>
            </w:r>
          </w:p>
          <w:p w:rsidR="006E4011" w:rsidRPr="007850B2" w:rsidRDefault="006E4011"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hAnsi="Times New Roman" w:cs="Times New Roman"/>
                <w:sz w:val="20"/>
                <w:szCs w:val="20"/>
              </w:rPr>
              <w:t>249,0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34.</w:t>
            </w:r>
          </w:p>
        </w:tc>
        <w:tc>
          <w:tcPr>
            <w:tcW w:w="3845" w:type="dxa"/>
            <w:shd w:val="clear" w:color="auto" w:fill="FFFFFF" w:themeFill="background1"/>
          </w:tcPr>
          <w:p w:rsidR="003841BD" w:rsidRPr="007850B2" w:rsidRDefault="00D44244" w:rsidP="00D44244">
            <w:pPr>
              <w:pStyle w:val="ConsPlusNormal"/>
              <w:shd w:val="clear" w:color="auto" w:fill="FFFFFF" w:themeFill="background1"/>
              <w:ind w:left="-90" w:hanging="18"/>
              <w:contextualSpacing/>
              <w:rPr>
                <w:rFonts w:ascii="Times New Roman" w:hAnsi="Times New Roman" w:cs="Times New Roman"/>
              </w:rPr>
            </w:pPr>
            <w:r>
              <w:rPr>
                <w:rFonts w:ascii="Times New Roman" w:hAnsi="Times New Roman" w:cs="Times New Roman"/>
              </w:rPr>
              <w:t>Организация и проведение</w:t>
            </w:r>
            <w:r w:rsidR="003841BD" w:rsidRPr="007850B2">
              <w:rPr>
                <w:rFonts w:ascii="Times New Roman" w:hAnsi="Times New Roman" w:cs="Times New Roman"/>
              </w:rPr>
              <w:t xml:space="preserve"> научно-практической конференции «Актуальные проблемы организации противодействия распространению идеологии терроризма в образовательных организациях РД» с изданием по итогам сборника материалов.</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r w:rsidRPr="007850B2">
              <w:rPr>
                <w:rFonts w:ascii="Times New Roman" w:hAnsi="Times New Roman" w:cs="Times New Roman"/>
                <w:b/>
                <w:color w:val="000000" w:themeColor="text1"/>
              </w:rPr>
              <w:t>(Минобрнауки РД)</w:t>
            </w:r>
          </w:p>
        </w:tc>
        <w:tc>
          <w:tcPr>
            <w:tcW w:w="5086" w:type="dxa"/>
            <w:shd w:val="clear" w:color="auto" w:fill="FFFFFF" w:themeFill="background1"/>
          </w:tcPr>
          <w:p w:rsidR="00C72155" w:rsidRDefault="00DA5EEB" w:rsidP="00C72155">
            <w:pPr>
              <w:spacing w:after="0" w:line="240" w:lineRule="auto"/>
              <w:ind w:firstLine="158"/>
              <w:rPr>
                <w:rFonts w:ascii="Times New Roman" w:eastAsia="Times New Roman" w:hAnsi="Times New Roman"/>
                <w:color w:val="000000"/>
                <w:sz w:val="20"/>
                <w:szCs w:val="20"/>
                <w:lang w:eastAsia="ru-RU" w:bidi="ru-RU"/>
              </w:rPr>
            </w:pPr>
            <w:r w:rsidRPr="00DA5EEB">
              <w:rPr>
                <w:rFonts w:ascii="Times New Roman" w:eastAsia="Times New Roman" w:hAnsi="Times New Roman"/>
                <w:color w:val="000000"/>
                <w:sz w:val="20"/>
                <w:szCs w:val="20"/>
                <w:lang w:eastAsia="ru-RU"/>
              </w:rPr>
              <w:t xml:space="preserve">Утвержден приказ Минобрнауки РД от 17.02.2023  № 08-02-1-188/23 «О проведении конференции «Актуальные проблемы организации противодействия распространению идеологии терроризма в образовательных организациях Республики Дагестан» </w:t>
            </w:r>
            <w:r w:rsidRPr="00DA5EEB">
              <w:rPr>
                <w:rFonts w:ascii="Times New Roman" w:eastAsia="Times New Roman" w:hAnsi="Times New Roman"/>
                <w:color w:val="000000"/>
                <w:sz w:val="20"/>
                <w:szCs w:val="20"/>
                <w:lang w:eastAsia="ru-RU" w:bidi="ru-RU"/>
              </w:rPr>
              <w:t xml:space="preserve">в соответствии с приказом 21 марта 2023 года на базе ГБУ ДПО РД «Дагестанский институт развития образования» проведена республиканская конференция «Актуальные проблемы организации противодействия распространению идеологии терроризма в </w:t>
            </w:r>
            <w:r w:rsidRPr="00DA5EEB">
              <w:rPr>
                <w:rFonts w:ascii="Times New Roman" w:eastAsia="Times New Roman" w:hAnsi="Times New Roman"/>
                <w:color w:val="000000"/>
                <w:sz w:val="20"/>
                <w:szCs w:val="20"/>
                <w:lang w:eastAsia="ru-RU" w:bidi="ru-RU"/>
              </w:rPr>
              <w:lastRenderedPageBreak/>
              <w:t>образовательных организациях Республики Дагестан» (далее – Конференция).</w:t>
            </w:r>
          </w:p>
          <w:p w:rsidR="00C72155" w:rsidRDefault="00DA5EEB" w:rsidP="00C72155">
            <w:pPr>
              <w:spacing w:after="0" w:line="240" w:lineRule="auto"/>
              <w:ind w:firstLine="158"/>
              <w:rPr>
                <w:rFonts w:ascii="Times New Roman" w:eastAsia="Times New Roman" w:hAnsi="Times New Roman"/>
                <w:color w:val="000000"/>
                <w:sz w:val="20"/>
                <w:szCs w:val="20"/>
                <w:lang w:eastAsia="ru-RU" w:bidi="ru-RU"/>
              </w:rPr>
            </w:pPr>
            <w:r w:rsidRPr="00DA5EEB">
              <w:rPr>
                <w:rFonts w:ascii="Times New Roman" w:eastAsia="Times New Roman" w:hAnsi="Times New Roman"/>
                <w:color w:val="000000"/>
                <w:sz w:val="20"/>
                <w:szCs w:val="20"/>
                <w:lang w:eastAsia="ru-RU" w:bidi="ru-RU"/>
              </w:rPr>
              <w:t xml:space="preserve">В работе Конференции приняли участие представители органов исполнительной власти, общественных организаций, муниципальных органов управления образованием и образовательных организаций Республики Дагестан. </w:t>
            </w:r>
          </w:p>
          <w:p w:rsidR="00C72155" w:rsidRDefault="00DA5EEB" w:rsidP="00C72155">
            <w:pPr>
              <w:spacing w:after="0" w:line="240" w:lineRule="auto"/>
              <w:ind w:firstLine="158"/>
              <w:rPr>
                <w:rFonts w:ascii="Times New Roman" w:eastAsia="Times New Roman" w:hAnsi="Times New Roman"/>
                <w:color w:val="000000"/>
                <w:sz w:val="20"/>
                <w:szCs w:val="20"/>
                <w:lang w:eastAsia="ru-RU" w:bidi="ru-RU"/>
              </w:rPr>
            </w:pPr>
            <w:r w:rsidRPr="00DA5EEB">
              <w:rPr>
                <w:rFonts w:ascii="Times New Roman" w:eastAsia="Times New Roman" w:hAnsi="Times New Roman"/>
                <w:color w:val="000000"/>
                <w:sz w:val="20"/>
                <w:szCs w:val="20"/>
                <w:lang w:eastAsia="ru-RU" w:bidi="ru-RU"/>
              </w:rPr>
              <w:t>В рамках Конференции состоялись пленарная часть и две секции: «Решение проблемы организации противодействия распространению идеологии терроризма на муниципальном уровне» и «Организация мероприятий по противодействию распространению идеологии терроризма в образовательных организациях Республики Дагестан».</w:t>
            </w:r>
          </w:p>
          <w:p w:rsidR="00C72155" w:rsidRDefault="00DA5EEB" w:rsidP="00C72155">
            <w:pPr>
              <w:spacing w:after="0" w:line="240" w:lineRule="auto"/>
              <w:ind w:firstLine="158"/>
              <w:rPr>
                <w:rFonts w:ascii="Times New Roman" w:eastAsia="Times New Roman" w:hAnsi="Times New Roman"/>
                <w:color w:val="000000"/>
                <w:sz w:val="20"/>
                <w:szCs w:val="20"/>
                <w:lang w:eastAsia="ru-RU" w:bidi="ru-RU"/>
              </w:rPr>
            </w:pPr>
            <w:r w:rsidRPr="00DA5EEB">
              <w:rPr>
                <w:rFonts w:ascii="Times New Roman" w:eastAsia="Times New Roman" w:hAnsi="Times New Roman"/>
                <w:color w:val="000000"/>
                <w:sz w:val="20"/>
                <w:szCs w:val="20"/>
                <w:lang w:eastAsia="ru-RU" w:bidi="ru-RU"/>
              </w:rPr>
              <w:t xml:space="preserve">По результатам работы Конференции до специалистов муниципальных органов управления образованием, курирующих вопросы организации деятельности по противодействию распространения идеологии терроризма среди обучающихся, доведены навыки организации в образовательных организациях мероприятий, направленных на профилактику идеологии терроризма, а также обеспечено взаимодействие между органами исполнительной власти Республики Дагестан и муниципальными органами управления образованием. </w:t>
            </w:r>
          </w:p>
          <w:p w:rsidR="00C72155" w:rsidRDefault="00DA5EEB" w:rsidP="00C72155">
            <w:pPr>
              <w:spacing w:after="0" w:line="240" w:lineRule="auto"/>
              <w:ind w:firstLine="158"/>
              <w:rPr>
                <w:rFonts w:ascii="Times New Roman" w:eastAsia="Times New Roman" w:hAnsi="Times New Roman"/>
                <w:color w:val="000000"/>
                <w:sz w:val="20"/>
                <w:szCs w:val="20"/>
                <w:lang w:eastAsia="ru-RU" w:bidi="ru-RU"/>
              </w:rPr>
            </w:pPr>
            <w:r w:rsidRPr="00DA5EEB">
              <w:rPr>
                <w:rFonts w:ascii="Times New Roman" w:eastAsia="Times New Roman" w:hAnsi="Times New Roman"/>
                <w:color w:val="000000"/>
                <w:sz w:val="20"/>
                <w:szCs w:val="20"/>
                <w:lang w:eastAsia="ru-RU" w:bidi="ru-RU"/>
              </w:rPr>
              <w:t>Всем участникам Конференции были выданы сертификаты участников. По итогам конференции будет издан сборник материалов в количестве 200 экземпляров.</w:t>
            </w:r>
          </w:p>
          <w:p w:rsidR="00307653" w:rsidRDefault="00307653" w:rsidP="00C72155">
            <w:pPr>
              <w:spacing w:after="0" w:line="240" w:lineRule="auto"/>
              <w:ind w:firstLine="158"/>
              <w:rPr>
                <w:rFonts w:ascii="Times New Roman" w:eastAsia="Times New Roman" w:hAnsi="Times New Roman"/>
                <w:color w:val="000000"/>
                <w:sz w:val="20"/>
                <w:szCs w:val="20"/>
                <w:lang w:eastAsia="ru-RU"/>
              </w:rPr>
            </w:pPr>
            <w:r w:rsidRPr="00307653">
              <w:rPr>
                <w:rFonts w:ascii="Times New Roman" w:eastAsia="Times New Roman" w:hAnsi="Times New Roman"/>
                <w:color w:val="000000"/>
                <w:sz w:val="20"/>
                <w:szCs w:val="20"/>
                <w:lang w:eastAsia="ru-RU"/>
              </w:rPr>
              <w:t>Специалистами до педагогов общеобразовательных организаций доведены компетенции и знания по организации и проведению в образовательных организациях мероприятий по профилактике идеологии терроризма.</w:t>
            </w:r>
          </w:p>
          <w:p w:rsidR="00C72155" w:rsidRPr="00C72155" w:rsidRDefault="00C72155" w:rsidP="00C72155">
            <w:pPr>
              <w:spacing w:after="0" w:line="240" w:lineRule="auto"/>
              <w:ind w:firstLine="158"/>
              <w:rPr>
                <w:rFonts w:ascii="Times New Roman" w:eastAsia="Times New Roman" w:hAnsi="Times New Roman"/>
                <w:color w:val="000000"/>
                <w:sz w:val="20"/>
                <w:szCs w:val="20"/>
                <w:lang w:eastAsia="ru-RU" w:bidi="ru-RU"/>
              </w:rPr>
            </w:pPr>
            <w:r w:rsidRPr="00181904">
              <w:rPr>
                <w:rFonts w:ascii="Times New Roman" w:eastAsia="Times New Roman" w:hAnsi="Times New Roman"/>
                <w:color w:val="000000"/>
                <w:sz w:val="20"/>
                <w:szCs w:val="20"/>
                <w:lang w:eastAsia="ru-RU"/>
              </w:rPr>
              <w:t>В работе конференции приняли участие 200 педагогов общеобразовательных организаций Республики Дагестан и 14 представителей органов государственной власти, общественных и религиозных организаций.</w:t>
            </w:r>
          </w:p>
        </w:tc>
        <w:tc>
          <w:tcPr>
            <w:tcW w:w="1094" w:type="dxa"/>
            <w:shd w:val="clear" w:color="auto" w:fill="FFFFFF" w:themeFill="background1"/>
          </w:tcPr>
          <w:p w:rsidR="003841BD" w:rsidRPr="00181904" w:rsidRDefault="00D44244"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200</w:t>
            </w:r>
          </w:p>
        </w:tc>
        <w:tc>
          <w:tcPr>
            <w:tcW w:w="1174" w:type="dxa"/>
            <w:shd w:val="clear" w:color="auto" w:fill="FFFFFF" w:themeFill="background1"/>
          </w:tcPr>
          <w:p w:rsidR="003841BD" w:rsidRPr="007850B2" w:rsidRDefault="00464C3F"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21 марта</w:t>
            </w:r>
          </w:p>
        </w:tc>
        <w:tc>
          <w:tcPr>
            <w:tcW w:w="1984" w:type="dxa"/>
            <w:shd w:val="clear" w:color="auto" w:fill="FFFFFF" w:themeFill="background1"/>
          </w:tcPr>
          <w:p w:rsidR="003841BD" w:rsidRPr="007850B2" w:rsidRDefault="00FD01B7"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 xml:space="preserve">численность участников конференции, чел. </w:t>
            </w:r>
            <w:r w:rsidR="004F39AD" w:rsidRPr="007850B2">
              <w:rPr>
                <w:rFonts w:ascii="Times New Roman" w:hAnsi="Times New Roman" w:cs="Times New Roman"/>
                <w:sz w:val="20"/>
                <w:szCs w:val="20"/>
              </w:rPr>
              <w:t>200</w:t>
            </w:r>
          </w:p>
        </w:tc>
        <w:tc>
          <w:tcPr>
            <w:tcW w:w="1118" w:type="dxa"/>
            <w:shd w:val="clear" w:color="auto" w:fill="FFFFFF" w:themeFill="background1"/>
          </w:tcPr>
          <w:p w:rsidR="00A16F04" w:rsidRDefault="00EF0138" w:rsidP="003B1533">
            <w:pPr>
              <w:shd w:val="clear" w:color="auto" w:fill="FFFFFF" w:themeFill="background1"/>
              <w:tabs>
                <w:tab w:val="left" w:pos="1196"/>
              </w:tabs>
              <w:spacing w:after="0" w:line="240" w:lineRule="auto"/>
              <w:ind w:right="17"/>
              <w:contextualSpacing/>
              <w:jc w:val="center"/>
              <w:rPr>
                <w:rFonts w:ascii="Times New Roman" w:eastAsia="Times New Roman" w:hAnsi="Times New Roman"/>
                <w:color w:val="000000"/>
                <w:sz w:val="20"/>
                <w:szCs w:val="20"/>
                <w:lang w:eastAsia="ru-RU"/>
              </w:rPr>
            </w:pPr>
            <w:r w:rsidRPr="00EF0138">
              <w:rPr>
                <w:rFonts w:ascii="Times New Roman" w:eastAsia="Times New Roman" w:hAnsi="Times New Roman"/>
                <w:color w:val="000000"/>
                <w:sz w:val="20"/>
                <w:szCs w:val="20"/>
                <w:lang w:eastAsia="ru-RU"/>
              </w:rPr>
              <w:t>200/200/</w:t>
            </w:r>
          </w:p>
          <w:p w:rsidR="003841BD" w:rsidRPr="00EF0138" w:rsidRDefault="00EF0138"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EF0138">
              <w:rPr>
                <w:rFonts w:ascii="Times New Roman" w:eastAsia="Times New Roman" w:hAnsi="Times New Roman"/>
                <w:color w:val="000000"/>
                <w:sz w:val="20"/>
                <w:szCs w:val="20"/>
                <w:lang w:eastAsia="ru-RU"/>
              </w:rPr>
              <w:t>100 %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150,0/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150,0</w:t>
            </w:r>
            <w:r w:rsidR="00EF0138">
              <w:rPr>
                <w:rFonts w:ascii="Times New Roman" w:hAnsi="Times New Roman" w:cs="Times New Roman"/>
                <w:sz w:val="20"/>
                <w:szCs w:val="20"/>
              </w:rPr>
              <w:t>/</w:t>
            </w:r>
          </w:p>
          <w:p w:rsidR="00EF0138" w:rsidRPr="00EF0138" w:rsidRDefault="00EF013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EF0138">
              <w:rPr>
                <w:rFonts w:ascii="Times New Roman" w:eastAsia="Times New Roman" w:hAnsi="Times New Roman"/>
                <w:color w:val="000000"/>
                <w:sz w:val="20"/>
                <w:szCs w:val="20"/>
                <w:lang w:eastAsia="ru-RU"/>
              </w:rPr>
              <w:t>150,0</w:t>
            </w: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Мероприятия, направленные на предотвращение использования религиозного фактора в распространении идеологии терроризма</w:t>
            </w:r>
          </w:p>
        </w:tc>
      </w:tr>
      <w:tr w:rsidR="003841BD" w:rsidRPr="007850B2" w:rsidTr="007850B2">
        <w:trPr>
          <w:trHeight w:val="756"/>
        </w:trPr>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35</w:t>
            </w:r>
          </w:p>
        </w:tc>
        <w:tc>
          <w:tcPr>
            <w:tcW w:w="3845" w:type="dxa"/>
            <w:shd w:val="clear" w:color="auto" w:fill="FFFFFF" w:themeFill="background1"/>
          </w:tcPr>
          <w:p w:rsidR="003841BD" w:rsidRPr="007850B2" w:rsidRDefault="003841BD" w:rsidP="00683D0F">
            <w:pPr>
              <w:widowControl w:val="0"/>
              <w:shd w:val="clear" w:color="auto" w:fill="FFFFFF" w:themeFill="background1"/>
              <w:autoSpaceDE w:val="0"/>
              <w:autoSpaceDN w:val="0"/>
              <w:adjustRightInd w:val="0"/>
              <w:spacing w:after="0" w:line="240" w:lineRule="auto"/>
              <w:ind w:left="-90" w:hanging="18"/>
              <w:contextualSpacing/>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 xml:space="preserve">Организация и проведение Международного межрелигиозного молодежного форума по вопросам (проблемам) противодействия распространению идеологии терроризма с изданием по итогам форума сборника </w:t>
            </w:r>
            <w:r w:rsidRPr="007850B2">
              <w:rPr>
                <w:rFonts w:ascii="Times New Roman" w:hAnsi="Times New Roman" w:cs="Times New Roman"/>
                <w:color w:val="000000" w:themeColor="text1"/>
                <w:sz w:val="20"/>
                <w:szCs w:val="20"/>
              </w:rPr>
              <w:lastRenderedPageBreak/>
              <w:t xml:space="preserve">материалов. </w:t>
            </w:r>
          </w:p>
          <w:p w:rsidR="003841BD" w:rsidRPr="007850B2" w:rsidRDefault="003841BD" w:rsidP="003B1533">
            <w:pPr>
              <w:widowControl w:val="0"/>
              <w:shd w:val="clear" w:color="auto" w:fill="FFFFFF" w:themeFill="background1"/>
              <w:autoSpaceDE w:val="0"/>
              <w:autoSpaceDN w:val="0"/>
              <w:adjustRightInd w:val="0"/>
              <w:spacing w:after="0" w:line="240" w:lineRule="auto"/>
              <w:ind w:left="-90" w:firstLine="142"/>
              <w:contextualSpacing/>
              <w:jc w:val="both"/>
              <w:rPr>
                <w:rFonts w:ascii="Times New Roman" w:hAnsi="Times New Roman" w:cs="Times New Roman"/>
                <w:b/>
                <w:bCs/>
                <w:i/>
                <w:iCs/>
                <w:color w:val="00B050"/>
                <w:sz w:val="20"/>
                <w:szCs w:val="20"/>
              </w:rPr>
            </w:pPr>
            <w:r w:rsidRPr="007850B2">
              <w:rPr>
                <w:rFonts w:ascii="Times New Roman" w:hAnsi="Times New Roman" w:cs="Times New Roman"/>
                <w:b/>
                <w:sz w:val="20"/>
                <w:szCs w:val="20"/>
              </w:rPr>
              <w:t>(Миннац РД)</w:t>
            </w:r>
          </w:p>
        </w:tc>
        <w:tc>
          <w:tcPr>
            <w:tcW w:w="5086" w:type="dxa"/>
            <w:shd w:val="clear" w:color="auto" w:fill="FFFFFF" w:themeFill="background1"/>
          </w:tcPr>
          <w:p w:rsidR="003841BD" w:rsidRPr="007850B2" w:rsidRDefault="003841BD" w:rsidP="000E604F">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lastRenderedPageBreak/>
              <w:t>Заключен контракт: №0174 от 02.03.2023</w:t>
            </w:r>
          </w:p>
          <w:p w:rsidR="003841BD" w:rsidRPr="007850B2" w:rsidRDefault="003841BD" w:rsidP="000E604F">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w:t>
            </w:r>
          </w:p>
          <w:p w:rsidR="003841BD" w:rsidRPr="007850B2" w:rsidRDefault="003841BD" w:rsidP="000E604F">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eastAsia="Calibri" w:hAnsi="Times New Roman" w:cs="Times New Roman"/>
                <w:bCs/>
                <w:iCs/>
                <w:spacing w:val="-6"/>
                <w:sz w:val="20"/>
                <w:szCs w:val="20"/>
              </w:rPr>
              <w:t>ООО «Институт социальных технологий»</w:t>
            </w:r>
          </w:p>
          <w:p w:rsidR="003841BD" w:rsidRPr="007850B2" w:rsidRDefault="003841BD" w:rsidP="000E604F">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5000000</w:t>
            </w:r>
          </w:p>
          <w:p w:rsidR="003841BD" w:rsidRPr="007850B2" w:rsidRDefault="003841BD" w:rsidP="000E604F">
            <w:pPr>
              <w:shd w:val="clear" w:color="auto" w:fill="FFFFFF" w:themeFill="background1"/>
              <w:spacing w:after="0" w:line="240" w:lineRule="auto"/>
              <w:ind w:firstLine="158"/>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 xml:space="preserve">С 26 по 30 мая провел X Международный межрелигиозный молодежный форум. В рамках форума </w:t>
            </w:r>
            <w:r w:rsidRPr="007850B2">
              <w:rPr>
                <w:rFonts w:ascii="Times New Roman" w:hAnsi="Times New Roman" w:cs="Times New Roman"/>
                <w:color w:val="000000" w:themeColor="text1"/>
                <w:sz w:val="20"/>
                <w:szCs w:val="20"/>
              </w:rPr>
              <w:lastRenderedPageBreak/>
              <w:t xml:space="preserve">проведены: конференция, посвященная международному опыту профилактики и противодействия идеологии терроризма, круглый стол с руководителями (представителями)  религиозных организаций </w:t>
            </w:r>
            <w:r w:rsidRPr="007850B2">
              <w:rPr>
                <w:rFonts w:ascii="Times New Roman" w:hAnsi="Times New Roman" w:cs="Times New Roman"/>
                <w:bCs/>
                <w:color w:val="000000" w:themeColor="text1"/>
                <w:sz w:val="20"/>
                <w:szCs w:val="20"/>
              </w:rPr>
              <w:t>в целях совершенствования форм и методов профилактической работы среди верующих</w:t>
            </w:r>
            <w:r w:rsidRPr="007850B2">
              <w:rPr>
                <w:rFonts w:ascii="Times New Roman" w:hAnsi="Times New Roman" w:cs="Times New Roman"/>
                <w:color w:val="000000" w:themeColor="text1"/>
                <w:sz w:val="20"/>
                <w:szCs w:val="20"/>
              </w:rPr>
              <w:t>, олимпиада на знание законодательства по противодействию терроризму, встречи с известными политическими, религиозными, спортивными и общественными деятелями, тематические семинары и спортивные состязания, конкурсы, акции, тренинги и интеллектуальные игры, экскурсия в г. Дербент,   антитеррористическая акция.</w:t>
            </w:r>
          </w:p>
          <w:p w:rsidR="003841BD" w:rsidRPr="007850B2" w:rsidRDefault="003841BD" w:rsidP="000E604F">
            <w:pPr>
              <w:shd w:val="clear" w:color="auto" w:fill="FFFFFF" w:themeFill="background1"/>
              <w:spacing w:after="0" w:line="240" w:lineRule="auto"/>
              <w:ind w:firstLine="158"/>
              <w:rPr>
                <w:rFonts w:ascii="Times New Roman" w:eastAsia="Times New Roman" w:hAnsi="Times New Roman" w:cs="Times New Roman"/>
                <w:color w:val="000000" w:themeColor="text1"/>
                <w:sz w:val="20"/>
                <w:szCs w:val="20"/>
                <w:lang w:eastAsia="ru-RU"/>
              </w:rPr>
            </w:pPr>
            <w:r w:rsidRPr="007850B2">
              <w:rPr>
                <w:rFonts w:ascii="Times New Roman" w:hAnsi="Times New Roman" w:cs="Times New Roman"/>
                <w:color w:val="000000" w:themeColor="text1"/>
                <w:sz w:val="20"/>
                <w:szCs w:val="20"/>
              </w:rPr>
              <w:t xml:space="preserve">В форуме приняли участие известные государственные и общественные деятели, представители научной интеллигенции и экспертного сообщества, богословы, занимающиеся вопросами профилактики идеологии терроризма и экстремизма, участники специальной военной операции и матери героев СВО, а также молодые люди из регионов России, стран зарубежья. </w:t>
            </w:r>
            <w:r w:rsidRPr="007850B2">
              <w:rPr>
                <w:rFonts w:ascii="Times New Roman" w:eastAsia="Times New Roman" w:hAnsi="Times New Roman" w:cs="Times New Roman"/>
                <w:color w:val="000000" w:themeColor="text1"/>
                <w:sz w:val="20"/>
                <w:szCs w:val="20"/>
                <w:lang w:eastAsia="ru-RU"/>
              </w:rPr>
              <w:t xml:space="preserve">Присутствовали как эксперты, так и участники из таких стран как Египет, Йемен, Туркменистан, Монголия, Афганистан, Буркина-Фасо, Сьерра-Леоне, Нигерия, Камерун и др. Впервые Форум посетили граждане из Луганской народной республики. </w:t>
            </w:r>
          </w:p>
          <w:p w:rsidR="003841BD" w:rsidRPr="007850B2" w:rsidRDefault="003841BD" w:rsidP="000E604F">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eastAsia="Times New Roman" w:hAnsi="Times New Roman" w:cs="Times New Roman"/>
                <w:color w:val="000000" w:themeColor="text1"/>
                <w:sz w:val="20"/>
                <w:szCs w:val="20"/>
                <w:lang w:eastAsia="ru-RU"/>
              </w:rPr>
              <w:t xml:space="preserve">Участниками форума стали более 100 молодых людей. </w:t>
            </w:r>
          </w:p>
        </w:tc>
        <w:tc>
          <w:tcPr>
            <w:tcW w:w="1094" w:type="dxa"/>
            <w:shd w:val="clear" w:color="auto" w:fill="FFFFFF" w:themeFill="background1"/>
          </w:tcPr>
          <w:p w:rsidR="003841BD" w:rsidRPr="007850B2" w:rsidRDefault="00C11F1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972</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Январь-июнь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принимающих участие, чел.</w:t>
            </w:r>
          </w:p>
          <w:p w:rsidR="003841BD" w:rsidRPr="007850B2" w:rsidRDefault="00C11F1D"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Pr>
                <w:rFonts w:ascii="Times New Roman" w:hAnsi="Times New Roman" w:cs="Times New Roman"/>
                <w:sz w:val="20"/>
                <w:szCs w:val="20"/>
              </w:rPr>
              <w:t>м</w:t>
            </w:r>
            <w:r w:rsidR="003841BD" w:rsidRPr="007850B2">
              <w:rPr>
                <w:rFonts w:ascii="Times New Roman" w:hAnsi="Times New Roman" w:cs="Times New Roman"/>
                <w:sz w:val="20"/>
                <w:szCs w:val="20"/>
              </w:rPr>
              <w:t>олодежи/представителей органов</w:t>
            </w:r>
          </w:p>
          <w:p w:rsidR="003841BD" w:rsidRPr="007850B2" w:rsidRDefault="00AB313A"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Pr>
                <w:rFonts w:ascii="Times New Roman" w:hAnsi="Times New Roman" w:cs="Times New Roman"/>
                <w:sz w:val="20"/>
                <w:szCs w:val="20"/>
              </w:rPr>
              <w:t xml:space="preserve">власти, обществ. </w:t>
            </w:r>
            <w:r>
              <w:rPr>
                <w:rFonts w:ascii="Times New Roman" w:hAnsi="Times New Roman" w:cs="Times New Roman"/>
                <w:sz w:val="20"/>
                <w:szCs w:val="20"/>
              </w:rPr>
              <w:lastRenderedPageBreak/>
              <w:t>о</w:t>
            </w:r>
            <w:r w:rsidR="003841BD" w:rsidRPr="007850B2">
              <w:rPr>
                <w:rFonts w:ascii="Times New Roman" w:hAnsi="Times New Roman" w:cs="Times New Roman"/>
                <w:sz w:val="20"/>
                <w:szCs w:val="20"/>
              </w:rPr>
              <w:t>рганизаций/</w:t>
            </w:r>
          </w:p>
          <w:p w:rsidR="003841BD" w:rsidRPr="007850B2" w:rsidRDefault="003841BD"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/богословов, экспертов в сфере профилактики идеологии терроризма/руководителей (представителе</w:t>
            </w:r>
            <w:r w:rsidR="00C11F1D">
              <w:rPr>
                <w:rFonts w:ascii="Times New Roman" w:hAnsi="Times New Roman" w:cs="Times New Roman"/>
                <w:sz w:val="20"/>
                <w:szCs w:val="20"/>
              </w:rPr>
              <w:t>й) религ. о</w:t>
            </w:r>
            <w:r w:rsidRPr="007850B2">
              <w:rPr>
                <w:rFonts w:ascii="Times New Roman" w:hAnsi="Times New Roman" w:cs="Times New Roman"/>
                <w:sz w:val="20"/>
                <w:szCs w:val="20"/>
              </w:rPr>
              <w:t>рганизаций РД/количество разработанных</w:t>
            </w:r>
          </w:p>
          <w:p w:rsidR="003841BD" w:rsidRPr="007850B2" w:rsidRDefault="003841BD"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рекомендаций по итогам проведенных социсследований, ед.</w:t>
            </w:r>
          </w:p>
          <w:p w:rsidR="003841BD" w:rsidRPr="007850B2" w:rsidRDefault="003841BD"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900/20/20/50/1</w:t>
            </w:r>
          </w:p>
        </w:tc>
        <w:tc>
          <w:tcPr>
            <w:tcW w:w="1118" w:type="dxa"/>
            <w:shd w:val="clear" w:color="auto" w:fill="FFFFFF" w:themeFill="background1"/>
          </w:tcPr>
          <w:p w:rsidR="00A356F6" w:rsidRPr="007850B2" w:rsidRDefault="00A356F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highlight w:val="yellow"/>
              </w:rPr>
            </w:pPr>
            <w:r w:rsidRPr="007850B2">
              <w:rPr>
                <w:rFonts w:ascii="Times New Roman" w:hAnsi="Times New Roman" w:cs="Times New Roman"/>
                <w:sz w:val="20"/>
                <w:szCs w:val="20"/>
              </w:rPr>
              <w:lastRenderedPageBreak/>
              <w:t>900/972/</w:t>
            </w:r>
          </w:p>
          <w:p w:rsidR="00A356F6" w:rsidRPr="007850B2" w:rsidRDefault="000E604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108</w:t>
            </w:r>
            <w:r w:rsidR="00A356F6" w:rsidRPr="000E604F">
              <w:rPr>
                <w:rFonts w:ascii="Times New Roman" w:hAnsi="Times New Roman" w:cs="Times New Roman"/>
                <w:sz w:val="20"/>
                <w:szCs w:val="20"/>
              </w:rPr>
              <w:t xml:space="preserve"> %</w:t>
            </w:r>
          </w:p>
          <w:p w:rsidR="00A356F6" w:rsidRPr="007850B2" w:rsidRDefault="00A356F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20/23/</w:t>
            </w:r>
          </w:p>
          <w:p w:rsidR="002908BB" w:rsidRPr="007850B2" w:rsidRDefault="00ED09D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115</w:t>
            </w:r>
            <w:r w:rsidR="002908BB" w:rsidRPr="00ED09DF">
              <w:rPr>
                <w:rFonts w:ascii="Times New Roman" w:hAnsi="Times New Roman" w:cs="Times New Roman"/>
                <w:sz w:val="20"/>
                <w:szCs w:val="20"/>
              </w:rPr>
              <w:t xml:space="preserve"> %</w:t>
            </w: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20/20/</w:t>
            </w: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100 %</w:t>
            </w: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50/51/</w:t>
            </w:r>
          </w:p>
          <w:p w:rsidR="002908BB" w:rsidRPr="007850B2" w:rsidRDefault="00C261A3"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102</w:t>
            </w:r>
            <w:r w:rsidR="002908BB" w:rsidRPr="00C261A3">
              <w:rPr>
                <w:rFonts w:ascii="Times New Roman" w:hAnsi="Times New Roman" w:cs="Times New Roman"/>
                <w:sz w:val="20"/>
                <w:szCs w:val="20"/>
              </w:rPr>
              <w:t xml:space="preserve"> %</w:t>
            </w:r>
          </w:p>
          <w:p w:rsidR="002908BB" w:rsidRPr="007850B2" w:rsidRDefault="002908BB"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CE3D74"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1/1</w:t>
            </w:r>
            <w:r w:rsidR="00CE3D74" w:rsidRPr="007850B2">
              <w:rPr>
                <w:rFonts w:ascii="Times New Roman" w:hAnsi="Times New Roman" w:cs="Times New Roman"/>
                <w:sz w:val="20"/>
                <w:szCs w:val="20"/>
              </w:rPr>
              <w:t>/</w:t>
            </w:r>
          </w:p>
          <w:p w:rsidR="003841BD" w:rsidRPr="007850B2" w:rsidRDefault="00CE3D74"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100 %</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5000,0/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5000,0</w:t>
            </w:r>
            <w:r w:rsidR="00CF7230">
              <w:rPr>
                <w:rFonts w:ascii="Times New Roman" w:hAnsi="Times New Roman" w:cs="Times New Roman"/>
                <w:sz w:val="20"/>
                <w:szCs w:val="20"/>
              </w:rPr>
              <w:t>/</w:t>
            </w:r>
          </w:p>
          <w:p w:rsidR="00CF7230" w:rsidRPr="007850B2" w:rsidRDefault="00CF7230"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5000,0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36</w:t>
            </w:r>
          </w:p>
        </w:tc>
        <w:tc>
          <w:tcPr>
            <w:tcW w:w="3845" w:type="dxa"/>
            <w:shd w:val="clear" w:color="auto" w:fill="FFFFFF" w:themeFill="background1"/>
          </w:tcPr>
          <w:p w:rsidR="003841BD" w:rsidRPr="007850B2" w:rsidRDefault="003841BD" w:rsidP="006275B0">
            <w:pPr>
              <w:pStyle w:val="ConsPlusNormal"/>
              <w:shd w:val="clear" w:color="auto" w:fill="FFFFFF" w:themeFill="background1"/>
              <w:ind w:left="-90" w:hanging="18"/>
              <w:contextualSpacing/>
              <w:rPr>
                <w:rFonts w:ascii="Times New Roman" w:hAnsi="Times New Roman" w:cs="Times New Roman"/>
              </w:rPr>
            </w:pPr>
            <w:r w:rsidRPr="007850B2">
              <w:rPr>
                <w:rFonts w:ascii="Times New Roman" w:hAnsi="Times New Roman" w:cs="Times New Roman"/>
              </w:rPr>
              <w:t>Проведение семинара-совещания в Республике Дагестан по вопросам формирования общероссийской общегражданской идентичности с участием представителей Республики Дагестан в субъектах Российской Федерации.  Издание по итогам сборника материалов.</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r w:rsidRPr="007850B2">
              <w:rPr>
                <w:rFonts w:ascii="Times New Roman" w:hAnsi="Times New Roman" w:cs="Times New Roman"/>
                <w:b/>
              </w:rPr>
              <w:t>(Миннац РД)</w:t>
            </w:r>
          </w:p>
        </w:tc>
        <w:tc>
          <w:tcPr>
            <w:tcW w:w="5086" w:type="dxa"/>
            <w:shd w:val="clear" w:color="auto" w:fill="FFFFFF" w:themeFill="background1"/>
          </w:tcPr>
          <w:p w:rsidR="003841BD" w:rsidRPr="007850B2" w:rsidRDefault="003841BD" w:rsidP="00277E17">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№07 от 27.02.2023 г.</w:t>
            </w:r>
          </w:p>
          <w:p w:rsidR="003841BD" w:rsidRPr="007850B2" w:rsidRDefault="003841BD" w:rsidP="00277E17">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w:t>
            </w:r>
          </w:p>
          <w:p w:rsidR="003841BD" w:rsidRPr="007850B2" w:rsidRDefault="003841BD" w:rsidP="00277E17">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eastAsia="Calibri" w:hAnsi="Times New Roman" w:cs="Times New Roman"/>
                <w:bCs/>
                <w:iCs/>
                <w:spacing w:val="-6"/>
                <w:sz w:val="20"/>
                <w:szCs w:val="20"/>
              </w:rPr>
              <w:t>Общество с ограниченной ответственностью «КонгрессХим»</w:t>
            </w:r>
          </w:p>
          <w:p w:rsidR="003841BD" w:rsidRPr="007850B2" w:rsidRDefault="003841BD" w:rsidP="00277E17">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390000</w:t>
            </w:r>
          </w:p>
          <w:p w:rsidR="003841BD" w:rsidRPr="007850B2" w:rsidRDefault="003841BD" w:rsidP="00277E17">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bCs/>
                <w:sz w:val="20"/>
                <w:szCs w:val="20"/>
              </w:rPr>
              <w:t>26 апреля 2023 года в Большом совещательном зале ГБУ РД «Дом дружбы» проведен семинар-совещание</w:t>
            </w:r>
            <w:r w:rsidRPr="007850B2">
              <w:rPr>
                <w:rFonts w:ascii="Times New Roman" w:hAnsi="Times New Roman" w:cs="Times New Roman"/>
                <w:b/>
                <w:sz w:val="20"/>
                <w:szCs w:val="20"/>
              </w:rPr>
              <w:t xml:space="preserve"> </w:t>
            </w:r>
            <w:r w:rsidRPr="007850B2">
              <w:rPr>
                <w:rFonts w:ascii="Times New Roman" w:hAnsi="Times New Roman" w:cs="Times New Roman"/>
                <w:sz w:val="20"/>
                <w:szCs w:val="20"/>
              </w:rPr>
              <w:t>по вопросам формирования общероссийской общегражданской идентичности с участием представителей Республики Дагестан в субъектах Российской Федерации.</w:t>
            </w:r>
          </w:p>
          <w:p w:rsidR="003841BD" w:rsidRPr="007850B2" w:rsidRDefault="003841BD" w:rsidP="00277E17">
            <w:pPr>
              <w:pStyle w:val="af0"/>
              <w:shd w:val="clear" w:color="auto" w:fill="FFFFFF" w:themeFill="background1"/>
              <w:ind w:firstLine="158"/>
              <w:rPr>
                <w:rFonts w:ascii="Times New Roman" w:hAnsi="Times New Roman" w:cs="Times New Roman"/>
                <w:sz w:val="20"/>
                <w:szCs w:val="20"/>
              </w:rPr>
            </w:pPr>
            <w:r w:rsidRPr="007850B2">
              <w:rPr>
                <w:rFonts w:ascii="Times New Roman" w:hAnsi="Times New Roman" w:cs="Times New Roman"/>
                <w:bCs/>
                <w:sz w:val="20"/>
                <w:szCs w:val="20"/>
              </w:rPr>
              <w:t>В рамках семинара-совещания обсуждены и на практике рассмотрены вопросы, касающиеся формирования общероссийской идентичности, сохранение традиционных духовно-нравственных ценностей, риски деструктивной идеологии, влияние СВО на общественно-политическую обстановку в регионах.</w:t>
            </w:r>
            <w:r w:rsidRPr="007850B2">
              <w:rPr>
                <w:rFonts w:ascii="Times New Roman" w:hAnsi="Times New Roman" w:cs="Times New Roman"/>
                <w:sz w:val="20"/>
                <w:szCs w:val="20"/>
              </w:rPr>
              <w:t xml:space="preserve">  </w:t>
            </w:r>
            <w:r w:rsidRPr="007850B2">
              <w:rPr>
                <w:rFonts w:ascii="Times New Roman" w:hAnsi="Times New Roman" w:cs="Times New Roman"/>
                <w:bCs/>
                <w:sz w:val="20"/>
                <w:szCs w:val="20"/>
              </w:rPr>
              <w:t xml:space="preserve">По итогам проведения семинара-совещания приняты соответствующие рекомендации с целью </w:t>
            </w:r>
            <w:r w:rsidRPr="007850B2">
              <w:rPr>
                <w:rFonts w:ascii="Times New Roman" w:hAnsi="Times New Roman" w:cs="Times New Roman"/>
                <w:bCs/>
                <w:sz w:val="20"/>
                <w:szCs w:val="20"/>
              </w:rPr>
              <w:lastRenderedPageBreak/>
              <w:t xml:space="preserve">совершенствования работы по противодействию деструктивным явлениям в субъектах РФ с участием этнических дагестанцев. В мероприятие приняли участие  20 представителей РД и представителей Правительства РД в субъектах РФ.  </w:t>
            </w:r>
          </w:p>
        </w:tc>
        <w:tc>
          <w:tcPr>
            <w:tcW w:w="1094" w:type="dxa"/>
            <w:shd w:val="clear" w:color="auto" w:fill="FFFFFF" w:themeFill="background1"/>
          </w:tcPr>
          <w:p w:rsidR="003841BD" w:rsidRPr="007850B2" w:rsidRDefault="00FA3BD7"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Сентябрь-октябрь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представителей органов государственной власти Республики Дагестан, участвующих в практической конференции, чел.</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20</w:t>
            </w:r>
          </w:p>
        </w:tc>
        <w:tc>
          <w:tcPr>
            <w:tcW w:w="1118" w:type="dxa"/>
            <w:shd w:val="clear" w:color="auto" w:fill="FFFFFF" w:themeFill="background1"/>
          </w:tcPr>
          <w:p w:rsidR="003841BD" w:rsidRPr="007850B2" w:rsidRDefault="004C67E0"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20/</w:t>
            </w:r>
            <w:r w:rsidR="003841BD" w:rsidRPr="007850B2">
              <w:rPr>
                <w:rFonts w:ascii="Times New Roman" w:hAnsi="Times New Roman" w:cs="Times New Roman"/>
                <w:sz w:val="20"/>
                <w:szCs w:val="20"/>
              </w:rPr>
              <w:t>20/</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6813F7">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740BF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39</w:t>
            </w:r>
            <w:r w:rsidR="003841BD" w:rsidRPr="007850B2">
              <w:rPr>
                <w:rFonts w:ascii="Times New Roman" w:hAnsi="Times New Roman" w:cs="Times New Roman"/>
                <w:sz w:val="20"/>
                <w:szCs w:val="20"/>
              </w:rPr>
              <w:t>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390,0</w:t>
            </w:r>
            <w:r w:rsidR="000869F9">
              <w:rPr>
                <w:rFonts w:ascii="Times New Roman" w:hAnsi="Times New Roman" w:cs="Times New Roman"/>
                <w:sz w:val="20"/>
                <w:szCs w:val="20"/>
              </w:rPr>
              <w:t>/</w:t>
            </w:r>
          </w:p>
          <w:p w:rsidR="000869F9" w:rsidRPr="007850B2" w:rsidRDefault="000869F9"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390,0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Поддержка творческих проектов антитеррористической направленности, в том числе в рамках реализуемых грантовых программ</w:t>
            </w: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contextualSpacing/>
              <w:jc w:val="both"/>
              <w:rPr>
                <w:rFonts w:ascii="Times New Roman" w:hAnsi="Times New Roman" w:cs="Times New Roman"/>
              </w:rPr>
            </w:pPr>
            <w:r w:rsidRPr="007850B2">
              <w:rPr>
                <w:rFonts w:ascii="Times New Roman" w:hAnsi="Times New Roman" w:cs="Times New Roman"/>
              </w:rPr>
              <w:t>37.</w:t>
            </w:r>
          </w:p>
        </w:tc>
        <w:tc>
          <w:tcPr>
            <w:tcW w:w="3845" w:type="dxa"/>
            <w:shd w:val="clear" w:color="auto" w:fill="FFFFFF" w:themeFill="background1"/>
          </w:tcPr>
          <w:p w:rsidR="003841BD" w:rsidRPr="007850B2" w:rsidRDefault="003841BD" w:rsidP="006275B0">
            <w:pPr>
              <w:pStyle w:val="ConsPlusNormal"/>
              <w:shd w:val="clear" w:color="auto" w:fill="FFFFFF" w:themeFill="background1"/>
              <w:ind w:left="-90" w:hanging="18"/>
              <w:contextualSpacing/>
              <w:rPr>
                <w:rFonts w:ascii="Times New Roman" w:hAnsi="Times New Roman" w:cs="Times New Roman"/>
              </w:rPr>
            </w:pPr>
            <w:r w:rsidRPr="007850B2">
              <w:rPr>
                <w:rFonts w:ascii="Times New Roman" w:hAnsi="Times New Roman" w:cs="Times New Roman"/>
              </w:rPr>
              <w:t>Комплекс мер по стимулированию создания антитерр</w:t>
            </w:r>
            <w:r w:rsidR="00825FD4" w:rsidRPr="007850B2">
              <w:rPr>
                <w:rFonts w:ascii="Times New Roman" w:hAnsi="Times New Roman" w:cs="Times New Roman"/>
              </w:rPr>
              <w:t>ористического к</w:t>
            </w:r>
            <w:r w:rsidRPr="007850B2">
              <w:rPr>
                <w:rFonts w:ascii="Times New Roman" w:hAnsi="Times New Roman" w:cs="Times New Roman"/>
              </w:rPr>
              <w:t>онтента (журналистский конкурс, другие меры поощрения журналистов, блогеров).</w:t>
            </w:r>
          </w:p>
          <w:p w:rsidR="003841BD" w:rsidRPr="007850B2" w:rsidRDefault="003841BD" w:rsidP="00A139F7">
            <w:pPr>
              <w:pStyle w:val="ConsPlusNormal"/>
              <w:shd w:val="clear" w:color="auto" w:fill="FFFFFF" w:themeFill="background1"/>
              <w:ind w:left="-90" w:firstLine="142"/>
              <w:contextualSpacing/>
              <w:rPr>
                <w:rFonts w:ascii="Times New Roman" w:hAnsi="Times New Roman" w:cs="Times New Roman"/>
                <w:b/>
                <w:color w:val="000000" w:themeColor="text1"/>
              </w:rPr>
            </w:pPr>
            <w:r w:rsidRPr="007850B2">
              <w:rPr>
                <w:rFonts w:ascii="Times New Roman" w:hAnsi="Times New Roman" w:cs="Times New Roman"/>
                <w:b/>
                <w:color w:val="000000" w:themeColor="text1"/>
              </w:rPr>
              <w:t>(Дагинформ)</w:t>
            </w:r>
          </w:p>
        </w:tc>
        <w:tc>
          <w:tcPr>
            <w:tcW w:w="5086" w:type="dxa"/>
            <w:shd w:val="clear" w:color="auto" w:fill="FFFFFF" w:themeFill="background1"/>
          </w:tcPr>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В феврале 2023 г. объявлен первый конкурс на лучший антитеррористический контент. Призовой фонда первого конкурса – 400,0 тыс. руб. Информация о конкурсе была размещена в республиканских и муниципальных СМИ. Прием заявок завершен 30 июня 2023 г. </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Итоги конкурса среди республиканских СМИ на лучший антитеррористический контент подведены 12 июля 2023 года. Всего на конкурс было подано около 14 заявок по трем номинациям.</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Победители журналистского конкурса на лучший антитеррористический контент:</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I. В номинации «Документальный фильм, теле-/ радиопередача, цикл теле-/ радиопередач, размещенные в теле-/радиоэфире» </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1 место – Ибрагимова Умай Ибрагимовна за документальный фильм «Что мы защищаем»;</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2 место – Курамагомедова Зарипат Яхьяевна за документальный фильм «Герои необъявленной войны. Шамиль Муртазалиев»;</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3 место – Меджидов Бенджамин Рамазанович за телепередачу «Леонид Исупаев».</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II. В номинации «Публикация, цикл публикаций, размещенные в социальных медиа (пост, видеоролик, вайн)»</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1 место – Ханапова Патимат Исмаиловна за публикацию в социальных медиа «Правила поведения при обнаружении подозрительных предметов»;</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2 место – Курамагомедова Зарипат Яхьяевна за ролик «Военкоры на передовой».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3 место – Магомедова Мариана Ширваниевна за ролик «Защитникам Отечества».</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III. В номинации «Публикация, цикл публикаций в печатных и интернет-СМИ (статья, очерк)»:</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1 место – Кишов Ахмедхан Алиевич за публикацию «Порванная струна»;</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2 место – Шабанова Зубайдат Нурмагомедовна за публикацию «Даже враги не смогут тебя забыть».</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3 место – Кожаева Эльмира Юнусовна за публикацию </w:t>
            </w:r>
            <w:r w:rsidRPr="009B74C2">
              <w:rPr>
                <w:rFonts w:ascii="Times New Roman" w:hAnsi="Times New Roman" w:cs="Times New Roman"/>
                <w:sz w:val="20"/>
                <w:szCs w:val="20"/>
              </w:rPr>
              <w:lastRenderedPageBreak/>
              <w:t>«Грозит ли дагестанской молодежи вовлечение в украинский терроризм».</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Победители в соответствии с приказом Агентства от 14.07.23 г. № 134-од награждены премиями:</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I. В номинации «Документальный фильм, теле-/ радиопередача, цикл теле-/ радиопередач, размещенные в теле-/радиоэфире» </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Ибрагимова Умай Ибрагимовна – 70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Курамагомедова Зарипат Яхьяевна – 50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Меджидов Бенджамин Рамазанович – 30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II. В номинации «Публикация, цикл публикаций, размещенные в социальных медиа (пост, видеоролик, вайн)»</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Ханапова Патимат Исмаиловна – 60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Курамагомедова Зарипат Яхьяевна – 40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Магомедова Мариана Ширваниевна – 30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III. В номинации «Публикация, цикл публикаций в печатных и интернет-СМИ (статья, очерк)»:</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Кишов Ахмедхан Алиевич – 50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Шабанова Зубайдат Нурмагомедовна – 40 тыс. рублей;</w:t>
            </w:r>
          </w:p>
          <w:p w:rsidR="009B74C2" w:rsidRPr="009B74C2" w:rsidRDefault="009B74C2" w:rsidP="00C51798">
            <w:pPr>
              <w:spacing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Кожаева Эльмира Юнусовна – 30 тыс. рублей.</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30 ноября завершен сбор заявок на второй конкурс на лучший антитеррористический контент. Информация о конкурсе была размещена в республиканских и муниципальных СМИ. </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 На конкурс подано 36 заявок: 9 заявок в номинации «Документальный фильм, теле-/ радиопередача, размещенные в теле-/радиоэфире», 12 – в номинации «Публикация в социальных медиа (пост, видеоролик, вайн)», 15 – в номинации «Публикация в печатных и интернет-СМИ (статья, очерк)».</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Победители конкурса:</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 xml:space="preserve">I. В номинации «Документальный фильм, теле-/ радиопередача, размещенные в теле-/радиоэфире» </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1 место – Ханапова Патимат Исмаиловна</w:t>
            </w:r>
            <w:r w:rsidRPr="009B74C2">
              <w:rPr>
                <w:rFonts w:ascii="Times New Roman" w:hAnsi="Times New Roman" w:cs="Times New Roman"/>
                <w:sz w:val="20"/>
                <w:szCs w:val="20"/>
              </w:rPr>
              <w:tab/>
              <w:t>за специальный репортаж «Опасная благотворительность»-;</w:t>
            </w:r>
            <w:r w:rsidRPr="009B74C2">
              <w:rPr>
                <w:sz w:val="20"/>
                <w:szCs w:val="20"/>
              </w:rPr>
              <w:t xml:space="preserve"> </w:t>
            </w:r>
            <w:r w:rsidRPr="009B74C2">
              <w:rPr>
                <w:rFonts w:ascii="Times New Roman" w:hAnsi="Times New Roman" w:cs="Times New Roman"/>
                <w:sz w:val="20"/>
                <w:szCs w:val="20"/>
              </w:rPr>
              <w:t>70 тыс. рублей;</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2 место – Бурзиева Патимат Абдурашидовна за фильм «Спасатель летчиков. Рустам Магомедов» из цикла «Удивительные горцы»-50 тыс. руб;</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3 место – Курамагомедова Зарипат Яхьяевна за фильм «Своих не бросаем»-30 тыс. руб.</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II. В номинации «Публикация в социальных медиа (пост, видеоролик, вайн)»</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lastRenderedPageBreak/>
              <w:t>1 место – Гусенова Айшат Гусеновна за ролик «Телефонный терроризм»-60 тыс.руб;</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2 место – Магомедова Мариана Ширваниевна за публикацию в социальных медиа «Надежный тыл – половина победы»-40 тыс.руб.</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3 место – Мамедов Султан Ахмедович за ролик «Защитникам Отечества»-30 тыс.руб.</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III. В номинации «Публикация, цикл публикаций в печатных и интернет-СМИ (статья, очерк)»:</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1 место – Мисриханова Андриана Фаталиевна за публикацию «Доблестный рыцарь»-50 тыс.руб;</w:t>
            </w:r>
          </w:p>
          <w:p w:rsidR="009B74C2" w:rsidRPr="009B74C2" w:rsidRDefault="009B74C2" w:rsidP="00C51798">
            <w:pPr>
              <w:spacing w:line="240" w:lineRule="auto"/>
              <w:ind w:firstLine="158"/>
              <w:contextualSpacing/>
              <w:rPr>
                <w:rFonts w:ascii="Times New Roman" w:hAnsi="Times New Roman" w:cs="Times New Roman"/>
                <w:sz w:val="20"/>
                <w:szCs w:val="20"/>
              </w:rPr>
            </w:pPr>
            <w:r w:rsidRPr="009B74C2">
              <w:rPr>
                <w:rFonts w:ascii="Times New Roman" w:hAnsi="Times New Roman" w:cs="Times New Roman"/>
                <w:sz w:val="20"/>
                <w:szCs w:val="20"/>
              </w:rPr>
              <w:t>2 место – Кишов Ахмедхан Алиевич за публикацию «Роль»-40 тыс.руб.</w:t>
            </w:r>
          </w:p>
          <w:p w:rsidR="00A22B10" w:rsidRPr="007850B2" w:rsidRDefault="009B74C2" w:rsidP="00C51798">
            <w:pPr>
              <w:spacing w:after="0" w:line="240" w:lineRule="auto"/>
              <w:ind w:right="5" w:firstLine="158"/>
              <w:contextualSpacing/>
              <w:rPr>
                <w:rFonts w:ascii="Times New Roman" w:hAnsi="Times New Roman" w:cs="Times New Roman"/>
                <w:sz w:val="20"/>
                <w:szCs w:val="20"/>
              </w:rPr>
            </w:pPr>
            <w:r w:rsidRPr="009B74C2">
              <w:rPr>
                <w:rFonts w:ascii="Times New Roman" w:hAnsi="Times New Roman" w:cs="Times New Roman"/>
                <w:sz w:val="20"/>
                <w:szCs w:val="20"/>
              </w:rPr>
              <w:t>3 место – Курбанова Айша Ханаевна за публикацию «Победим терроризм добротой»-30 тыс.руб.</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Февраль-декабрь</w:t>
            </w:r>
          </w:p>
        </w:tc>
        <w:tc>
          <w:tcPr>
            <w:tcW w:w="1984" w:type="dxa"/>
            <w:shd w:val="clear" w:color="auto" w:fill="FFFFFF" w:themeFill="background1"/>
          </w:tcPr>
          <w:p w:rsidR="003841BD" w:rsidRPr="007850B2" w:rsidRDefault="00C3178A"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eastAsia="Arial Unicode MS" w:hAnsi="Times New Roman" w:cs="Times New Roman"/>
                <w:bCs/>
                <w:sz w:val="20"/>
                <w:szCs w:val="20"/>
              </w:rPr>
              <w:t>к</w:t>
            </w:r>
            <w:r w:rsidR="003841BD" w:rsidRPr="007850B2">
              <w:rPr>
                <w:rFonts w:ascii="Times New Roman" w:eastAsia="Arial Unicode MS" w:hAnsi="Times New Roman" w:cs="Times New Roman"/>
                <w:bCs/>
                <w:sz w:val="20"/>
                <w:szCs w:val="20"/>
              </w:rPr>
              <w:t>оличество проведенных конкурсных мероприятий, ед. – 2</w:t>
            </w:r>
          </w:p>
        </w:tc>
        <w:tc>
          <w:tcPr>
            <w:tcW w:w="1118" w:type="dxa"/>
            <w:shd w:val="clear" w:color="auto" w:fill="FFFFFF" w:themeFill="background1"/>
          </w:tcPr>
          <w:p w:rsidR="00A67000" w:rsidRDefault="00C3178A"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w:t>
            </w:r>
            <w:r w:rsidR="0072369B">
              <w:rPr>
                <w:rFonts w:ascii="Times New Roman" w:hAnsi="Times New Roman" w:cs="Times New Roman"/>
                <w:sz w:val="20"/>
                <w:szCs w:val="20"/>
              </w:rPr>
              <w:t>2</w:t>
            </w:r>
            <w:r w:rsidR="005568DC" w:rsidRPr="007850B2">
              <w:rPr>
                <w:rFonts w:ascii="Times New Roman" w:hAnsi="Times New Roman" w:cs="Times New Roman"/>
                <w:sz w:val="20"/>
                <w:szCs w:val="20"/>
              </w:rPr>
              <w:t>/</w:t>
            </w:r>
          </w:p>
          <w:p w:rsidR="003841BD" w:rsidRPr="007850B2" w:rsidRDefault="00221A3E"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w:t>
            </w:r>
            <w:r w:rsidR="005568DC" w:rsidRPr="007850B2">
              <w:rPr>
                <w:rFonts w:ascii="Times New Roman" w:hAnsi="Times New Roman" w:cs="Times New Roman"/>
                <w:sz w:val="20"/>
                <w:szCs w:val="20"/>
              </w:rPr>
              <w:t>0 %</w:t>
            </w:r>
          </w:p>
        </w:tc>
        <w:tc>
          <w:tcPr>
            <w:tcW w:w="1008" w:type="dxa"/>
            <w:shd w:val="clear" w:color="auto" w:fill="FFFFFF" w:themeFill="background1"/>
          </w:tcPr>
          <w:p w:rsidR="0072369B"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800,0/</w:t>
            </w:r>
          </w:p>
          <w:p w:rsidR="003841BD" w:rsidRDefault="0072369B"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w:t>
            </w:r>
            <w:r w:rsidR="00464C47" w:rsidRPr="007850B2">
              <w:rPr>
                <w:rFonts w:ascii="Times New Roman" w:hAnsi="Times New Roman" w:cs="Times New Roman"/>
                <w:sz w:val="20"/>
                <w:szCs w:val="20"/>
              </w:rPr>
              <w:t>00,0</w:t>
            </w:r>
            <w:r>
              <w:rPr>
                <w:rFonts w:ascii="Times New Roman" w:hAnsi="Times New Roman" w:cs="Times New Roman"/>
                <w:sz w:val="20"/>
                <w:szCs w:val="20"/>
              </w:rPr>
              <w:t>/</w:t>
            </w:r>
          </w:p>
          <w:p w:rsidR="0072369B" w:rsidRPr="007850B2" w:rsidRDefault="0072369B"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lastRenderedPageBreak/>
              <w:t>38</w:t>
            </w:r>
          </w:p>
        </w:tc>
        <w:tc>
          <w:tcPr>
            <w:tcW w:w="3845" w:type="dxa"/>
            <w:shd w:val="clear" w:color="auto" w:fill="FFFFFF" w:themeFill="background1"/>
          </w:tcPr>
          <w:p w:rsidR="003841BD" w:rsidRPr="007850B2" w:rsidRDefault="003841BD" w:rsidP="006275B0">
            <w:pPr>
              <w:pStyle w:val="ConsPlusNormal"/>
              <w:shd w:val="clear" w:color="auto" w:fill="FFFFFF" w:themeFill="background1"/>
              <w:ind w:left="-90" w:hanging="18"/>
              <w:contextualSpacing/>
              <w:rPr>
                <w:rFonts w:ascii="Times New Roman" w:hAnsi="Times New Roman" w:cs="Times New Roman"/>
              </w:rPr>
            </w:pPr>
            <w:r w:rsidRPr="007850B2">
              <w:rPr>
                <w:rFonts w:ascii="Times New Roman" w:hAnsi="Times New Roman" w:cs="Times New Roman"/>
              </w:rPr>
              <w:t xml:space="preserve">Поддержка деятельности общественно-политических, некоммерческих организаций и движений, занимающихся проблемами профилактики идеологии терроризма. </w:t>
            </w:r>
          </w:p>
          <w:p w:rsidR="003841BD" w:rsidRPr="007850B2" w:rsidRDefault="003841BD" w:rsidP="001B2085">
            <w:pPr>
              <w:pStyle w:val="ConsPlusNormal"/>
              <w:shd w:val="clear" w:color="auto" w:fill="FFFFFF" w:themeFill="background1"/>
              <w:ind w:left="-90" w:firstLine="142"/>
              <w:contextualSpacing/>
              <w:rPr>
                <w:rFonts w:ascii="Times New Roman" w:hAnsi="Times New Roman" w:cs="Times New Roman"/>
                <w:b/>
              </w:rPr>
            </w:pPr>
            <w:r w:rsidRPr="007850B2">
              <w:rPr>
                <w:rFonts w:ascii="Times New Roman" w:hAnsi="Times New Roman" w:cs="Times New Roman"/>
                <w:b/>
              </w:rPr>
              <w:t>(Миннац РД)</w:t>
            </w:r>
          </w:p>
          <w:p w:rsidR="003841BD" w:rsidRPr="007850B2" w:rsidRDefault="003841BD" w:rsidP="001B2085">
            <w:pPr>
              <w:pStyle w:val="ConsPlusNormal"/>
              <w:shd w:val="clear" w:color="auto" w:fill="FFFFFF" w:themeFill="background1"/>
              <w:ind w:left="-90" w:firstLine="142"/>
              <w:contextualSpacing/>
              <w:rPr>
                <w:rFonts w:ascii="Times New Roman" w:hAnsi="Times New Roman" w:cs="Times New Roman"/>
              </w:rPr>
            </w:pPr>
            <w:r w:rsidRPr="007850B2">
              <w:rPr>
                <w:rFonts w:ascii="Times New Roman" w:hAnsi="Times New Roman" w:cs="Times New Roman"/>
                <w:b/>
              </w:rPr>
              <w:t>(Минмолодежи РД)</w:t>
            </w:r>
          </w:p>
        </w:tc>
        <w:tc>
          <w:tcPr>
            <w:tcW w:w="5086" w:type="dxa"/>
            <w:shd w:val="clear" w:color="auto" w:fill="FFFFFF" w:themeFill="background1"/>
          </w:tcPr>
          <w:p w:rsidR="003841BD" w:rsidRPr="007850B2" w:rsidRDefault="003841BD" w:rsidP="009F5E99">
            <w:pPr>
              <w:shd w:val="clear" w:color="auto" w:fill="FFFFFF" w:themeFill="background1"/>
              <w:spacing w:after="0" w:line="240" w:lineRule="auto"/>
              <w:ind w:right="5" w:firstLine="158"/>
              <w:contextualSpacing/>
              <w:rPr>
                <w:rFonts w:ascii="Times New Roman" w:hAnsi="Times New Roman" w:cs="Times New Roman"/>
                <w:color w:val="000000" w:themeColor="text1"/>
                <w:sz w:val="20"/>
                <w:szCs w:val="20"/>
              </w:rPr>
            </w:pPr>
            <w:r w:rsidRPr="007850B2">
              <w:rPr>
                <w:rFonts w:ascii="Times New Roman" w:hAnsi="Times New Roman" w:cs="Times New Roman"/>
                <w:b/>
                <w:color w:val="000000" w:themeColor="text1"/>
                <w:sz w:val="20"/>
                <w:szCs w:val="20"/>
              </w:rPr>
              <w:t>Миннацем РД</w:t>
            </w:r>
            <w:r w:rsidRPr="007850B2">
              <w:rPr>
                <w:rFonts w:ascii="Times New Roman" w:hAnsi="Times New Roman" w:cs="Times New Roman"/>
                <w:color w:val="000000" w:themeColor="text1"/>
                <w:sz w:val="20"/>
                <w:szCs w:val="20"/>
              </w:rPr>
              <w:t xml:space="preserve"> заключен контракт: №01 от 14.02.2023</w:t>
            </w:r>
          </w:p>
          <w:p w:rsidR="003841BD" w:rsidRPr="007850B2" w:rsidRDefault="003841BD" w:rsidP="009F5E99">
            <w:pPr>
              <w:shd w:val="clear" w:color="auto" w:fill="FFFFFF" w:themeFill="background1"/>
              <w:spacing w:after="0" w:line="240" w:lineRule="auto"/>
              <w:ind w:right="5" w:firstLine="158"/>
              <w:contextualSpacing/>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 xml:space="preserve">Исполнитель мероприятия:  </w:t>
            </w:r>
          </w:p>
          <w:p w:rsidR="003841BD" w:rsidRPr="007850B2" w:rsidRDefault="003841BD" w:rsidP="009F5E99">
            <w:pPr>
              <w:shd w:val="clear" w:color="auto" w:fill="FFFFFF" w:themeFill="background1"/>
              <w:spacing w:after="0" w:line="240" w:lineRule="auto"/>
              <w:ind w:right="5" w:firstLine="158"/>
              <w:contextualSpacing/>
              <w:rPr>
                <w:rFonts w:ascii="Times New Roman" w:hAnsi="Times New Roman" w:cs="Times New Roman"/>
                <w:color w:val="000000" w:themeColor="text1"/>
                <w:sz w:val="20"/>
                <w:szCs w:val="20"/>
              </w:rPr>
            </w:pPr>
            <w:r w:rsidRPr="007850B2">
              <w:rPr>
                <w:rFonts w:ascii="Times New Roman" w:eastAsia="Calibri" w:hAnsi="Times New Roman" w:cs="Times New Roman"/>
                <w:bCs/>
                <w:iCs/>
                <w:color w:val="000000" w:themeColor="text1"/>
                <w:spacing w:val="-6"/>
                <w:sz w:val="20"/>
                <w:szCs w:val="20"/>
              </w:rPr>
              <w:t>Общество с ограниченной ответственностью «АМАН» КОМПЛЕКСНЫЕ ПОСТАВКИ»,</w:t>
            </w:r>
          </w:p>
          <w:p w:rsidR="003841BD" w:rsidRPr="007850B2" w:rsidRDefault="003841BD" w:rsidP="009F5E99">
            <w:pPr>
              <w:shd w:val="clear" w:color="auto" w:fill="FFFFFF" w:themeFill="background1"/>
              <w:spacing w:after="0" w:line="240" w:lineRule="auto"/>
              <w:ind w:right="5" w:firstLine="158"/>
              <w:contextualSpacing/>
              <w:rPr>
                <w:rFonts w:ascii="Times New Roman" w:hAnsi="Times New Roman" w:cs="Times New Roman"/>
                <w:color w:val="000000" w:themeColor="text1"/>
                <w:sz w:val="20"/>
                <w:szCs w:val="20"/>
              </w:rPr>
            </w:pPr>
            <w:r w:rsidRPr="007850B2">
              <w:rPr>
                <w:rFonts w:ascii="Times New Roman" w:hAnsi="Times New Roman" w:cs="Times New Roman"/>
                <w:color w:val="000000" w:themeColor="text1"/>
                <w:sz w:val="20"/>
                <w:szCs w:val="20"/>
              </w:rPr>
              <w:t>Цена контракта: 550000</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В Миннаце РД подведены итоги конкурса по поддержке деятельности общественно-политических некоммерческих организаций и движений, занимающихся проблемами противодействия идеологии терроризма.</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В соответствии с протокольным решением конкурсной комиссии победителями признаны следующие 5 организаций:</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 Дагестанская региональная общественная организация по развитию культуры и традиций «Уздени Дагестана»;</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 Дагестанская региональная общественная организация «Дагестанский научно-краеведческий центр»;</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 Дагестанское региональное отделение Всероссийского общественного движения «Волонтеры Победы»;</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 Автономная некоммерческая организация по реабилитации людей с ограниченными возможностями здоровья «Благо»;</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 Социально ориентированная автономная некоммерческая организация «Возрождение».</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r w:rsidRPr="007850B2">
              <w:rPr>
                <w:color w:val="000000" w:themeColor="text1"/>
                <w:sz w:val="20"/>
                <w:szCs w:val="20"/>
              </w:rPr>
              <w:t>Победителям конкурса вручены денежные сертификаты на сумму 100 000  рублей каждому.</w:t>
            </w:r>
          </w:p>
          <w:p w:rsidR="003841BD" w:rsidRPr="00605414" w:rsidRDefault="007275C4" w:rsidP="009F5E99">
            <w:pPr>
              <w:pStyle w:val="a6"/>
              <w:shd w:val="clear" w:color="auto" w:fill="FFFFFF" w:themeFill="background1"/>
              <w:spacing w:before="0" w:beforeAutospacing="0" w:after="0" w:afterAutospacing="0"/>
              <w:ind w:firstLine="158"/>
              <w:rPr>
                <w:rStyle w:val="aa"/>
                <w:color w:val="000000" w:themeColor="text1"/>
                <w:sz w:val="20"/>
                <w:szCs w:val="20"/>
                <w:u w:val="none"/>
              </w:rPr>
            </w:pPr>
            <w:hyperlink r:id="rId8" w:history="1">
              <w:r w:rsidR="003841BD" w:rsidRPr="00605414">
                <w:rPr>
                  <w:rStyle w:val="aa"/>
                  <w:color w:val="000000" w:themeColor="text1"/>
                  <w:sz w:val="20"/>
                  <w:szCs w:val="20"/>
                  <w:u w:val="none"/>
                </w:rPr>
                <w:t>https://minnacrd.ru/news/item/10283</w:t>
              </w:r>
            </w:hyperlink>
            <w:r w:rsidR="00605414">
              <w:t xml:space="preserve"> </w:t>
            </w:r>
            <w:r w:rsidR="00605414" w:rsidRPr="00605414">
              <w:rPr>
                <w:rStyle w:val="aa"/>
                <w:color w:val="000000" w:themeColor="text1"/>
                <w:sz w:val="20"/>
                <w:szCs w:val="20"/>
                <w:u w:val="none"/>
              </w:rPr>
              <w:t xml:space="preserve"> </w:t>
            </w:r>
          </w:p>
          <w:p w:rsidR="003841BD" w:rsidRPr="007850B2" w:rsidRDefault="003841BD" w:rsidP="009F5E99">
            <w:pPr>
              <w:pStyle w:val="a6"/>
              <w:shd w:val="clear" w:color="auto" w:fill="FFFFFF" w:themeFill="background1"/>
              <w:spacing w:before="0" w:beforeAutospacing="0" w:after="0" w:afterAutospacing="0"/>
              <w:ind w:firstLine="158"/>
              <w:rPr>
                <w:color w:val="000000" w:themeColor="text1"/>
                <w:sz w:val="20"/>
                <w:szCs w:val="20"/>
              </w:rPr>
            </w:pPr>
          </w:p>
          <w:p w:rsidR="003841BD" w:rsidRPr="007850B2" w:rsidRDefault="003841BD" w:rsidP="009F5E99">
            <w:pPr>
              <w:pStyle w:val="a6"/>
              <w:shd w:val="clear" w:color="auto" w:fill="FFFFFF" w:themeFill="background1"/>
              <w:spacing w:before="0" w:beforeAutospacing="0" w:after="0" w:afterAutospacing="0"/>
              <w:ind w:firstLine="158"/>
              <w:rPr>
                <w:sz w:val="20"/>
                <w:szCs w:val="20"/>
              </w:rPr>
            </w:pPr>
            <w:r w:rsidRPr="007850B2">
              <w:rPr>
                <w:b/>
                <w:sz w:val="20"/>
                <w:szCs w:val="20"/>
              </w:rPr>
              <w:t>Минмолодежи РД</w:t>
            </w:r>
            <w:r w:rsidRPr="007850B2">
              <w:rPr>
                <w:sz w:val="20"/>
                <w:szCs w:val="20"/>
              </w:rPr>
              <w:t xml:space="preserve">  проведен   грантовый конкурс по поддержке проектов, направленных на противодействие идеологии терроризма в молодёжной среде.</w:t>
            </w:r>
          </w:p>
          <w:p w:rsidR="003841BD" w:rsidRPr="007850B2" w:rsidRDefault="003841BD" w:rsidP="009F5E99">
            <w:pPr>
              <w:shd w:val="clear" w:color="auto" w:fill="FFFFFF" w:themeFill="background1"/>
              <w:spacing w:after="0" w:line="240" w:lineRule="auto"/>
              <w:ind w:firstLine="158"/>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По итогам очной защиты проектов победителями конкурса стали 5 НКО набравшие наибольшее количество баллов:</w:t>
            </w:r>
          </w:p>
          <w:p w:rsidR="003841BD" w:rsidRPr="007850B2" w:rsidRDefault="003841BD" w:rsidP="009F5E99">
            <w:pPr>
              <w:shd w:val="clear" w:color="auto" w:fill="FFFFFF" w:themeFill="background1"/>
              <w:spacing w:after="0" w:line="240" w:lineRule="auto"/>
              <w:ind w:firstLine="158"/>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 ДРО ООО «Российский союз ветеранов Афганистана и специальных военных операций» с проектом - «Экстремизм» и «терроризм» - недопустимы»;</w:t>
            </w:r>
          </w:p>
          <w:p w:rsidR="003841BD" w:rsidRPr="007850B2" w:rsidRDefault="003841BD" w:rsidP="009F5E99">
            <w:pPr>
              <w:shd w:val="clear" w:color="auto" w:fill="FFFFFF" w:themeFill="background1"/>
              <w:spacing w:after="0" w:line="240" w:lineRule="auto"/>
              <w:ind w:firstLine="158"/>
              <w:rPr>
                <w:rFonts w:ascii="Times New Roman" w:eastAsia="Times New Roman" w:hAnsi="Times New Roman" w:cs="Times New Roman"/>
                <w:sz w:val="20"/>
                <w:szCs w:val="20"/>
                <w:lang w:eastAsia="ru-RU"/>
              </w:rPr>
            </w:pPr>
            <w:r w:rsidRPr="007850B2">
              <w:rPr>
                <w:rFonts w:ascii="Times New Roman" w:eastAsia="Times New Roman" w:hAnsi="Times New Roman" w:cs="Times New Roman"/>
                <w:sz w:val="20"/>
                <w:szCs w:val="20"/>
                <w:lang w:eastAsia="ru-RU"/>
              </w:rPr>
              <w:t>- АНОО «Дом Знаний» - «</w:t>
            </w:r>
            <w:r w:rsidRPr="00314917">
              <w:rPr>
                <w:rFonts w:ascii="Times New Roman" w:eastAsia="Times New Roman" w:hAnsi="Times New Roman" w:cs="Times New Roman"/>
                <w:sz w:val="20"/>
                <w:szCs w:val="20"/>
                <w:lang w:eastAsia="ru-RU"/>
              </w:rPr>
              <w:t>Цикл образовательных мероприятий для детей группы риска «Ресоциализация»;</w:t>
            </w:r>
            <w:r w:rsidRPr="007850B2">
              <w:rPr>
                <w:rFonts w:ascii="Times New Roman" w:eastAsia="Times New Roman" w:hAnsi="Times New Roman" w:cs="Times New Roman"/>
                <w:sz w:val="20"/>
                <w:szCs w:val="20"/>
                <w:lang w:eastAsia="ru-RU"/>
              </w:rPr>
              <w:br/>
            </w:r>
            <w:r w:rsidRPr="007850B2">
              <w:rPr>
                <w:rFonts w:ascii="Times New Roman" w:eastAsia="MS Gothic" w:hAnsi="Times New Roman" w:cs="Times New Roman"/>
                <w:sz w:val="20"/>
                <w:szCs w:val="20"/>
                <w:lang w:eastAsia="ru-RU"/>
              </w:rPr>
              <w:t xml:space="preserve">- </w:t>
            </w:r>
            <w:r w:rsidRPr="007850B2">
              <w:rPr>
                <w:rFonts w:ascii="Times New Roman" w:eastAsia="Times New Roman" w:hAnsi="Times New Roman" w:cs="Times New Roman"/>
                <w:sz w:val="20"/>
                <w:szCs w:val="20"/>
                <w:lang w:eastAsia="ru-RU"/>
              </w:rPr>
              <w:t>СО АНО «Возрождение» - «Проект по проведению курсов повышения квалификации «Профилактика»;</w:t>
            </w:r>
            <w:r w:rsidRPr="007850B2">
              <w:rPr>
                <w:rFonts w:ascii="Times New Roman" w:eastAsia="Times New Roman" w:hAnsi="Times New Roman" w:cs="Times New Roman"/>
                <w:sz w:val="20"/>
                <w:szCs w:val="20"/>
                <w:lang w:eastAsia="ru-RU"/>
              </w:rPr>
              <w:br/>
            </w:r>
            <w:r w:rsidRPr="007850B2">
              <w:rPr>
                <w:rFonts w:ascii="Times New Roman" w:eastAsia="MS Gothic" w:hAnsi="Times New Roman" w:cs="Times New Roman"/>
                <w:sz w:val="20"/>
                <w:szCs w:val="20"/>
                <w:lang w:eastAsia="ru-RU"/>
              </w:rPr>
              <w:t xml:space="preserve">- </w:t>
            </w:r>
            <w:r w:rsidRPr="007850B2">
              <w:rPr>
                <w:rFonts w:ascii="Times New Roman" w:eastAsia="Times New Roman" w:hAnsi="Times New Roman" w:cs="Times New Roman"/>
                <w:sz w:val="20"/>
                <w:szCs w:val="20"/>
                <w:lang w:eastAsia="ru-RU"/>
              </w:rPr>
              <w:t>ДРОО Содействия развитию гражданского общества «Солидарность» - «Молодежная интерактивно-дискуссионная площадка по информационной безопасности».</w:t>
            </w:r>
            <w:r w:rsidRPr="007850B2">
              <w:rPr>
                <w:rFonts w:ascii="Times New Roman" w:eastAsia="Times New Roman" w:hAnsi="Times New Roman" w:cs="Times New Roman"/>
                <w:sz w:val="20"/>
                <w:szCs w:val="20"/>
                <w:lang w:eastAsia="ru-RU"/>
              </w:rPr>
              <w:br/>
            </w:r>
            <w:r w:rsidRPr="007850B2">
              <w:rPr>
                <w:rFonts w:ascii="Times New Roman" w:eastAsia="MS Gothic" w:hAnsi="Times New Roman" w:cs="Times New Roman"/>
                <w:sz w:val="20"/>
                <w:szCs w:val="20"/>
                <w:lang w:eastAsia="ru-RU"/>
              </w:rPr>
              <w:t xml:space="preserve">- </w:t>
            </w:r>
            <w:r w:rsidRPr="007850B2">
              <w:rPr>
                <w:rFonts w:ascii="Times New Roman" w:eastAsia="Times New Roman" w:hAnsi="Times New Roman" w:cs="Times New Roman"/>
                <w:sz w:val="20"/>
                <w:szCs w:val="20"/>
                <w:lang w:eastAsia="ru-RU"/>
              </w:rPr>
              <w:t>Фонд «Антитеррор» - Школа интерактивных каникул «Твой путь».</w:t>
            </w:r>
          </w:p>
          <w:p w:rsidR="00E952F8" w:rsidRPr="007850B2" w:rsidRDefault="00E952F8" w:rsidP="009F5E99">
            <w:pPr>
              <w:spacing w:after="0" w:line="240" w:lineRule="auto"/>
              <w:ind w:firstLine="158"/>
              <w:contextualSpacing/>
              <w:rPr>
                <w:rFonts w:ascii="Times New Roman" w:hAnsi="Times New Roman" w:cs="Times New Roman"/>
                <w:sz w:val="20"/>
                <w:szCs w:val="20"/>
              </w:rPr>
            </w:pPr>
            <w:r w:rsidRPr="007850B2">
              <w:rPr>
                <w:rFonts w:ascii="Times New Roman" w:hAnsi="Times New Roman" w:cs="Times New Roman"/>
                <w:sz w:val="20"/>
                <w:szCs w:val="20"/>
              </w:rPr>
              <w:t>Общая сумма грантовой поддержки составила 1 000 000 рублей (по 200 000 на реализацию каждого проекта).</w:t>
            </w:r>
          </w:p>
          <w:p w:rsidR="003841BD" w:rsidRPr="00605414" w:rsidRDefault="007275C4" w:rsidP="009F5E99">
            <w:pPr>
              <w:shd w:val="clear" w:color="auto" w:fill="FFFFFF" w:themeFill="background1"/>
              <w:spacing w:after="0" w:line="240" w:lineRule="auto"/>
              <w:ind w:firstLine="158"/>
              <w:rPr>
                <w:rFonts w:ascii="Times New Roman" w:hAnsi="Times New Roman" w:cs="Times New Roman"/>
                <w:sz w:val="20"/>
                <w:szCs w:val="20"/>
              </w:rPr>
            </w:pPr>
            <w:hyperlink r:id="rId9" w:history="1">
              <w:r w:rsidR="00E952F8" w:rsidRPr="00605414">
                <w:rPr>
                  <w:rStyle w:val="aa"/>
                  <w:rFonts w:ascii="Times New Roman" w:hAnsi="Times New Roman" w:cs="Times New Roman"/>
                  <w:color w:val="auto"/>
                  <w:sz w:val="20"/>
                  <w:szCs w:val="20"/>
                  <w:u w:val="none"/>
                </w:rPr>
                <w:t>https://minmol.ru/press/52730</w:t>
              </w:r>
            </w:hyperlink>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Январь-ноябрь</w:t>
            </w:r>
          </w:p>
        </w:tc>
        <w:tc>
          <w:tcPr>
            <w:tcW w:w="1984" w:type="dxa"/>
            <w:shd w:val="clear" w:color="auto" w:fill="FFFFFF" w:themeFill="background1"/>
          </w:tcPr>
          <w:p w:rsidR="003841BD" w:rsidRPr="007850B2" w:rsidRDefault="004F1590"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некоммерческих организаций</w:t>
            </w:r>
            <w:r w:rsidR="003841BD" w:rsidRPr="007850B2">
              <w:rPr>
                <w:rFonts w:ascii="Times New Roman" w:hAnsi="Times New Roman" w:cs="Times New Roman"/>
                <w:sz w:val="20"/>
                <w:szCs w:val="20"/>
              </w:rPr>
              <w:t xml:space="preserve"> и движений, занима</w:t>
            </w:r>
            <w:r w:rsidRPr="007850B2">
              <w:rPr>
                <w:rFonts w:ascii="Times New Roman" w:hAnsi="Times New Roman" w:cs="Times New Roman"/>
                <w:sz w:val="20"/>
                <w:szCs w:val="20"/>
              </w:rPr>
              <w:t>ющихся деятельностью по противо</w:t>
            </w:r>
            <w:r w:rsidR="003841BD" w:rsidRPr="007850B2">
              <w:rPr>
                <w:rFonts w:ascii="Times New Roman" w:hAnsi="Times New Roman" w:cs="Times New Roman"/>
                <w:sz w:val="20"/>
                <w:szCs w:val="20"/>
              </w:rPr>
              <w:t>действию идеологии экстремизма и терроризма,</w:t>
            </w:r>
          </w:p>
          <w:p w:rsidR="003841BD" w:rsidRPr="007850B2" w:rsidRDefault="004F1590" w:rsidP="003B1533">
            <w:pPr>
              <w:shd w:val="clear" w:color="auto" w:fill="FFFFFF" w:themeFill="background1"/>
              <w:spacing w:after="0" w:line="240" w:lineRule="auto"/>
              <w:ind w:left="-107"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получающих поддержку органов исполнительной власти</w:t>
            </w:r>
            <w:r w:rsidR="003841BD" w:rsidRPr="007850B2">
              <w:rPr>
                <w:rFonts w:ascii="Times New Roman" w:hAnsi="Times New Roman" w:cs="Times New Roman"/>
                <w:sz w:val="20"/>
                <w:szCs w:val="20"/>
              </w:rPr>
              <w:t>; количество субсидий, направленных на профилактику идеологии экстремизма и терроризма, а также премий по результатам конкурса на лучшее освещение проблемы,  ед. – 5/5</w:t>
            </w:r>
          </w:p>
        </w:tc>
        <w:tc>
          <w:tcPr>
            <w:tcW w:w="1118" w:type="dxa"/>
            <w:shd w:val="clear" w:color="auto" w:fill="FFFFFF" w:themeFill="background1"/>
          </w:tcPr>
          <w:p w:rsidR="000100DC" w:rsidRPr="007850B2" w:rsidRDefault="00722F10"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w:t>
            </w:r>
            <w:r w:rsidR="003841BD" w:rsidRPr="007850B2">
              <w:rPr>
                <w:rFonts w:ascii="Times New Roman" w:hAnsi="Times New Roman" w:cs="Times New Roman"/>
                <w:sz w:val="20"/>
                <w:szCs w:val="20"/>
              </w:rPr>
              <w:t>5/</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0100DC"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p w:rsidR="000100DC" w:rsidRPr="007850B2" w:rsidRDefault="000100DC"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C615A" w:rsidRDefault="001C615A"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0100DC" w:rsidRPr="007850B2" w:rsidRDefault="00722F10"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w:t>
            </w:r>
            <w:r w:rsidR="003841BD" w:rsidRPr="007850B2">
              <w:rPr>
                <w:rFonts w:ascii="Times New Roman" w:hAnsi="Times New Roman" w:cs="Times New Roman"/>
                <w:sz w:val="20"/>
                <w:szCs w:val="20"/>
              </w:rPr>
              <w:t>5/</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0100DC"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tc>
        <w:tc>
          <w:tcPr>
            <w:tcW w:w="1008" w:type="dxa"/>
            <w:shd w:val="clear" w:color="auto" w:fill="FFFFFF" w:themeFill="background1"/>
          </w:tcPr>
          <w:p w:rsidR="004A6573"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550,0/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550,0</w:t>
            </w:r>
            <w:r w:rsidR="009B6D02">
              <w:rPr>
                <w:rFonts w:ascii="Times New Roman" w:hAnsi="Times New Roman" w:cs="Times New Roman"/>
                <w:sz w:val="20"/>
                <w:szCs w:val="20"/>
              </w:rPr>
              <w:t>/</w:t>
            </w:r>
          </w:p>
          <w:p w:rsidR="009B6D02" w:rsidRPr="007850B2" w:rsidRDefault="009B6D02"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550,0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p w:rsidR="004A6573" w:rsidRPr="007850B2" w:rsidRDefault="003841BD" w:rsidP="003B1533">
            <w:pPr>
              <w:shd w:val="clear" w:color="auto" w:fill="FFFFFF" w:themeFill="background1"/>
              <w:tabs>
                <w:tab w:val="left" w:pos="1027"/>
              </w:tabs>
              <w:spacing w:after="0" w:line="240" w:lineRule="auto"/>
              <w:contextualSpacing/>
              <w:jc w:val="center"/>
              <w:rPr>
                <w:rFonts w:ascii="Times New Roman" w:eastAsia="HiddenHorzOCR" w:hAnsi="Times New Roman" w:cs="Times New Roman"/>
                <w:sz w:val="20"/>
                <w:szCs w:val="20"/>
              </w:rPr>
            </w:pPr>
            <w:r w:rsidRPr="007850B2">
              <w:rPr>
                <w:rFonts w:ascii="Times New Roman" w:eastAsia="HiddenHorzOCR" w:hAnsi="Times New Roman" w:cs="Times New Roman"/>
                <w:sz w:val="20"/>
                <w:szCs w:val="20"/>
              </w:rPr>
              <w:t>1000,0/</w:t>
            </w:r>
          </w:p>
          <w:p w:rsidR="003841BD" w:rsidRDefault="003841BD" w:rsidP="003B1533">
            <w:pPr>
              <w:shd w:val="clear" w:color="auto" w:fill="FFFFFF" w:themeFill="background1"/>
              <w:tabs>
                <w:tab w:val="left" w:pos="1027"/>
              </w:tabs>
              <w:spacing w:after="0" w:line="240" w:lineRule="auto"/>
              <w:contextualSpacing/>
              <w:jc w:val="center"/>
              <w:rPr>
                <w:rFonts w:ascii="Times New Roman" w:eastAsia="HiddenHorzOCR" w:hAnsi="Times New Roman" w:cs="Times New Roman"/>
                <w:sz w:val="20"/>
                <w:szCs w:val="20"/>
              </w:rPr>
            </w:pPr>
            <w:r w:rsidRPr="007850B2">
              <w:rPr>
                <w:rFonts w:ascii="Times New Roman" w:eastAsia="HiddenHorzOCR" w:hAnsi="Times New Roman" w:cs="Times New Roman"/>
                <w:sz w:val="20"/>
                <w:szCs w:val="20"/>
              </w:rPr>
              <w:t>1000,0</w:t>
            </w:r>
            <w:r w:rsidR="009B6D02">
              <w:rPr>
                <w:rFonts w:ascii="Times New Roman" w:eastAsia="HiddenHorzOCR" w:hAnsi="Times New Roman" w:cs="Times New Roman"/>
                <w:sz w:val="20"/>
                <w:szCs w:val="20"/>
              </w:rPr>
              <w:t>/</w:t>
            </w:r>
          </w:p>
          <w:p w:rsidR="009B6D02" w:rsidRPr="007850B2" w:rsidRDefault="009B6D02" w:rsidP="003B1533">
            <w:pPr>
              <w:shd w:val="clear" w:color="auto" w:fill="FFFFFF" w:themeFill="background1"/>
              <w:tabs>
                <w:tab w:val="left" w:pos="1027"/>
              </w:tabs>
              <w:spacing w:after="0" w:line="240" w:lineRule="auto"/>
              <w:contextualSpacing/>
              <w:jc w:val="center"/>
              <w:rPr>
                <w:rFonts w:ascii="Times New Roman" w:eastAsia="HiddenHorzOCR" w:hAnsi="Times New Roman" w:cs="Times New Roman"/>
                <w:sz w:val="20"/>
                <w:szCs w:val="20"/>
              </w:rPr>
            </w:pPr>
            <w:r>
              <w:rPr>
                <w:rFonts w:ascii="Times New Roman" w:eastAsia="HiddenHorzOCR" w:hAnsi="Times New Roman" w:cs="Times New Roman"/>
                <w:sz w:val="20"/>
                <w:szCs w:val="20"/>
              </w:rPr>
              <w:t>1000,0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eastAsia="HiddenHorzOCR" w:hAnsi="Times New Roman" w:cs="Times New Roman"/>
                <w:sz w:val="20"/>
                <w:szCs w:val="20"/>
              </w:rPr>
            </w:pP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39.</w:t>
            </w:r>
          </w:p>
        </w:tc>
        <w:tc>
          <w:tcPr>
            <w:tcW w:w="3845" w:type="dxa"/>
            <w:shd w:val="clear" w:color="auto" w:fill="FFFFFF" w:themeFill="background1"/>
          </w:tcPr>
          <w:p w:rsidR="003841BD" w:rsidRPr="007850B2" w:rsidRDefault="003841BD" w:rsidP="006275B0">
            <w:pPr>
              <w:shd w:val="clear" w:color="auto" w:fill="FFFFFF" w:themeFill="background1"/>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Оказание поддержки лицам, работающим в области противодействия идеологии терроризма, в том числе в сети «Интернет</w:t>
            </w:r>
            <w:r w:rsidR="00676C77" w:rsidRPr="007850B2">
              <w:rPr>
                <w:rFonts w:ascii="Times New Roman" w:hAnsi="Times New Roman" w:cs="Times New Roman"/>
                <w:sz w:val="20"/>
                <w:szCs w:val="20"/>
              </w:rPr>
              <w:t>» (социальные сети, блоги и т. д</w:t>
            </w:r>
            <w:r w:rsidRPr="007850B2">
              <w:rPr>
                <w:rFonts w:ascii="Times New Roman" w:hAnsi="Times New Roman" w:cs="Times New Roman"/>
                <w:sz w:val="20"/>
                <w:szCs w:val="20"/>
              </w:rPr>
              <w:t xml:space="preserve">.). </w:t>
            </w:r>
          </w:p>
          <w:p w:rsidR="003841BD" w:rsidRPr="007850B2" w:rsidRDefault="003841BD" w:rsidP="00FA7FB8">
            <w:pPr>
              <w:shd w:val="clear" w:color="auto" w:fill="FFFFFF" w:themeFill="background1"/>
              <w:spacing w:after="0" w:line="240" w:lineRule="auto"/>
              <w:ind w:left="-90" w:firstLine="142"/>
              <w:contextualSpacing/>
              <w:rPr>
                <w:rFonts w:ascii="Times New Roman" w:hAnsi="Times New Roman" w:cs="Times New Roman"/>
                <w:sz w:val="20"/>
                <w:szCs w:val="20"/>
              </w:rPr>
            </w:pPr>
            <w:r w:rsidRPr="007850B2">
              <w:rPr>
                <w:rFonts w:ascii="Times New Roman" w:hAnsi="Times New Roman" w:cs="Times New Roman"/>
                <w:b/>
                <w:sz w:val="20"/>
                <w:szCs w:val="20"/>
              </w:rPr>
              <w:t>(Миннац РД)</w:t>
            </w:r>
          </w:p>
        </w:tc>
        <w:tc>
          <w:tcPr>
            <w:tcW w:w="5086" w:type="dxa"/>
            <w:shd w:val="clear" w:color="auto" w:fill="FFFFFF" w:themeFill="background1"/>
          </w:tcPr>
          <w:p w:rsidR="003841BD" w:rsidRPr="007850B2" w:rsidRDefault="003841BD"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rPr>
            </w:pPr>
            <w:r w:rsidRPr="007850B2">
              <w:rPr>
                <w:rFonts w:ascii="Times New Roman" w:hAnsi="Times New Roman" w:cs="Times New Roman"/>
                <w:sz w:val="20"/>
                <w:szCs w:val="20"/>
              </w:rPr>
              <w:t>Заключен контракт: №17 от 06.03.2023</w:t>
            </w:r>
          </w:p>
          <w:p w:rsidR="003841BD" w:rsidRPr="007850B2" w:rsidRDefault="003841BD"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w:t>
            </w:r>
          </w:p>
          <w:p w:rsidR="003841BD" w:rsidRPr="007850B2" w:rsidRDefault="003841BD"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rPr>
            </w:pPr>
            <w:r w:rsidRPr="007850B2">
              <w:rPr>
                <w:rFonts w:ascii="Times New Roman" w:eastAsia="Calibri" w:hAnsi="Times New Roman" w:cs="Times New Roman"/>
                <w:bCs/>
                <w:iCs/>
                <w:spacing w:val="-6"/>
                <w:sz w:val="20"/>
                <w:szCs w:val="20"/>
              </w:rPr>
              <w:t>Общество с ограниченной ответственностью «АМАН» КОМПЛЕКСНЫЕ ПОСТАВКИ»</w:t>
            </w:r>
          </w:p>
          <w:p w:rsidR="003841BD" w:rsidRPr="007850B2" w:rsidRDefault="003841BD"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rPr>
            </w:pPr>
            <w:r w:rsidRPr="007850B2">
              <w:rPr>
                <w:rFonts w:ascii="Times New Roman" w:hAnsi="Times New Roman" w:cs="Times New Roman"/>
                <w:sz w:val="20"/>
                <w:szCs w:val="20"/>
              </w:rPr>
              <w:t>Цена контракта: 376888</w:t>
            </w:r>
            <w:r w:rsidR="002C4362" w:rsidRPr="007850B2">
              <w:rPr>
                <w:rFonts w:ascii="Times New Roman" w:hAnsi="Times New Roman" w:cs="Times New Roman"/>
                <w:sz w:val="20"/>
                <w:szCs w:val="20"/>
              </w:rPr>
              <w:t>.</w:t>
            </w:r>
          </w:p>
          <w:p w:rsidR="002C4362" w:rsidRPr="007850B2" w:rsidRDefault="002C4362"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shd w:val="clear" w:color="auto" w:fill="FFFFFF"/>
              </w:rPr>
            </w:pPr>
            <w:r w:rsidRPr="007850B2">
              <w:rPr>
                <w:rFonts w:ascii="Times New Roman" w:eastAsia="Times New Roman" w:hAnsi="Times New Roman" w:cs="Times New Roman"/>
                <w:sz w:val="20"/>
                <w:szCs w:val="20"/>
                <w:lang w:eastAsia="ru-RU"/>
              </w:rPr>
              <w:t>Проведен конкур</w:t>
            </w:r>
            <w:r w:rsidR="00E471C8">
              <w:rPr>
                <w:rFonts w:ascii="Times New Roman" w:eastAsia="Times New Roman" w:hAnsi="Times New Roman" w:cs="Times New Roman"/>
                <w:sz w:val="20"/>
                <w:szCs w:val="20"/>
                <w:lang w:eastAsia="ru-RU"/>
              </w:rPr>
              <w:t>с</w:t>
            </w:r>
            <w:r w:rsidRPr="007850B2">
              <w:rPr>
                <w:rFonts w:ascii="Times New Roman" w:eastAsia="Times New Roman" w:hAnsi="Times New Roman" w:cs="Times New Roman"/>
                <w:sz w:val="20"/>
                <w:szCs w:val="20"/>
                <w:lang w:eastAsia="ru-RU"/>
              </w:rPr>
              <w:t xml:space="preserve"> по </w:t>
            </w:r>
            <w:r w:rsidRPr="007850B2">
              <w:rPr>
                <w:rFonts w:ascii="Times New Roman" w:hAnsi="Times New Roman" w:cs="Times New Roman"/>
                <w:sz w:val="20"/>
                <w:szCs w:val="20"/>
              </w:rPr>
              <w:t xml:space="preserve">поддержке лиц, работающих в области противодействии идеологии  терроризма, в том числе в сети «Интернет» (социальные сети, блоги и т.д.). </w:t>
            </w:r>
            <w:r w:rsidRPr="007850B2">
              <w:rPr>
                <w:rFonts w:ascii="Times New Roman" w:hAnsi="Times New Roman" w:cs="Times New Roman"/>
                <w:sz w:val="20"/>
                <w:szCs w:val="20"/>
                <w:shd w:val="clear" w:color="auto" w:fill="FFFFFF"/>
              </w:rPr>
              <w:t>Конкурс проводился по номинациям:</w:t>
            </w:r>
          </w:p>
          <w:p w:rsidR="001F3B58" w:rsidRPr="007850B2" w:rsidRDefault="001F3B58"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shd w:val="clear" w:color="auto" w:fill="FFFFFF"/>
              </w:rPr>
            </w:pPr>
            <w:r w:rsidRPr="007850B2">
              <w:rPr>
                <w:rFonts w:ascii="Times New Roman" w:hAnsi="Times New Roman" w:cs="Times New Roman"/>
                <w:sz w:val="20"/>
                <w:szCs w:val="20"/>
                <w:shd w:val="clear" w:color="auto" w:fill="FFFFFF"/>
              </w:rPr>
              <w:t>- «Документальный фильм»;</w:t>
            </w:r>
          </w:p>
          <w:p w:rsidR="001F3B58" w:rsidRPr="007850B2" w:rsidRDefault="001F3B58"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shd w:val="clear" w:color="auto" w:fill="FFFFFF"/>
              </w:rPr>
            </w:pPr>
            <w:r w:rsidRPr="007850B2">
              <w:rPr>
                <w:rFonts w:ascii="Times New Roman" w:hAnsi="Times New Roman" w:cs="Times New Roman"/>
                <w:sz w:val="20"/>
                <w:szCs w:val="20"/>
                <w:shd w:val="clear" w:color="auto" w:fill="FFFFFF"/>
              </w:rPr>
              <w:t>- «Публикация в печатном и интернет-СМИ»;</w:t>
            </w:r>
          </w:p>
          <w:p w:rsidR="001F3B58" w:rsidRPr="007850B2" w:rsidRDefault="006D7C33"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1F3B58" w:rsidRPr="007850B2">
              <w:rPr>
                <w:rFonts w:ascii="Times New Roman" w:hAnsi="Times New Roman" w:cs="Times New Roman"/>
                <w:sz w:val="20"/>
                <w:szCs w:val="20"/>
                <w:shd w:val="clear" w:color="auto" w:fill="FFFFFF"/>
              </w:rPr>
              <w:t>«Публикация, цикл публикаций, размещенные в социальных медиа (пост, видеоролик, вайн».</w:t>
            </w:r>
          </w:p>
          <w:p w:rsidR="006E5872" w:rsidRPr="007850B2" w:rsidRDefault="006E5872" w:rsidP="003B1533">
            <w:pPr>
              <w:shd w:val="clear" w:color="auto" w:fill="FFFFFF" w:themeFill="background1"/>
              <w:spacing w:after="0" w:line="240" w:lineRule="auto"/>
              <w:ind w:right="5" w:firstLine="176"/>
              <w:contextualSpacing/>
              <w:jc w:val="both"/>
              <w:rPr>
                <w:rFonts w:ascii="Times New Roman" w:hAnsi="Times New Roman" w:cs="Times New Roman"/>
                <w:sz w:val="20"/>
                <w:szCs w:val="20"/>
              </w:rPr>
            </w:pPr>
            <w:r w:rsidRPr="007850B2">
              <w:rPr>
                <w:rFonts w:ascii="Times New Roman" w:hAnsi="Times New Roman" w:cs="Times New Roman"/>
                <w:sz w:val="20"/>
                <w:szCs w:val="20"/>
                <w:shd w:val="clear" w:color="auto" w:fill="FFFFFF"/>
              </w:rPr>
              <w:t>Победители награждены денежными призами.</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Январь – сентябрь</w:t>
            </w:r>
          </w:p>
        </w:tc>
        <w:tc>
          <w:tcPr>
            <w:tcW w:w="1984" w:type="dxa"/>
            <w:shd w:val="clear" w:color="auto" w:fill="FFFFFF" w:themeFill="background1"/>
          </w:tcPr>
          <w:p w:rsidR="003841BD" w:rsidRPr="007850B2" w:rsidRDefault="00A21455"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лиц, поощренных за работу в области противодействия идеологии экстремизма,</w:t>
            </w:r>
            <w:r w:rsidRPr="007850B2">
              <w:rPr>
                <w:rFonts w:ascii="Times New Roman" w:hAnsi="Times New Roman" w:cs="Times New Roman"/>
                <w:sz w:val="20"/>
                <w:szCs w:val="20"/>
              </w:rPr>
              <w:t xml:space="preserve"> чел. </w:t>
            </w:r>
            <w:r w:rsidR="003841BD" w:rsidRPr="007850B2">
              <w:rPr>
                <w:rFonts w:ascii="Times New Roman" w:hAnsi="Times New Roman" w:cs="Times New Roman"/>
                <w:sz w:val="20"/>
                <w:szCs w:val="20"/>
              </w:rPr>
              <w:t>5</w:t>
            </w:r>
          </w:p>
        </w:tc>
        <w:tc>
          <w:tcPr>
            <w:tcW w:w="1118" w:type="dxa"/>
            <w:shd w:val="clear" w:color="auto" w:fill="FFFFFF" w:themeFill="background1"/>
          </w:tcPr>
          <w:p w:rsidR="00A21455" w:rsidRPr="007850B2" w:rsidRDefault="00A21455"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w:t>
            </w:r>
            <w:r w:rsidR="00DB2B7C" w:rsidRPr="007850B2">
              <w:rPr>
                <w:rFonts w:ascii="Times New Roman" w:hAnsi="Times New Roman" w:cs="Times New Roman"/>
                <w:sz w:val="20"/>
                <w:szCs w:val="20"/>
              </w:rPr>
              <w:t>15</w:t>
            </w:r>
            <w:r w:rsidR="00EB54D7" w:rsidRPr="007850B2">
              <w:rPr>
                <w:rFonts w:ascii="Times New Roman" w:hAnsi="Times New Roman" w:cs="Times New Roman"/>
                <w:sz w:val="20"/>
                <w:szCs w:val="20"/>
              </w:rPr>
              <w:t>/</w:t>
            </w:r>
          </w:p>
          <w:p w:rsidR="003841BD" w:rsidRPr="007850B2" w:rsidRDefault="00DB2B7C"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300</w:t>
            </w:r>
            <w:r w:rsidR="00EB54D7" w:rsidRPr="007850B2">
              <w:rPr>
                <w:rFonts w:ascii="Times New Roman" w:hAnsi="Times New Roman" w:cs="Times New Roman"/>
                <w:sz w:val="20"/>
                <w:szCs w:val="20"/>
              </w:rPr>
              <w:t xml:space="preserve"> %</w:t>
            </w:r>
          </w:p>
        </w:tc>
        <w:tc>
          <w:tcPr>
            <w:tcW w:w="1008" w:type="dxa"/>
            <w:shd w:val="clear" w:color="auto" w:fill="FFFFFF" w:themeFill="background1"/>
          </w:tcPr>
          <w:p w:rsidR="003841BD" w:rsidRPr="007850B2" w:rsidRDefault="006D7C33"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376,9</w:t>
            </w:r>
            <w:r w:rsidR="003841BD" w:rsidRPr="007850B2">
              <w:rPr>
                <w:rFonts w:ascii="Times New Roman" w:hAnsi="Times New Roman" w:cs="Times New Roman"/>
                <w:sz w:val="20"/>
                <w:szCs w:val="20"/>
              </w:rPr>
              <w:t>/</w:t>
            </w:r>
          </w:p>
          <w:p w:rsidR="003841BD" w:rsidRDefault="003E456C"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376,9</w:t>
            </w:r>
            <w:r w:rsidR="00B27CFC">
              <w:rPr>
                <w:rFonts w:ascii="Times New Roman" w:hAnsi="Times New Roman" w:cs="Times New Roman"/>
                <w:sz w:val="20"/>
                <w:szCs w:val="20"/>
              </w:rPr>
              <w:t>/</w:t>
            </w:r>
          </w:p>
          <w:p w:rsidR="00B27CFC" w:rsidRPr="007850B2" w:rsidRDefault="00B27CFC"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376,9</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40.</w:t>
            </w:r>
          </w:p>
        </w:tc>
        <w:tc>
          <w:tcPr>
            <w:tcW w:w="3845" w:type="dxa"/>
            <w:shd w:val="clear" w:color="auto" w:fill="FFFFFF" w:themeFill="background1"/>
          </w:tcPr>
          <w:p w:rsidR="003841BD" w:rsidRPr="007850B2" w:rsidRDefault="003841BD" w:rsidP="00867F4B">
            <w:pPr>
              <w:shd w:val="clear" w:color="auto" w:fill="FFFFFF" w:themeFill="background1"/>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Оказание поддержки общественным организациям в муниципальных образованиях Ре</w:t>
            </w:r>
            <w:r w:rsidR="00BB14CC">
              <w:rPr>
                <w:rFonts w:ascii="Times New Roman" w:hAnsi="Times New Roman" w:cs="Times New Roman"/>
                <w:sz w:val="20"/>
                <w:szCs w:val="20"/>
              </w:rPr>
              <w:t xml:space="preserve">спублики Дагестан на реализацию </w:t>
            </w:r>
            <w:r w:rsidRPr="007850B2">
              <w:rPr>
                <w:rFonts w:ascii="Times New Roman" w:hAnsi="Times New Roman" w:cs="Times New Roman"/>
                <w:sz w:val="20"/>
                <w:szCs w:val="20"/>
              </w:rPr>
              <w:t>проектов в сфере противодействия идеологии терроризма.</w:t>
            </w:r>
          </w:p>
          <w:p w:rsidR="003841BD" w:rsidRPr="007850B2" w:rsidRDefault="003841BD" w:rsidP="003B1533">
            <w:pPr>
              <w:shd w:val="clear" w:color="auto" w:fill="FFFFFF" w:themeFill="background1"/>
              <w:spacing w:after="0" w:line="240" w:lineRule="auto"/>
              <w:ind w:left="-90" w:firstLine="142"/>
              <w:contextualSpacing/>
              <w:jc w:val="both"/>
              <w:rPr>
                <w:rFonts w:ascii="Times New Roman" w:hAnsi="Times New Roman" w:cs="Times New Roman"/>
                <w:sz w:val="20"/>
                <w:szCs w:val="20"/>
              </w:rPr>
            </w:pPr>
            <w:r w:rsidRPr="007850B2">
              <w:rPr>
                <w:rFonts w:ascii="Times New Roman" w:hAnsi="Times New Roman" w:cs="Times New Roman"/>
                <w:b/>
                <w:color w:val="000000" w:themeColor="text1"/>
                <w:sz w:val="20"/>
                <w:szCs w:val="20"/>
              </w:rPr>
              <w:t>(Миннац РД)</w:t>
            </w:r>
          </w:p>
        </w:tc>
        <w:tc>
          <w:tcPr>
            <w:tcW w:w="5086" w:type="dxa"/>
            <w:shd w:val="clear" w:color="auto" w:fill="FFFFFF" w:themeFill="background1"/>
          </w:tcPr>
          <w:p w:rsidR="003841BD" w:rsidRPr="007850B2" w:rsidRDefault="003841BD" w:rsidP="00867F4B">
            <w:pPr>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№02 от 14.02.2023</w:t>
            </w:r>
          </w:p>
          <w:p w:rsidR="003841BD" w:rsidRPr="007850B2" w:rsidRDefault="003841BD" w:rsidP="00867F4B">
            <w:pPr>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w:t>
            </w:r>
          </w:p>
          <w:p w:rsidR="003841BD" w:rsidRPr="007850B2" w:rsidRDefault="003841BD" w:rsidP="00867F4B">
            <w:pPr>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eastAsia="Calibri" w:hAnsi="Times New Roman" w:cs="Times New Roman"/>
                <w:bCs/>
                <w:iCs/>
                <w:spacing w:val="-6"/>
                <w:sz w:val="20"/>
                <w:szCs w:val="20"/>
              </w:rPr>
              <w:t>Общество с ограниченной ответственностью «АМАН» КОМПЛЕКСНЫЕ ПОСТАВКИ»,</w:t>
            </w:r>
          </w:p>
          <w:p w:rsidR="003841BD" w:rsidRPr="007850B2" w:rsidRDefault="003841BD" w:rsidP="00867F4B">
            <w:pPr>
              <w:shd w:val="clear" w:color="auto" w:fill="FFFFFF" w:themeFill="background1"/>
              <w:spacing w:after="0" w:line="240" w:lineRule="auto"/>
              <w:ind w:right="5" w:firstLine="317"/>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400 000</w:t>
            </w:r>
          </w:p>
          <w:p w:rsidR="003841BD" w:rsidRPr="007850B2" w:rsidRDefault="003841BD" w:rsidP="00867F4B">
            <w:pPr>
              <w:pStyle w:val="a6"/>
              <w:shd w:val="clear" w:color="auto" w:fill="FFFFFF" w:themeFill="background1"/>
              <w:spacing w:before="0" w:beforeAutospacing="0" w:after="0" w:afterAutospacing="0"/>
              <w:ind w:firstLine="317"/>
              <w:rPr>
                <w:color w:val="000000" w:themeColor="text1"/>
                <w:sz w:val="20"/>
                <w:szCs w:val="20"/>
              </w:rPr>
            </w:pPr>
            <w:r w:rsidRPr="007850B2">
              <w:rPr>
                <w:color w:val="000000" w:themeColor="text1"/>
                <w:sz w:val="20"/>
                <w:szCs w:val="20"/>
              </w:rPr>
              <w:t xml:space="preserve">Подведены итоги конкурса на поддержку </w:t>
            </w:r>
            <w:r w:rsidRPr="007850B2">
              <w:rPr>
                <w:color w:val="000000" w:themeColor="text1"/>
                <w:sz w:val="20"/>
                <w:szCs w:val="20"/>
              </w:rPr>
              <w:lastRenderedPageBreak/>
              <w:t>общественных организаций в муниципальных образованиях Республики Дагестан, реализующих проекты в сфере противодействия идеологии терроризма.</w:t>
            </w:r>
          </w:p>
          <w:p w:rsidR="003841BD" w:rsidRPr="007850B2" w:rsidRDefault="003841BD" w:rsidP="00867F4B">
            <w:pPr>
              <w:pStyle w:val="a6"/>
              <w:shd w:val="clear" w:color="auto" w:fill="FFFFFF" w:themeFill="background1"/>
              <w:spacing w:before="0" w:beforeAutospacing="0" w:after="0" w:afterAutospacing="0"/>
              <w:ind w:firstLine="317"/>
              <w:rPr>
                <w:color w:val="000000" w:themeColor="text1"/>
                <w:sz w:val="20"/>
                <w:szCs w:val="20"/>
              </w:rPr>
            </w:pPr>
            <w:r w:rsidRPr="007850B2">
              <w:rPr>
                <w:color w:val="000000" w:themeColor="text1"/>
                <w:sz w:val="20"/>
                <w:szCs w:val="20"/>
              </w:rPr>
              <w:t>В соответствии с протокольным решением конкурсной комиссии победителями признаны следующие 4 организации:</w:t>
            </w:r>
          </w:p>
          <w:p w:rsidR="003841BD" w:rsidRPr="007850B2" w:rsidRDefault="003841BD" w:rsidP="00867F4B">
            <w:pPr>
              <w:pStyle w:val="a6"/>
              <w:shd w:val="clear" w:color="auto" w:fill="FFFFFF" w:themeFill="background1"/>
              <w:spacing w:before="0" w:beforeAutospacing="0" w:after="0" w:afterAutospacing="0"/>
              <w:ind w:firstLine="317"/>
              <w:rPr>
                <w:color w:val="000000" w:themeColor="text1"/>
                <w:sz w:val="20"/>
                <w:szCs w:val="20"/>
              </w:rPr>
            </w:pPr>
            <w:r w:rsidRPr="007850B2">
              <w:rPr>
                <w:color w:val="000000" w:themeColor="text1"/>
                <w:sz w:val="20"/>
                <w:szCs w:val="20"/>
              </w:rPr>
              <w:t>- Автономная некоммерческая организация по развитию и поддержке культурных инициатив «Содружество»;</w:t>
            </w:r>
          </w:p>
          <w:p w:rsidR="003841BD" w:rsidRPr="007850B2" w:rsidRDefault="003841BD" w:rsidP="00867F4B">
            <w:pPr>
              <w:pStyle w:val="a6"/>
              <w:shd w:val="clear" w:color="auto" w:fill="FFFFFF" w:themeFill="background1"/>
              <w:spacing w:before="0" w:beforeAutospacing="0" w:after="0" w:afterAutospacing="0"/>
              <w:ind w:firstLine="317"/>
              <w:rPr>
                <w:color w:val="000000" w:themeColor="text1"/>
                <w:sz w:val="20"/>
                <w:szCs w:val="20"/>
              </w:rPr>
            </w:pPr>
            <w:r w:rsidRPr="007850B2">
              <w:rPr>
                <w:color w:val="000000" w:themeColor="text1"/>
                <w:sz w:val="20"/>
                <w:szCs w:val="20"/>
              </w:rPr>
              <w:t>- Дагестанское региональное общественное движение «Конгресс дагестанской интеллигенции»;</w:t>
            </w:r>
          </w:p>
          <w:p w:rsidR="003841BD" w:rsidRPr="007850B2" w:rsidRDefault="003841BD" w:rsidP="00867F4B">
            <w:pPr>
              <w:pStyle w:val="a6"/>
              <w:shd w:val="clear" w:color="auto" w:fill="FFFFFF" w:themeFill="background1"/>
              <w:spacing w:before="0" w:beforeAutospacing="0" w:after="0" w:afterAutospacing="0"/>
              <w:ind w:firstLine="317"/>
              <w:rPr>
                <w:color w:val="000000" w:themeColor="text1"/>
                <w:sz w:val="20"/>
                <w:szCs w:val="20"/>
              </w:rPr>
            </w:pPr>
            <w:r w:rsidRPr="007850B2">
              <w:rPr>
                <w:color w:val="000000" w:themeColor="text1"/>
                <w:sz w:val="20"/>
                <w:szCs w:val="20"/>
              </w:rPr>
              <w:t>- Автономная некоммерческая организация «Центр стратегических инициатив и политических технологий «Вектор»;</w:t>
            </w:r>
            <w:r w:rsidRPr="007850B2">
              <w:rPr>
                <w:color w:val="000000" w:themeColor="text1"/>
                <w:sz w:val="20"/>
                <w:szCs w:val="20"/>
              </w:rPr>
              <w:br/>
              <w:t>- Фонд «Антитеррор».</w:t>
            </w:r>
          </w:p>
          <w:p w:rsidR="003841BD" w:rsidRPr="007850B2" w:rsidRDefault="003841BD" w:rsidP="00867F4B">
            <w:pPr>
              <w:pStyle w:val="a6"/>
              <w:shd w:val="clear" w:color="auto" w:fill="FFFFFF" w:themeFill="background1"/>
              <w:spacing w:before="0" w:beforeAutospacing="0" w:after="0" w:afterAutospacing="0"/>
              <w:ind w:firstLine="317"/>
              <w:rPr>
                <w:color w:val="000000" w:themeColor="text1"/>
                <w:sz w:val="20"/>
                <w:szCs w:val="20"/>
              </w:rPr>
            </w:pPr>
            <w:r w:rsidRPr="007850B2">
              <w:rPr>
                <w:color w:val="000000" w:themeColor="text1"/>
                <w:sz w:val="20"/>
                <w:szCs w:val="20"/>
              </w:rPr>
              <w:t>Победителям конкурса вручены денежные сертификаты на сумму 90 000  рублей каждому.</w:t>
            </w:r>
          </w:p>
          <w:p w:rsidR="003841BD" w:rsidRPr="00867F4B" w:rsidRDefault="007275C4" w:rsidP="00867F4B">
            <w:pPr>
              <w:pStyle w:val="a6"/>
              <w:shd w:val="clear" w:color="auto" w:fill="FFFFFF" w:themeFill="background1"/>
              <w:spacing w:before="0" w:beforeAutospacing="0" w:after="0" w:afterAutospacing="0"/>
              <w:ind w:firstLine="317"/>
              <w:rPr>
                <w:sz w:val="20"/>
                <w:szCs w:val="20"/>
              </w:rPr>
            </w:pPr>
            <w:hyperlink r:id="rId10" w:history="1">
              <w:r w:rsidR="003841BD" w:rsidRPr="00867F4B">
                <w:rPr>
                  <w:rStyle w:val="aa"/>
                  <w:color w:val="000000" w:themeColor="text1"/>
                  <w:sz w:val="20"/>
                  <w:szCs w:val="20"/>
                  <w:u w:val="none"/>
                </w:rPr>
                <w:t>https://minnacrd.ru/news/item/10282</w:t>
              </w:r>
            </w:hyperlink>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Январь-ноябрь</w:t>
            </w:r>
          </w:p>
        </w:tc>
        <w:tc>
          <w:tcPr>
            <w:tcW w:w="1984" w:type="dxa"/>
            <w:shd w:val="clear" w:color="auto" w:fill="FFFFFF" w:themeFill="background1"/>
          </w:tcPr>
          <w:p w:rsidR="003841BD" w:rsidRPr="007850B2" w:rsidRDefault="00476108"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получивших поддержку</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общественных организаций,</w:t>
            </w:r>
          </w:p>
          <w:p w:rsidR="003841BD" w:rsidRPr="007850B2" w:rsidRDefault="00476108"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ед.</w:t>
            </w:r>
            <w:r w:rsidR="003841BD" w:rsidRPr="007850B2">
              <w:rPr>
                <w:rFonts w:ascii="Times New Roman" w:hAnsi="Times New Roman" w:cs="Times New Roman"/>
                <w:sz w:val="20"/>
                <w:szCs w:val="20"/>
              </w:rPr>
              <w:t xml:space="preserve"> 4</w:t>
            </w:r>
          </w:p>
        </w:tc>
        <w:tc>
          <w:tcPr>
            <w:tcW w:w="1118" w:type="dxa"/>
            <w:shd w:val="clear" w:color="auto" w:fill="FFFFFF" w:themeFill="background1"/>
          </w:tcPr>
          <w:p w:rsidR="003841BD" w:rsidRPr="007850B2" w:rsidRDefault="00476108"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4/</w:t>
            </w:r>
            <w:r w:rsidR="003841BD" w:rsidRPr="007850B2">
              <w:rPr>
                <w:rFonts w:ascii="Times New Roman" w:hAnsi="Times New Roman" w:cs="Times New Roman"/>
                <w:sz w:val="20"/>
                <w:szCs w:val="20"/>
              </w:rPr>
              <w:t>4/</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DE375A">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400,0/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400,0</w:t>
            </w:r>
            <w:r w:rsidR="00940D83">
              <w:rPr>
                <w:rFonts w:ascii="Times New Roman" w:hAnsi="Times New Roman" w:cs="Times New Roman"/>
                <w:sz w:val="20"/>
                <w:szCs w:val="20"/>
              </w:rPr>
              <w:t>/</w:t>
            </w:r>
          </w:p>
          <w:p w:rsidR="00940D83" w:rsidRPr="007850B2" w:rsidRDefault="00940D83"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Мероприятия информационно-пропагандистского характера и по защите информационного пространства Республики Дагестан от идеологии терроризма</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42.</w:t>
            </w: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r w:rsidRPr="007850B2">
              <w:rPr>
                <w:rFonts w:ascii="Times New Roman" w:hAnsi="Times New Roman" w:cs="Times New Roman"/>
                <w:sz w:val="20"/>
                <w:szCs w:val="20"/>
              </w:rPr>
              <w:t>42.1</w:t>
            </w: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817F8A" w:rsidRDefault="00817F8A"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1631DB" w:rsidRDefault="001631DB"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235918" w:rsidRDefault="00235918"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r w:rsidRPr="007850B2">
              <w:rPr>
                <w:rFonts w:ascii="Times New Roman" w:hAnsi="Times New Roman" w:cs="Times New Roman"/>
                <w:sz w:val="20"/>
                <w:szCs w:val="20"/>
              </w:rPr>
              <w:t>42.2</w:t>
            </w: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7C20C4" w:rsidRDefault="007C20C4"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F4078F">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42.3</w:t>
            </w: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E01036" w:rsidRDefault="00E01036"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r w:rsidRPr="007850B2">
              <w:rPr>
                <w:rFonts w:ascii="Times New Roman" w:hAnsi="Times New Roman" w:cs="Times New Roman"/>
                <w:sz w:val="20"/>
                <w:szCs w:val="20"/>
              </w:rPr>
              <w:t>42.4</w:t>
            </w: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A05261" w:rsidRDefault="00A05261"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A05261" w:rsidRDefault="00A05261"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133E7" w:rsidRDefault="003133E7"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1909CF" w:rsidRDefault="001909CF" w:rsidP="003B1533">
            <w:pPr>
              <w:shd w:val="clear" w:color="auto" w:fill="FFFFFF" w:themeFill="background1"/>
              <w:spacing w:after="0" w:line="240" w:lineRule="auto"/>
              <w:ind w:left="-108"/>
              <w:contextualSpacing/>
              <w:jc w:val="both"/>
              <w:rPr>
                <w:rFonts w:ascii="Times New Roman" w:hAnsi="Times New Roman" w:cs="Times New Roman"/>
                <w:sz w:val="20"/>
                <w:szCs w:val="20"/>
              </w:rPr>
            </w:pPr>
          </w:p>
          <w:p w:rsidR="003841BD" w:rsidRPr="007850B2" w:rsidRDefault="003841BD" w:rsidP="003B1533">
            <w:pPr>
              <w:shd w:val="clear" w:color="auto" w:fill="FFFFFF" w:themeFill="background1"/>
              <w:spacing w:after="0" w:line="240" w:lineRule="auto"/>
              <w:ind w:left="-108"/>
              <w:contextualSpacing/>
              <w:jc w:val="both"/>
              <w:rPr>
                <w:rFonts w:ascii="Times New Roman" w:hAnsi="Times New Roman" w:cs="Times New Roman"/>
                <w:sz w:val="20"/>
                <w:szCs w:val="20"/>
              </w:rPr>
            </w:pPr>
            <w:r w:rsidRPr="007850B2">
              <w:rPr>
                <w:rFonts w:ascii="Times New Roman" w:hAnsi="Times New Roman" w:cs="Times New Roman"/>
                <w:sz w:val="20"/>
                <w:szCs w:val="20"/>
              </w:rPr>
              <w:t>42.5</w:t>
            </w:r>
          </w:p>
        </w:tc>
        <w:tc>
          <w:tcPr>
            <w:tcW w:w="3845" w:type="dxa"/>
            <w:shd w:val="clear" w:color="auto" w:fill="FFFFFF" w:themeFill="background1"/>
          </w:tcPr>
          <w:p w:rsidR="003841BD" w:rsidRPr="007850B2" w:rsidRDefault="003841BD" w:rsidP="00B73497">
            <w:pPr>
              <w:pStyle w:val="ConsPlusNormal"/>
              <w:shd w:val="clear" w:color="auto" w:fill="FFFFFF" w:themeFill="background1"/>
              <w:ind w:left="-90" w:hanging="18"/>
              <w:contextualSpacing/>
              <w:rPr>
                <w:rFonts w:ascii="Times New Roman" w:hAnsi="Times New Roman" w:cs="Times New Roman"/>
                <w:color w:val="000000" w:themeColor="text1"/>
              </w:rPr>
            </w:pPr>
            <w:r w:rsidRPr="007850B2">
              <w:rPr>
                <w:rFonts w:ascii="Times New Roman" w:hAnsi="Times New Roman" w:cs="Times New Roman"/>
                <w:color w:val="000000" w:themeColor="text1"/>
              </w:rPr>
              <w:lastRenderedPageBreak/>
              <w:t xml:space="preserve">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информационных материалов на тему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 </w:t>
            </w:r>
          </w:p>
          <w:p w:rsidR="003841BD" w:rsidRPr="007850B2" w:rsidRDefault="003841BD" w:rsidP="00B73497">
            <w:pPr>
              <w:pStyle w:val="ConsPlusNormal"/>
              <w:shd w:val="clear" w:color="auto" w:fill="FFFFFF" w:themeFill="background1"/>
              <w:ind w:left="-90" w:firstLine="142"/>
              <w:contextualSpacing/>
              <w:rPr>
                <w:rFonts w:ascii="Times New Roman" w:hAnsi="Times New Roman" w:cs="Times New Roman"/>
                <w:color w:val="000000" w:themeColor="text1"/>
              </w:rPr>
            </w:pPr>
          </w:p>
          <w:p w:rsidR="003841BD" w:rsidRPr="007850B2" w:rsidRDefault="003841BD" w:rsidP="004D09A1">
            <w:pPr>
              <w:pStyle w:val="ConsPlusNormal"/>
              <w:shd w:val="clear" w:color="auto" w:fill="FFFFFF" w:themeFill="background1"/>
              <w:ind w:left="-90" w:hanging="18"/>
              <w:contextualSpacing/>
              <w:rPr>
                <w:rFonts w:ascii="Times New Roman" w:hAnsi="Times New Roman" w:cs="Times New Roman"/>
                <w:color w:val="000000" w:themeColor="text1"/>
              </w:rPr>
            </w:pPr>
            <w:r w:rsidRPr="007850B2">
              <w:rPr>
                <w:rFonts w:ascii="Times New Roman" w:hAnsi="Times New Roman" w:cs="Times New Roman"/>
                <w:color w:val="000000" w:themeColor="text1"/>
              </w:rPr>
              <w:t>в социальных сетях, видеохостингах, блогохостингах;</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817F8A" w:rsidRDefault="00817F8A"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1631DB" w:rsidRDefault="001631DB"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3841BD" w:rsidRPr="007850B2" w:rsidRDefault="003841BD" w:rsidP="008E5AF0">
            <w:pPr>
              <w:pStyle w:val="ConsPlusNormal"/>
              <w:shd w:val="clear" w:color="auto" w:fill="FFFFFF" w:themeFill="background1"/>
              <w:contextualSpacing/>
              <w:rPr>
                <w:rFonts w:ascii="Times New Roman" w:hAnsi="Times New Roman" w:cs="Times New Roman"/>
                <w:color w:val="000000" w:themeColor="text1"/>
              </w:rPr>
            </w:pPr>
            <w:r w:rsidRPr="007850B2">
              <w:rPr>
                <w:rFonts w:ascii="Times New Roman" w:hAnsi="Times New Roman" w:cs="Times New Roman"/>
                <w:color w:val="000000" w:themeColor="text1"/>
              </w:rPr>
              <w:t>в печатных и электронных средствах массовой информации;</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3841BD" w:rsidRPr="007850B2" w:rsidRDefault="003841BD" w:rsidP="00727D36">
            <w:pPr>
              <w:pStyle w:val="ConsPlusNormal"/>
              <w:shd w:val="clear" w:color="auto" w:fill="FFFFFF" w:themeFill="background1"/>
              <w:ind w:left="-90" w:hanging="18"/>
              <w:contextualSpacing/>
              <w:jc w:val="both"/>
              <w:rPr>
                <w:rFonts w:ascii="Times New Roman" w:hAnsi="Times New Roman" w:cs="Times New Roman"/>
                <w:color w:val="000000" w:themeColor="text1"/>
              </w:rPr>
            </w:pPr>
            <w:r w:rsidRPr="007850B2">
              <w:rPr>
                <w:rFonts w:ascii="Times New Roman" w:hAnsi="Times New Roman" w:cs="Times New Roman"/>
                <w:color w:val="000000" w:themeColor="text1"/>
              </w:rPr>
              <w:t>в сетевых изданиях, на интернет-сайтах;</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3841BD" w:rsidRPr="007850B2" w:rsidRDefault="003841BD" w:rsidP="001909CF">
            <w:pPr>
              <w:pStyle w:val="ConsPlusNormal"/>
              <w:shd w:val="clear" w:color="auto" w:fill="FFFFFF" w:themeFill="background1"/>
              <w:ind w:left="-90" w:hanging="18"/>
              <w:contextualSpacing/>
              <w:jc w:val="both"/>
              <w:rPr>
                <w:rFonts w:ascii="Times New Roman" w:hAnsi="Times New Roman" w:cs="Times New Roman"/>
                <w:color w:val="000000" w:themeColor="text1"/>
              </w:rPr>
            </w:pPr>
            <w:r w:rsidRPr="007850B2">
              <w:rPr>
                <w:rFonts w:ascii="Times New Roman" w:hAnsi="Times New Roman" w:cs="Times New Roman"/>
                <w:color w:val="000000" w:themeColor="text1"/>
              </w:rPr>
              <w:t>в интернет-кинотеатрах;</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CF0052" w:rsidRDefault="00CF0052"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A05261" w:rsidRDefault="00A05261"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A05261" w:rsidRDefault="00A05261"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A05261" w:rsidRDefault="00A05261"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1909CF" w:rsidRDefault="001909CF" w:rsidP="003B1533">
            <w:pPr>
              <w:pStyle w:val="ConsPlusNormal"/>
              <w:shd w:val="clear" w:color="auto" w:fill="FFFFFF" w:themeFill="background1"/>
              <w:ind w:left="-90" w:firstLine="142"/>
              <w:contextualSpacing/>
              <w:jc w:val="both"/>
              <w:rPr>
                <w:rFonts w:ascii="Times New Roman" w:hAnsi="Times New Roman" w:cs="Times New Roman"/>
                <w:color w:val="000000" w:themeColor="text1"/>
              </w:rPr>
            </w:pPr>
          </w:p>
          <w:p w:rsidR="003841BD" w:rsidRPr="007850B2" w:rsidRDefault="003841BD" w:rsidP="001909CF">
            <w:pPr>
              <w:pStyle w:val="ConsPlusNormal"/>
              <w:shd w:val="clear" w:color="auto" w:fill="FFFFFF" w:themeFill="background1"/>
              <w:ind w:left="-90" w:hanging="18"/>
              <w:contextualSpacing/>
              <w:rPr>
                <w:rFonts w:ascii="Times New Roman" w:hAnsi="Times New Roman" w:cs="Times New Roman"/>
                <w:color w:val="000000" w:themeColor="text1"/>
              </w:rPr>
            </w:pPr>
            <w:r w:rsidRPr="007850B2">
              <w:rPr>
                <w:rFonts w:ascii="Times New Roman" w:hAnsi="Times New Roman" w:cs="Times New Roman"/>
                <w:color w:val="000000" w:themeColor="text1"/>
              </w:rPr>
              <w:t xml:space="preserve">ведение и модернизация тематических интернет-ресурсов </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b/>
                <w:color w:val="000000" w:themeColor="text1"/>
              </w:rPr>
            </w:pPr>
            <w:r w:rsidRPr="007850B2">
              <w:rPr>
                <w:rFonts w:ascii="Times New Roman" w:hAnsi="Times New Roman" w:cs="Times New Roman"/>
                <w:b/>
                <w:color w:val="000000" w:themeColor="text1"/>
              </w:rPr>
              <w:t>(Дагинформ)</w:t>
            </w:r>
          </w:p>
        </w:tc>
        <w:tc>
          <w:tcPr>
            <w:tcW w:w="5086" w:type="dxa"/>
            <w:shd w:val="clear" w:color="auto" w:fill="FFFFFF" w:themeFill="background1"/>
          </w:tcPr>
          <w:p w:rsidR="003A1A34" w:rsidRPr="003A1A34" w:rsidRDefault="003A1A34" w:rsidP="00B73497">
            <w:pPr>
              <w:tabs>
                <w:tab w:val="left" w:pos="356"/>
              </w:tabs>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lastRenderedPageBreak/>
              <w:t>Соглашение № 10-и от 10.03.2023 г. с ГБУ РД «РГВК «Дагестан» на 1500,0 тыс. руб.</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xml:space="preserve">Подготовлены и размещены в эфире РГВК «Дагестан» и в социальных сетях 20 видеороликов: </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Кто тебя окружает (с участием Гаджи Шамова – блогера, психолога, многие годы работающего с подростками)</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1" w:history="1">
              <w:r w:rsidR="003A1A34" w:rsidRPr="003A1A34">
                <w:rPr>
                  <w:rStyle w:val="aa"/>
                  <w:rFonts w:ascii="Times New Roman" w:hAnsi="Times New Roman" w:cs="Times New Roman"/>
                  <w:sz w:val="20"/>
                  <w:szCs w:val="20"/>
                </w:rPr>
                <w:t>https://disk.yandex.ru/i/FoMGs5FYvBvFsA</w:t>
              </w:r>
            </w:hyperlink>
            <w:r w:rsidR="003A1A34" w:rsidRPr="003A1A34">
              <w:rPr>
                <w:rFonts w:ascii="Times New Roman" w:hAnsi="Times New Roman" w:cs="Times New Roman"/>
                <w:sz w:val="20"/>
                <w:szCs w:val="20"/>
              </w:rPr>
              <w:t>;</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Матери против террора (с участием Сапижат Мазаевой, матери Героя России Н. Гаджимагомедова)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2" w:history="1">
              <w:r w:rsidR="003A1A34" w:rsidRPr="003A1A34">
                <w:rPr>
                  <w:rStyle w:val="aa"/>
                  <w:rFonts w:ascii="Times New Roman" w:hAnsi="Times New Roman" w:cs="Times New Roman"/>
                  <w:sz w:val="20"/>
                  <w:szCs w:val="20"/>
                </w:rPr>
                <w:t>https://disk.yandex.ru/i/Aa7dmVgg1aTVsg</w:t>
              </w:r>
            </w:hyperlink>
            <w:r w:rsidR="003A1A34" w:rsidRPr="003A1A34">
              <w:rPr>
                <w:rFonts w:ascii="Times New Roman" w:hAnsi="Times New Roman" w:cs="Times New Roman"/>
                <w:sz w:val="20"/>
                <w:szCs w:val="20"/>
              </w:rPr>
              <w:t xml:space="preserve"> ;</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Защищая Родину – защищают нас (с участием Михрибан Муслимовой, матери погибшего кавалера Ордена Мужества лейтенанта Муслимова)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3" w:history="1">
              <w:r w:rsidR="003A1A34" w:rsidRPr="003A1A34">
                <w:rPr>
                  <w:rStyle w:val="aa"/>
                  <w:rFonts w:ascii="Times New Roman" w:hAnsi="Times New Roman" w:cs="Times New Roman"/>
                  <w:sz w:val="20"/>
                  <w:szCs w:val="20"/>
                </w:rPr>
                <w:t>https://disk.yandex.ru/i/28ImKdHoNVQM3g</w:t>
              </w:r>
            </w:hyperlink>
            <w:r w:rsidR="003A1A34" w:rsidRPr="003A1A34">
              <w:rPr>
                <w:rFonts w:ascii="Times New Roman" w:hAnsi="Times New Roman" w:cs="Times New Roman"/>
                <w:sz w:val="20"/>
                <w:szCs w:val="20"/>
              </w:rPr>
              <w:t>;</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Не попадись в сети (с участием заместителя имама Центральной Джума-Мечети Рамазана Кебедова)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4" w:history="1">
              <w:r w:rsidR="003A1A34" w:rsidRPr="003A1A34">
                <w:rPr>
                  <w:rStyle w:val="aa"/>
                  <w:rFonts w:ascii="Times New Roman" w:hAnsi="Times New Roman" w:cs="Times New Roman"/>
                  <w:sz w:val="20"/>
                  <w:szCs w:val="20"/>
                </w:rPr>
                <w:t>https://disk.yandex.ru/i/D8muzK0gTUduOw</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-Ислам против террора (с участием заместителя имама Центральной Джума-Мечети Рамазана Кебедова)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5" w:history="1">
              <w:r w:rsidR="003A1A34" w:rsidRPr="003A1A34">
                <w:rPr>
                  <w:rStyle w:val="aa"/>
                  <w:rFonts w:ascii="Times New Roman" w:hAnsi="Times New Roman" w:cs="Times New Roman"/>
                  <w:sz w:val="20"/>
                  <w:szCs w:val="20"/>
                </w:rPr>
                <w:t>https://disk.yandex.ru/i/7e6yQ3CHCiq4ZQ</w:t>
              </w:r>
            </w:hyperlink>
            <w:r w:rsidR="003A1A34" w:rsidRPr="003A1A34">
              <w:rPr>
                <w:rStyle w:val="aa"/>
                <w:rFonts w:ascii="Times New Roman" w:hAnsi="Times New Roman" w:cs="Times New Roman"/>
                <w:sz w:val="20"/>
                <w:szCs w:val="20"/>
              </w:rPr>
              <w:t xml:space="preserve"> </w:t>
            </w:r>
            <w:r w:rsidR="003A1A34" w:rsidRPr="003A1A34">
              <w:rPr>
                <w:rFonts w:ascii="Times New Roman" w:hAnsi="Times New Roman" w:cs="Times New Roman"/>
                <w:sz w:val="20"/>
                <w:szCs w:val="20"/>
              </w:rPr>
              <w:t>;</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Подросток не выбирает путь террор (с участием Гаджи Шамова);</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xml:space="preserve"> </w:t>
            </w:r>
            <w:hyperlink r:id="rId16" w:history="1">
              <w:r w:rsidRPr="003A1A34">
                <w:rPr>
                  <w:rStyle w:val="aa"/>
                  <w:rFonts w:ascii="Times New Roman" w:hAnsi="Times New Roman" w:cs="Times New Roman"/>
                  <w:sz w:val="20"/>
                  <w:szCs w:val="20"/>
                </w:rPr>
                <w:t>https://disk.yandex.ru/i/J_6q4eG47psBLQ</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xml:space="preserve">- Терроризм - зло 21 века (с участием депутата </w:t>
            </w:r>
            <w:r w:rsidRPr="003A1A34">
              <w:rPr>
                <w:rFonts w:ascii="Times New Roman" w:hAnsi="Times New Roman" w:cs="Times New Roman"/>
                <w:sz w:val="20"/>
                <w:szCs w:val="20"/>
              </w:rPr>
              <w:lastRenderedPageBreak/>
              <w:t>Госдумы ФС РФ Н. Нурбагандова, отца Героя России М. Нурбагандова)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7" w:history="1">
              <w:r w:rsidR="003A1A34" w:rsidRPr="003A1A34">
                <w:rPr>
                  <w:rStyle w:val="aa"/>
                  <w:rFonts w:ascii="Times New Roman" w:hAnsi="Times New Roman" w:cs="Times New Roman"/>
                  <w:sz w:val="20"/>
                  <w:szCs w:val="20"/>
                </w:rPr>
                <w:t>https://disk.yandex.ru/i/2l_w3VIRK0-r3A</w:t>
              </w:r>
            </w:hyperlink>
            <w:r w:rsidR="003A1A34" w:rsidRPr="003A1A34">
              <w:rPr>
                <w:rFonts w:ascii="Times New Roman" w:hAnsi="Times New Roman" w:cs="Times New Roman"/>
                <w:sz w:val="20"/>
                <w:szCs w:val="20"/>
              </w:rPr>
              <w:t xml:space="preserve"> </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-Терроризм- угроза обществу</w:t>
            </w:r>
          </w:p>
          <w:p w:rsidR="003A1A34" w:rsidRPr="003A1A34" w:rsidRDefault="007275C4" w:rsidP="00B73497">
            <w:pPr>
              <w:spacing w:after="0" w:line="240" w:lineRule="auto"/>
              <w:ind w:firstLine="158"/>
              <w:contextualSpacing/>
              <w:rPr>
                <w:rFonts w:ascii="Times New Roman" w:hAnsi="Times New Roman" w:cs="Times New Roman"/>
                <w:color w:val="0563C1" w:themeColor="hyperlink"/>
                <w:sz w:val="20"/>
                <w:szCs w:val="20"/>
                <w:u w:val="single"/>
              </w:rPr>
            </w:pPr>
            <w:hyperlink r:id="rId18" w:history="1">
              <w:r w:rsidR="003A1A34" w:rsidRPr="003A1A34">
                <w:rPr>
                  <w:rStyle w:val="aa"/>
                  <w:rFonts w:ascii="Times New Roman" w:hAnsi="Times New Roman" w:cs="Times New Roman"/>
                  <w:sz w:val="20"/>
                  <w:szCs w:val="20"/>
                </w:rPr>
                <w:t>https://disk.yandex.ru/i/DXy1xMM2dCmW1Q</w:t>
              </w:r>
            </w:hyperlink>
            <w:r w:rsidR="003A1A34" w:rsidRPr="003A1A34">
              <w:rPr>
                <w:rStyle w:val="aa"/>
                <w:rFonts w:ascii="Times New Roman" w:hAnsi="Times New Roman" w:cs="Times New Roman"/>
                <w:sz w:val="20"/>
                <w:szCs w:val="20"/>
              </w:rPr>
              <w:t>;</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-Мы несем ответственность за наших детей (с участием блогера Марата Лугуева);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19" w:history="1">
              <w:r w:rsidR="003A1A34" w:rsidRPr="003A1A34">
                <w:rPr>
                  <w:rStyle w:val="aa"/>
                  <w:rFonts w:ascii="Times New Roman" w:hAnsi="Times New Roman" w:cs="Times New Roman"/>
                  <w:sz w:val="20"/>
                  <w:szCs w:val="20"/>
                </w:rPr>
                <w:t>https://disk.yandex.ru/i/-HN-nyIkT-J4Rw</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«Пособничество – тоже терроризм» (создан во взаимодействии с АТК Сулейман-Стальского района с привлечением отбывшего наказание за совершение преступлений террористической направленности)</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20" w:history="1">
              <w:r w:rsidR="003A1A34" w:rsidRPr="003A1A34">
                <w:rPr>
                  <w:rStyle w:val="aa"/>
                  <w:rFonts w:ascii="Times New Roman" w:hAnsi="Times New Roman" w:cs="Times New Roman"/>
                  <w:sz w:val="20"/>
                  <w:szCs w:val="20"/>
                </w:rPr>
                <w:t>https://disk.yandex.ru/i/OWpFBh3-WY7gLw</w:t>
              </w:r>
            </w:hyperlink>
            <w:r w:rsidR="003A1A34" w:rsidRPr="003A1A34">
              <w:rPr>
                <w:rFonts w:ascii="Times New Roman" w:hAnsi="Times New Roman" w:cs="Times New Roman"/>
                <w:sz w:val="20"/>
                <w:szCs w:val="20"/>
              </w:rPr>
              <w:t xml:space="preserve">; </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ролик о правилах поведения людей при уровнях террористической опасности (с участием зам. председателя ОП РД) У. Эрболатова)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21" w:history="1">
              <w:r w:rsidR="003A1A34" w:rsidRPr="003A1A34">
                <w:rPr>
                  <w:rStyle w:val="aa"/>
                  <w:rFonts w:ascii="Times New Roman" w:hAnsi="Times New Roman" w:cs="Times New Roman"/>
                  <w:sz w:val="20"/>
                  <w:szCs w:val="20"/>
                </w:rPr>
                <w:t>https://disk.yandex.ru/i/Mynz9_3gd4DLLQ</w:t>
              </w:r>
            </w:hyperlink>
            <w:r w:rsidR="003A1A34" w:rsidRPr="003A1A34">
              <w:rPr>
                <w:rFonts w:ascii="Times New Roman" w:hAnsi="Times New Roman" w:cs="Times New Roman"/>
                <w:sz w:val="20"/>
                <w:szCs w:val="20"/>
              </w:rPr>
              <w:t>.</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Спорт против террора (с участием министра по физической культуре и спорту РД С. Сажидова)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22" w:history="1">
              <w:r w:rsidR="003A1A34" w:rsidRPr="003A1A34">
                <w:rPr>
                  <w:rStyle w:val="aa"/>
                  <w:rFonts w:ascii="Times New Roman" w:hAnsi="Times New Roman" w:cs="Times New Roman"/>
                  <w:sz w:val="20"/>
                  <w:szCs w:val="20"/>
                </w:rPr>
                <w:t>https://disk.yandex.ru/d/ZX77hQKzYs84JA</w:t>
              </w:r>
            </w:hyperlink>
            <w:r w:rsidR="003A1A34" w:rsidRPr="003A1A34">
              <w:rPr>
                <w:rFonts w:ascii="Times New Roman" w:hAnsi="Times New Roman" w:cs="Times New Roman"/>
                <w:sz w:val="20"/>
                <w:szCs w:val="20"/>
              </w:rPr>
              <w:t>;</w:t>
            </w:r>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-Мы должны выйти из этой истории победителями (с участием корр. 1 канала Гусейна Гусейнова)</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23" w:history="1">
              <w:r w:rsidR="003A1A34" w:rsidRPr="003A1A34">
                <w:rPr>
                  <w:rStyle w:val="aa"/>
                  <w:rFonts w:ascii="Times New Roman" w:hAnsi="Times New Roman" w:cs="Times New Roman"/>
                  <w:sz w:val="20"/>
                  <w:szCs w:val="20"/>
                </w:rPr>
                <w:t>https://disk.yandex.ru/i/jusPuGCvfOzW4w</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«Объединимся вокруг нашей Родины» (с участием журналиста, политолога, общественного деятеля Х. Курбанова)</w:t>
            </w:r>
          </w:p>
          <w:p w:rsidR="003A1A34" w:rsidRPr="00235918" w:rsidRDefault="007275C4" w:rsidP="00B73497">
            <w:pPr>
              <w:spacing w:after="0" w:line="240" w:lineRule="auto"/>
              <w:ind w:firstLine="158"/>
              <w:contextualSpacing/>
              <w:rPr>
                <w:rFonts w:ascii="Times New Roman" w:hAnsi="Times New Roman" w:cs="Times New Roman"/>
                <w:color w:val="0563C1" w:themeColor="hyperlink"/>
                <w:sz w:val="20"/>
                <w:szCs w:val="20"/>
                <w:u w:val="single"/>
              </w:rPr>
            </w:pPr>
            <w:hyperlink r:id="rId24" w:history="1">
              <w:r w:rsidR="003A1A34" w:rsidRPr="003A1A34">
                <w:rPr>
                  <w:rStyle w:val="aa"/>
                  <w:rFonts w:ascii="Times New Roman" w:hAnsi="Times New Roman" w:cs="Times New Roman"/>
                  <w:sz w:val="20"/>
                  <w:szCs w:val="20"/>
                </w:rPr>
                <w:t>https://disk.yandex.ru/i/xQKX8QKj--_3Zg</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xml:space="preserve"> - «Не позволим врагу реализовать проект «Анти-Россия» (с участием Х. Курбанова)</w:t>
            </w:r>
          </w:p>
          <w:p w:rsidR="003A1A34" w:rsidRPr="00CF23BD" w:rsidRDefault="007275C4" w:rsidP="00CF23BD">
            <w:pPr>
              <w:spacing w:after="0" w:line="240" w:lineRule="auto"/>
              <w:ind w:firstLine="158"/>
              <w:contextualSpacing/>
              <w:rPr>
                <w:rStyle w:val="aa"/>
                <w:rFonts w:ascii="Times New Roman" w:hAnsi="Times New Roman" w:cs="Times New Roman"/>
                <w:sz w:val="20"/>
                <w:szCs w:val="20"/>
              </w:rPr>
            </w:pPr>
            <w:hyperlink r:id="rId25" w:history="1">
              <w:r w:rsidR="003A1A34" w:rsidRPr="003A1A34">
                <w:rPr>
                  <w:rStyle w:val="aa"/>
                  <w:rFonts w:ascii="Times New Roman" w:hAnsi="Times New Roman" w:cs="Times New Roman"/>
                  <w:sz w:val="20"/>
                  <w:szCs w:val="20"/>
                </w:rPr>
                <w:t>https://disk.yandex.ru/i/VCTK48gVrI-KlA</w:t>
              </w:r>
            </w:hyperlink>
            <w:r w:rsidR="003A1A34" w:rsidRPr="003A1A34">
              <w:rPr>
                <w:rStyle w:val="aa"/>
                <w:rFonts w:ascii="Times New Roman" w:hAnsi="Times New Roman" w:cs="Times New Roman"/>
                <w:sz w:val="20"/>
                <w:szCs w:val="20"/>
              </w:rPr>
              <w:t>.</w:t>
            </w:r>
          </w:p>
          <w:p w:rsidR="003A1A34" w:rsidRPr="003A1A34" w:rsidRDefault="003A1A34" w:rsidP="00B73497">
            <w:pPr>
              <w:spacing w:after="0" w:line="240" w:lineRule="auto"/>
              <w:ind w:firstLine="158"/>
              <w:contextualSpacing/>
              <w:rPr>
                <w:rStyle w:val="aa"/>
                <w:rFonts w:ascii="Times New Roman" w:hAnsi="Times New Roman" w:cs="Times New Roman"/>
                <w:sz w:val="20"/>
                <w:szCs w:val="20"/>
              </w:rPr>
            </w:pPr>
            <w:r w:rsidRPr="003A1A34">
              <w:rPr>
                <w:rStyle w:val="aa"/>
                <w:rFonts w:ascii="Times New Roman" w:hAnsi="Times New Roman" w:cs="Times New Roman"/>
                <w:color w:val="000000" w:themeColor="text1"/>
                <w:sz w:val="20"/>
                <w:szCs w:val="20"/>
              </w:rPr>
              <w:t>-Рай под ногами матерей</w:t>
            </w:r>
          </w:p>
          <w:p w:rsidR="003A1A34" w:rsidRPr="00235918" w:rsidRDefault="007275C4" w:rsidP="00B73497">
            <w:pPr>
              <w:spacing w:after="0" w:line="240" w:lineRule="auto"/>
              <w:ind w:firstLine="158"/>
              <w:contextualSpacing/>
              <w:rPr>
                <w:rFonts w:ascii="Times New Roman" w:hAnsi="Times New Roman" w:cs="Times New Roman"/>
                <w:color w:val="0563C1" w:themeColor="hyperlink"/>
                <w:sz w:val="20"/>
                <w:szCs w:val="20"/>
                <w:u w:val="single"/>
              </w:rPr>
            </w:pPr>
            <w:hyperlink r:id="rId26" w:history="1">
              <w:r w:rsidR="003A1A34" w:rsidRPr="003A1A34">
                <w:rPr>
                  <w:rStyle w:val="aa"/>
                  <w:rFonts w:ascii="Times New Roman" w:hAnsi="Times New Roman" w:cs="Times New Roman"/>
                  <w:sz w:val="20"/>
                  <w:szCs w:val="20"/>
                </w:rPr>
                <w:t>https://disk.yandex.ru/i/zjXg7sB2vdZDmw</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«Своевременное раскаяние» (с участием отбывшего наказание)</w:t>
            </w:r>
          </w:p>
          <w:p w:rsidR="003A1A34" w:rsidRPr="003A1A34" w:rsidRDefault="007275C4" w:rsidP="00B73497">
            <w:pPr>
              <w:spacing w:after="0" w:line="240" w:lineRule="auto"/>
              <w:ind w:firstLine="158"/>
              <w:contextualSpacing/>
              <w:rPr>
                <w:rFonts w:ascii="Times New Roman" w:hAnsi="Times New Roman" w:cs="Times New Roman"/>
                <w:sz w:val="20"/>
                <w:szCs w:val="20"/>
              </w:rPr>
            </w:pPr>
            <w:hyperlink r:id="rId27" w:history="1">
              <w:r w:rsidR="003A1A34" w:rsidRPr="003A1A34">
                <w:rPr>
                  <w:rStyle w:val="aa"/>
                  <w:rFonts w:ascii="Times New Roman" w:hAnsi="Times New Roman" w:cs="Times New Roman"/>
                  <w:sz w:val="20"/>
                  <w:szCs w:val="20"/>
                </w:rPr>
                <w:t>https://disk.yandex.ru/i/Sh_RRk_Xc0k-BA</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xml:space="preserve">- «Правда-это хорошо!» Участник СВО. Кавалер Ордена мужества Ибрагимхалил Гаджиев </w:t>
            </w:r>
            <w:hyperlink r:id="rId28" w:history="1">
              <w:r w:rsidRPr="003A1A34">
                <w:rPr>
                  <w:rStyle w:val="aa"/>
                  <w:rFonts w:ascii="Times New Roman" w:hAnsi="Times New Roman" w:cs="Times New Roman"/>
                  <w:sz w:val="20"/>
                  <w:szCs w:val="20"/>
                </w:rPr>
                <w:t>https://disk.yandex.ru/i/SqWKTGgQXrFpVA</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xml:space="preserve">-Не совершайте моих ошибок. </w:t>
            </w:r>
            <w:hyperlink r:id="rId29" w:history="1">
              <w:r w:rsidRPr="003A1A34">
                <w:rPr>
                  <w:rStyle w:val="aa"/>
                  <w:rFonts w:ascii="Times New Roman" w:hAnsi="Times New Roman" w:cs="Times New Roman"/>
                  <w:sz w:val="20"/>
                  <w:szCs w:val="20"/>
                </w:rPr>
                <w:t>https://disk.yandex.ru/i/rTyTNaKIK6SFHg</w:t>
              </w:r>
            </w:hyperlink>
          </w:p>
          <w:p w:rsidR="003A1A34" w:rsidRPr="003A1A34" w:rsidRDefault="003A1A34" w:rsidP="00B73497">
            <w:pPr>
              <w:spacing w:after="0" w:line="240" w:lineRule="auto"/>
              <w:ind w:firstLine="158"/>
              <w:contextualSpacing/>
              <w:rPr>
                <w:rFonts w:ascii="Times New Roman" w:hAnsi="Times New Roman" w:cs="Times New Roman"/>
                <w:sz w:val="20"/>
                <w:szCs w:val="20"/>
              </w:rPr>
            </w:pPr>
            <w:r w:rsidRPr="003A1A34">
              <w:rPr>
                <w:rFonts w:ascii="Times New Roman" w:hAnsi="Times New Roman" w:cs="Times New Roman"/>
                <w:sz w:val="20"/>
                <w:szCs w:val="20"/>
              </w:rPr>
              <w:t>- Не дай себя обмануть</w:t>
            </w:r>
          </w:p>
          <w:p w:rsidR="00D5707F" w:rsidRDefault="007275C4" w:rsidP="00B73497">
            <w:pPr>
              <w:shd w:val="clear" w:color="auto" w:fill="FFFFFF" w:themeFill="background1"/>
              <w:tabs>
                <w:tab w:val="left" w:pos="356"/>
              </w:tabs>
              <w:spacing w:after="0" w:line="240" w:lineRule="auto"/>
              <w:ind w:firstLine="158"/>
              <w:rPr>
                <w:rFonts w:ascii="Times New Roman" w:hAnsi="Times New Roman" w:cs="Times New Roman"/>
                <w:sz w:val="20"/>
                <w:szCs w:val="20"/>
              </w:rPr>
            </w:pPr>
            <w:hyperlink r:id="rId30" w:history="1">
              <w:r w:rsidR="003A1A34" w:rsidRPr="003A1A34">
                <w:rPr>
                  <w:rStyle w:val="aa"/>
                  <w:rFonts w:ascii="Times New Roman" w:hAnsi="Times New Roman" w:cs="Times New Roman"/>
                  <w:sz w:val="20"/>
                  <w:szCs w:val="20"/>
                </w:rPr>
                <w:t>https://disk.yandex.ru/d/TScWSgEgXuQIXw</w:t>
              </w:r>
            </w:hyperlink>
          </w:p>
          <w:p w:rsidR="00235918" w:rsidRDefault="00235918" w:rsidP="003A1A34">
            <w:pPr>
              <w:shd w:val="clear" w:color="auto" w:fill="FFFFFF" w:themeFill="background1"/>
              <w:tabs>
                <w:tab w:val="left" w:pos="356"/>
              </w:tabs>
              <w:spacing w:after="0" w:line="240" w:lineRule="auto"/>
              <w:ind w:firstLine="175"/>
              <w:jc w:val="both"/>
              <w:rPr>
                <w:rFonts w:ascii="Times New Roman" w:hAnsi="Times New Roman" w:cs="Times New Roman"/>
                <w:sz w:val="20"/>
                <w:szCs w:val="20"/>
              </w:rPr>
            </w:pPr>
          </w:p>
          <w:p w:rsidR="00235918" w:rsidRDefault="00235918" w:rsidP="003A1A34">
            <w:pPr>
              <w:shd w:val="clear" w:color="auto" w:fill="FFFFFF" w:themeFill="background1"/>
              <w:tabs>
                <w:tab w:val="left" w:pos="356"/>
              </w:tabs>
              <w:spacing w:after="0" w:line="240" w:lineRule="auto"/>
              <w:ind w:firstLine="175"/>
              <w:jc w:val="both"/>
              <w:rPr>
                <w:rFonts w:ascii="Times New Roman" w:hAnsi="Times New Roman" w:cs="Times New Roman"/>
                <w:sz w:val="20"/>
                <w:szCs w:val="20"/>
              </w:rPr>
            </w:pPr>
          </w:p>
          <w:p w:rsidR="00352EB7" w:rsidRDefault="00352EB7" w:rsidP="003A1A34">
            <w:pPr>
              <w:shd w:val="clear" w:color="auto" w:fill="FFFFFF" w:themeFill="background1"/>
              <w:tabs>
                <w:tab w:val="left" w:pos="356"/>
              </w:tabs>
              <w:spacing w:after="0" w:line="240" w:lineRule="auto"/>
              <w:ind w:firstLine="175"/>
              <w:jc w:val="both"/>
              <w:rPr>
                <w:rFonts w:ascii="Times New Roman" w:hAnsi="Times New Roman" w:cs="Times New Roman"/>
                <w:sz w:val="20"/>
                <w:szCs w:val="20"/>
              </w:rPr>
            </w:pPr>
          </w:p>
          <w:p w:rsidR="00817F8A" w:rsidRDefault="00817F8A" w:rsidP="003A1A34">
            <w:pPr>
              <w:shd w:val="clear" w:color="auto" w:fill="FFFFFF" w:themeFill="background1"/>
              <w:tabs>
                <w:tab w:val="left" w:pos="356"/>
              </w:tabs>
              <w:spacing w:after="0" w:line="240" w:lineRule="auto"/>
              <w:ind w:firstLine="175"/>
              <w:jc w:val="both"/>
              <w:rPr>
                <w:rFonts w:ascii="Times New Roman" w:hAnsi="Times New Roman" w:cs="Times New Roman"/>
                <w:sz w:val="20"/>
                <w:szCs w:val="20"/>
              </w:rPr>
            </w:pPr>
          </w:p>
          <w:p w:rsidR="00352EB7" w:rsidRDefault="007C20C4" w:rsidP="00352EB7">
            <w:pPr>
              <w:tabs>
                <w:tab w:val="left" w:pos="356"/>
              </w:tabs>
              <w:spacing w:line="240" w:lineRule="auto"/>
              <w:ind w:firstLine="158"/>
              <w:contextualSpacing/>
              <w:rPr>
                <w:rFonts w:ascii="Times New Roman" w:hAnsi="Times New Roman" w:cs="Times New Roman"/>
                <w:sz w:val="20"/>
                <w:szCs w:val="20"/>
              </w:rPr>
            </w:pPr>
            <w:r w:rsidRPr="007C20C4">
              <w:rPr>
                <w:rFonts w:ascii="Times New Roman" w:hAnsi="Times New Roman" w:cs="Times New Roman"/>
                <w:sz w:val="20"/>
                <w:szCs w:val="20"/>
              </w:rPr>
              <w:t>Соглашение с ГАУ РД «Редакция республиканской газеты «Дагестанская правда» № 8-и от 27.02.2023 года на 400,0 тыс. руб.</w:t>
            </w:r>
          </w:p>
          <w:p w:rsidR="007C20C4" w:rsidRPr="007C20C4" w:rsidRDefault="007C20C4" w:rsidP="00352EB7">
            <w:pPr>
              <w:tabs>
                <w:tab w:val="left" w:pos="356"/>
              </w:tabs>
              <w:spacing w:line="240" w:lineRule="auto"/>
              <w:ind w:firstLine="158"/>
              <w:contextualSpacing/>
              <w:rPr>
                <w:rFonts w:ascii="Times New Roman" w:hAnsi="Times New Roman" w:cs="Times New Roman"/>
                <w:sz w:val="20"/>
                <w:szCs w:val="20"/>
              </w:rPr>
            </w:pPr>
            <w:r w:rsidRPr="007C20C4">
              <w:rPr>
                <w:rFonts w:ascii="Times New Roman" w:hAnsi="Times New Roman" w:cs="Times New Roman"/>
                <w:sz w:val="20"/>
                <w:szCs w:val="20"/>
              </w:rPr>
              <w:t>Во всех средствах массовой информации, указанных в техническом задании опубликовано 10 статей.</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Ссылки на размещение публикаций в интернет СМИ и мессенджерах:</w:t>
            </w:r>
          </w:p>
          <w:p w:rsidR="007C20C4" w:rsidRPr="007C20C4" w:rsidRDefault="007C20C4" w:rsidP="00352EB7">
            <w:pPr>
              <w:tabs>
                <w:tab w:val="left" w:pos="356"/>
              </w:tabs>
              <w:spacing w:line="240" w:lineRule="auto"/>
              <w:contextualSpacing/>
              <w:rPr>
                <w:rFonts w:ascii="Times New Roman" w:hAnsi="Times New Roman" w:cs="Times New Roman"/>
                <w:b/>
                <w:bCs/>
                <w:sz w:val="20"/>
                <w:szCs w:val="20"/>
              </w:rPr>
            </w:pPr>
            <w:r w:rsidRPr="007C20C4">
              <w:rPr>
                <w:rFonts w:ascii="Times New Roman" w:hAnsi="Times New Roman" w:cs="Times New Roman"/>
                <w:b/>
                <w:bCs/>
                <w:sz w:val="20"/>
                <w:szCs w:val="20"/>
              </w:rPr>
              <w:t>1.</w:t>
            </w:r>
            <w:r w:rsidR="00352EB7">
              <w:rPr>
                <w:rFonts w:ascii="Times New Roman" w:hAnsi="Times New Roman" w:cs="Times New Roman"/>
                <w:b/>
                <w:bCs/>
                <w:sz w:val="20"/>
                <w:szCs w:val="20"/>
              </w:rPr>
              <w:t xml:space="preserve"> </w:t>
            </w:r>
            <w:r w:rsidRPr="007C20C4">
              <w:rPr>
                <w:rFonts w:ascii="Times New Roman" w:hAnsi="Times New Roman" w:cs="Times New Roman"/>
                <w:b/>
                <w:bCs/>
                <w:sz w:val="20"/>
                <w:szCs w:val="20"/>
              </w:rPr>
              <w:t>Террористы меняют «хозяина»</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1.</w:t>
            </w:r>
            <w:hyperlink r:id="rId31" w:history="1">
              <w:r w:rsidRPr="007C20C4">
                <w:rPr>
                  <w:rStyle w:val="aa"/>
                  <w:rFonts w:ascii="Times New Roman" w:hAnsi="Times New Roman" w:cs="Times New Roman"/>
                  <w:sz w:val="20"/>
                  <w:szCs w:val="20"/>
                </w:rPr>
                <w:t>https://mkala.mk.ru/politics/2023/04/28/terroristy-menyayut-khozyaina.html</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2.</w:t>
            </w:r>
            <w:hyperlink r:id="rId32" w:history="1">
              <w:r w:rsidRPr="007C20C4">
                <w:rPr>
                  <w:rStyle w:val="aa"/>
                  <w:rFonts w:ascii="Times New Roman" w:hAnsi="Times New Roman" w:cs="Times New Roman"/>
                  <w:sz w:val="20"/>
                  <w:szCs w:val="20"/>
                </w:rPr>
                <w:t>https://ndelo.ru/terrorizm/terroristy-menyayut-hozyaina</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3.</w:t>
            </w:r>
            <w:hyperlink r:id="rId33" w:history="1">
              <w:r w:rsidRPr="007C20C4">
                <w:rPr>
                  <w:rStyle w:val="aa"/>
                  <w:rFonts w:ascii="Times New Roman" w:hAnsi="Times New Roman" w:cs="Times New Roman"/>
                  <w:sz w:val="20"/>
                  <w:szCs w:val="20"/>
                </w:rPr>
                <w:t>https://midag.ru/2023/04/24/terroristy-menyayut-hozyaina/</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4.</w:t>
            </w:r>
            <w:hyperlink r:id="rId34" w:history="1">
              <w:r w:rsidRPr="007C20C4">
                <w:rPr>
                  <w:rStyle w:val="aa"/>
                  <w:rFonts w:ascii="Times New Roman" w:hAnsi="Times New Roman" w:cs="Times New Roman"/>
                  <w:sz w:val="20"/>
                  <w:szCs w:val="20"/>
                </w:rPr>
                <w:t>https://t.me/krikknaroda/35031</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5.</w:t>
            </w:r>
            <w:hyperlink r:id="rId35" w:history="1">
              <w:r w:rsidRPr="007C20C4">
                <w:rPr>
                  <w:rStyle w:val="aa"/>
                  <w:rFonts w:ascii="Times New Roman" w:hAnsi="Times New Roman" w:cs="Times New Roman"/>
                  <w:sz w:val="20"/>
                  <w:szCs w:val="20"/>
                </w:rPr>
                <w:t>https://t.me/dagizvestiya/12302</w:t>
              </w:r>
            </w:hyperlink>
          </w:p>
          <w:p w:rsidR="007C20C4" w:rsidRPr="00352EB7"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6.</w:t>
            </w:r>
            <w:hyperlink r:id="rId36" w:history="1">
              <w:r w:rsidRPr="007C20C4">
                <w:rPr>
                  <w:rStyle w:val="aa"/>
                  <w:rFonts w:ascii="Times New Roman" w:hAnsi="Times New Roman" w:cs="Times New Roman"/>
                  <w:sz w:val="20"/>
                  <w:szCs w:val="20"/>
                </w:rPr>
                <w:t>https://t.me/c/1847321340/337</w:t>
              </w:r>
            </w:hyperlink>
          </w:p>
          <w:p w:rsidR="007C20C4" w:rsidRPr="007C20C4" w:rsidRDefault="007C20C4" w:rsidP="00352EB7">
            <w:pPr>
              <w:tabs>
                <w:tab w:val="left" w:pos="356"/>
              </w:tabs>
              <w:spacing w:line="240" w:lineRule="auto"/>
              <w:contextualSpacing/>
              <w:rPr>
                <w:rFonts w:ascii="Times New Roman" w:hAnsi="Times New Roman" w:cs="Times New Roman"/>
                <w:b/>
                <w:bCs/>
                <w:sz w:val="20"/>
                <w:szCs w:val="20"/>
              </w:rPr>
            </w:pPr>
            <w:r w:rsidRPr="007C20C4">
              <w:rPr>
                <w:rFonts w:ascii="Times New Roman" w:hAnsi="Times New Roman" w:cs="Times New Roman"/>
                <w:b/>
                <w:bCs/>
                <w:sz w:val="20"/>
                <w:szCs w:val="20"/>
              </w:rPr>
              <w:t>2.</w:t>
            </w:r>
            <w:r w:rsidR="00352EB7">
              <w:rPr>
                <w:rFonts w:ascii="Times New Roman" w:hAnsi="Times New Roman" w:cs="Times New Roman"/>
                <w:b/>
                <w:bCs/>
                <w:sz w:val="20"/>
                <w:szCs w:val="20"/>
              </w:rPr>
              <w:t xml:space="preserve"> </w:t>
            </w:r>
            <w:r w:rsidRPr="007C20C4">
              <w:rPr>
                <w:rFonts w:ascii="Times New Roman" w:hAnsi="Times New Roman" w:cs="Times New Roman"/>
                <w:b/>
                <w:bCs/>
                <w:sz w:val="20"/>
                <w:szCs w:val="20"/>
              </w:rPr>
              <w:t>Об этом нельзя молчать</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1.</w:t>
            </w:r>
            <w:r w:rsidRPr="007C20C4">
              <w:rPr>
                <w:rFonts w:ascii="Times New Roman" w:hAnsi="Times New Roman" w:cs="Times New Roman"/>
                <w:sz w:val="20"/>
                <w:szCs w:val="20"/>
              </w:rPr>
              <w:tab/>
            </w:r>
            <w:hyperlink r:id="rId37" w:history="1">
              <w:r w:rsidRPr="007C20C4">
                <w:rPr>
                  <w:rStyle w:val="aa"/>
                  <w:rFonts w:ascii="Times New Roman" w:hAnsi="Times New Roman" w:cs="Times New Roman"/>
                  <w:sz w:val="20"/>
                  <w:szCs w:val="20"/>
                </w:rPr>
                <w:t>https://mkala.mk.ru/social/2023/05/21/ob-etom-nelzya-molchat.html</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2.</w:t>
            </w:r>
            <w:hyperlink r:id="rId38" w:history="1">
              <w:r w:rsidRPr="007C20C4">
                <w:rPr>
                  <w:rStyle w:val="aa"/>
                  <w:rFonts w:ascii="Times New Roman" w:hAnsi="Times New Roman" w:cs="Times New Roman"/>
                  <w:sz w:val="20"/>
                  <w:szCs w:val="20"/>
                </w:rPr>
                <w:t>https://t.me/krikknaroda/35779?comment=143363</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3.</w:t>
            </w:r>
            <w:hyperlink r:id="rId39" w:history="1">
              <w:r w:rsidRPr="007C20C4">
                <w:rPr>
                  <w:rStyle w:val="aa"/>
                  <w:rFonts w:ascii="Times New Roman" w:hAnsi="Times New Roman" w:cs="Times New Roman"/>
                  <w:sz w:val="20"/>
                  <w:szCs w:val="20"/>
                </w:rPr>
                <w:t>https://t.me/dagizvestiya/12500</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4.</w:t>
            </w:r>
            <w:hyperlink r:id="rId40" w:history="1">
              <w:r w:rsidRPr="007C20C4">
                <w:rPr>
                  <w:rStyle w:val="aa"/>
                  <w:rFonts w:ascii="Times New Roman" w:hAnsi="Times New Roman" w:cs="Times New Roman"/>
                  <w:sz w:val="20"/>
                  <w:szCs w:val="20"/>
                </w:rPr>
                <w:t>https://t.me/fikrinfo/275</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5.</w:t>
            </w:r>
            <w:hyperlink r:id="rId41" w:history="1">
              <w:r w:rsidRPr="007C20C4">
                <w:rPr>
                  <w:rStyle w:val="aa"/>
                  <w:rFonts w:ascii="Times New Roman" w:hAnsi="Times New Roman" w:cs="Times New Roman"/>
                  <w:sz w:val="20"/>
                  <w:szCs w:val="20"/>
                </w:rPr>
                <w:t>https://midag.ru/2023/05/18/ob-etom-nelzya-molchat/</w:t>
              </w:r>
            </w:hyperlink>
          </w:p>
          <w:p w:rsidR="007C20C4" w:rsidRPr="007C20C4" w:rsidRDefault="007C20C4" w:rsidP="00352EB7">
            <w:pPr>
              <w:tabs>
                <w:tab w:val="left" w:pos="356"/>
              </w:tabs>
              <w:spacing w:line="240" w:lineRule="auto"/>
              <w:contextualSpacing/>
              <w:rPr>
                <w:rFonts w:ascii="Times New Roman" w:hAnsi="Times New Roman" w:cs="Times New Roman"/>
                <w:b/>
                <w:bCs/>
                <w:sz w:val="20"/>
                <w:szCs w:val="20"/>
              </w:rPr>
            </w:pPr>
            <w:r w:rsidRPr="007C20C4">
              <w:rPr>
                <w:rFonts w:ascii="Times New Roman" w:hAnsi="Times New Roman" w:cs="Times New Roman"/>
                <w:b/>
                <w:bCs/>
                <w:sz w:val="20"/>
                <w:szCs w:val="20"/>
              </w:rPr>
              <w:t>3.</w:t>
            </w:r>
            <w:bookmarkStart w:id="2" w:name="_Hlk146788082"/>
            <w:r w:rsidR="00352EB7">
              <w:rPr>
                <w:rFonts w:ascii="Times New Roman" w:hAnsi="Times New Roman" w:cs="Times New Roman"/>
                <w:b/>
                <w:bCs/>
                <w:sz w:val="20"/>
                <w:szCs w:val="20"/>
              </w:rPr>
              <w:t xml:space="preserve"> </w:t>
            </w:r>
            <w:r w:rsidRPr="007C20C4">
              <w:rPr>
                <w:rFonts w:ascii="Times New Roman" w:hAnsi="Times New Roman" w:cs="Times New Roman"/>
                <w:b/>
                <w:bCs/>
                <w:sz w:val="20"/>
                <w:szCs w:val="20"/>
              </w:rPr>
              <w:t>Лицом к молодежи</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1.</w:t>
            </w:r>
            <w:hyperlink r:id="rId42" w:history="1">
              <w:r w:rsidRPr="007C20C4">
                <w:rPr>
                  <w:rStyle w:val="aa"/>
                  <w:rFonts w:ascii="Times New Roman" w:hAnsi="Times New Roman" w:cs="Times New Roman"/>
                  <w:sz w:val="20"/>
                  <w:szCs w:val="20"/>
                </w:rPr>
                <w:t>https://midag.ru/2023/06/15/liczom-k-molodezhi/</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2.</w:t>
            </w:r>
            <w:hyperlink r:id="rId43" w:history="1">
              <w:r w:rsidRPr="007C20C4">
                <w:rPr>
                  <w:rStyle w:val="aa"/>
                  <w:rFonts w:ascii="Times New Roman" w:hAnsi="Times New Roman" w:cs="Times New Roman"/>
                  <w:sz w:val="20"/>
                  <w:szCs w:val="20"/>
                </w:rPr>
                <w:t>https://t.me/krikknaroda/37366</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3.</w:t>
            </w:r>
            <w:hyperlink r:id="rId44" w:history="1">
              <w:r w:rsidRPr="007C20C4">
                <w:rPr>
                  <w:rStyle w:val="aa"/>
                  <w:rFonts w:ascii="Times New Roman" w:hAnsi="Times New Roman" w:cs="Times New Roman"/>
                  <w:sz w:val="20"/>
                  <w:szCs w:val="20"/>
                </w:rPr>
                <w:t>https://t.me/dagizvestiya/12958</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4.</w:t>
            </w:r>
            <w:hyperlink r:id="rId45" w:history="1">
              <w:r w:rsidRPr="007C20C4">
                <w:rPr>
                  <w:rStyle w:val="aa"/>
                  <w:rFonts w:ascii="Times New Roman" w:hAnsi="Times New Roman" w:cs="Times New Roman"/>
                  <w:sz w:val="20"/>
                  <w:szCs w:val="20"/>
                </w:rPr>
                <w:t>https://t.me/fikrinfo/288</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5.</w:t>
            </w:r>
            <w:hyperlink r:id="rId46" w:history="1">
              <w:r w:rsidRPr="007C20C4">
                <w:rPr>
                  <w:rStyle w:val="aa"/>
                  <w:rFonts w:ascii="Times New Roman" w:hAnsi="Times New Roman" w:cs="Times New Roman"/>
                  <w:sz w:val="20"/>
                  <w:szCs w:val="20"/>
                </w:rPr>
                <w:t>https://mkala.mk.ru/social/2023/07/04/licom-k-molodezhi.html</w:t>
              </w:r>
            </w:hyperlink>
          </w:p>
          <w:p w:rsidR="007C20C4" w:rsidRPr="007C20C4" w:rsidRDefault="007C20C4" w:rsidP="00352EB7">
            <w:pPr>
              <w:tabs>
                <w:tab w:val="left" w:pos="356"/>
              </w:tabs>
              <w:spacing w:line="240" w:lineRule="auto"/>
              <w:contextualSpacing/>
              <w:rPr>
                <w:rFonts w:ascii="Times New Roman" w:hAnsi="Times New Roman" w:cs="Times New Roman"/>
                <w:b/>
                <w:bCs/>
                <w:sz w:val="20"/>
                <w:szCs w:val="20"/>
              </w:rPr>
            </w:pPr>
            <w:r w:rsidRPr="007C20C4">
              <w:rPr>
                <w:rFonts w:ascii="Times New Roman" w:hAnsi="Times New Roman" w:cs="Times New Roman"/>
                <w:b/>
                <w:bCs/>
                <w:sz w:val="20"/>
                <w:szCs w:val="20"/>
              </w:rPr>
              <w:t>4.</w:t>
            </w:r>
            <w:r w:rsidR="00352EB7">
              <w:rPr>
                <w:rFonts w:ascii="Times New Roman" w:hAnsi="Times New Roman" w:cs="Times New Roman"/>
                <w:b/>
                <w:bCs/>
                <w:sz w:val="20"/>
                <w:szCs w:val="20"/>
              </w:rPr>
              <w:t xml:space="preserve"> </w:t>
            </w:r>
            <w:r w:rsidRPr="007C20C4">
              <w:rPr>
                <w:rFonts w:ascii="Times New Roman" w:hAnsi="Times New Roman" w:cs="Times New Roman"/>
                <w:b/>
                <w:bCs/>
                <w:sz w:val="20"/>
                <w:szCs w:val="20"/>
              </w:rPr>
              <w:t>Борьба с фашизмом</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1.</w:t>
            </w:r>
            <w:r w:rsidRPr="007C20C4">
              <w:rPr>
                <w:rFonts w:ascii="Times New Roman" w:hAnsi="Times New Roman" w:cs="Times New Roman"/>
                <w:sz w:val="20"/>
                <w:szCs w:val="20"/>
              </w:rPr>
              <w:tab/>
            </w:r>
            <w:hyperlink r:id="rId47" w:history="1">
              <w:r w:rsidRPr="007C20C4">
                <w:rPr>
                  <w:rStyle w:val="aa"/>
                  <w:rFonts w:ascii="Times New Roman" w:hAnsi="Times New Roman" w:cs="Times New Roman"/>
                  <w:sz w:val="20"/>
                  <w:szCs w:val="20"/>
                </w:rPr>
                <w:t>https://midag.ru/2023/06/20/borba-s-fashizmom-svyatoj-dolg/</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2.</w:t>
            </w:r>
            <w:hyperlink r:id="rId48" w:history="1">
              <w:r w:rsidRPr="007C20C4">
                <w:rPr>
                  <w:rStyle w:val="aa"/>
                  <w:rFonts w:ascii="Times New Roman" w:hAnsi="Times New Roman" w:cs="Times New Roman"/>
                  <w:sz w:val="20"/>
                  <w:szCs w:val="20"/>
                </w:rPr>
                <w:t>https://t.me/krikknaroda/37371</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3.</w:t>
            </w:r>
            <w:hyperlink r:id="rId49" w:history="1">
              <w:r w:rsidRPr="007C20C4">
                <w:rPr>
                  <w:rStyle w:val="aa"/>
                  <w:rFonts w:ascii="Times New Roman" w:hAnsi="Times New Roman" w:cs="Times New Roman"/>
                  <w:sz w:val="20"/>
                  <w:szCs w:val="20"/>
                </w:rPr>
                <w:t>https://mkala.mk.ru/social/2023/07/04/borba-s-fashizmom-svyatoy-dolg.html</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4.</w:t>
            </w:r>
            <w:hyperlink r:id="rId50" w:history="1">
              <w:r w:rsidRPr="007C20C4">
                <w:rPr>
                  <w:rStyle w:val="aa"/>
                  <w:rFonts w:ascii="Times New Roman" w:hAnsi="Times New Roman" w:cs="Times New Roman"/>
                  <w:sz w:val="20"/>
                  <w:szCs w:val="20"/>
                </w:rPr>
                <w:t>https://t.me/dagizvestiya/13080</w:t>
              </w:r>
            </w:hyperlink>
            <w:r w:rsidRPr="007C20C4">
              <w:rPr>
                <w:rFonts w:ascii="Times New Roman" w:hAnsi="Times New Roman" w:cs="Times New Roman"/>
                <w:sz w:val="20"/>
                <w:szCs w:val="20"/>
              </w:rPr>
              <w:t xml:space="preserve">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5.</w:t>
            </w:r>
            <w:hyperlink r:id="rId51" w:history="1">
              <w:r w:rsidRPr="007C20C4">
                <w:rPr>
                  <w:rStyle w:val="aa"/>
                  <w:rFonts w:ascii="Times New Roman" w:hAnsi="Times New Roman" w:cs="Times New Roman"/>
                  <w:sz w:val="20"/>
                  <w:szCs w:val="20"/>
                </w:rPr>
                <w:t>https://t.me/fikrinfo/293</w:t>
              </w:r>
            </w:hyperlink>
          </w:p>
          <w:p w:rsidR="007C20C4" w:rsidRPr="007C20C4" w:rsidRDefault="007C20C4" w:rsidP="00352EB7">
            <w:pPr>
              <w:tabs>
                <w:tab w:val="left" w:pos="356"/>
              </w:tabs>
              <w:spacing w:line="240" w:lineRule="auto"/>
              <w:contextualSpacing/>
              <w:rPr>
                <w:rFonts w:ascii="Times New Roman" w:hAnsi="Times New Roman" w:cs="Times New Roman"/>
                <w:b/>
                <w:bCs/>
                <w:sz w:val="20"/>
                <w:szCs w:val="20"/>
              </w:rPr>
            </w:pPr>
            <w:r w:rsidRPr="007C20C4">
              <w:rPr>
                <w:rFonts w:ascii="Times New Roman" w:hAnsi="Times New Roman" w:cs="Times New Roman"/>
                <w:b/>
                <w:bCs/>
                <w:sz w:val="20"/>
                <w:szCs w:val="20"/>
              </w:rPr>
              <w:t>5.</w:t>
            </w:r>
            <w:r w:rsidR="00352EB7">
              <w:rPr>
                <w:rFonts w:ascii="Times New Roman" w:hAnsi="Times New Roman" w:cs="Times New Roman"/>
                <w:b/>
                <w:bCs/>
                <w:sz w:val="20"/>
                <w:szCs w:val="20"/>
              </w:rPr>
              <w:t xml:space="preserve"> </w:t>
            </w:r>
            <w:r w:rsidRPr="007C20C4">
              <w:rPr>
                <w:rFonts w:ascii="Times New Roman" w:hAnsi="Times New Roman" w:cs="Times New Roman"/>
                <w:b/>
                <w:bCs/>
                <w:sz w:val="20"/>
                <w:szCs w:val="20"/>
              </w:rPr>
              <w:t>Быть начеку</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1.</w:t>
            </w:r>
            <w:hyperlink r:id="rId52" w:history="1">
              <w:r w:rsidRPr="007C20C4">
                <w:rPr>
                  <w:rStyle w:val="aa"/>
                  <w:rFonts w:ascii="Times New Roman" w:hAnsi="Times New Roman" w:cs="Times New Roman"/>
                  <w:sz w:val="20"/>
                  <w:szCs w:val="20"/>
                </w:rPr>
                <w:t>https://mkala.mk.ru/social/2023/08/25/v-vek-terrorizma-dagestancy-dolzhny-byt-nacheku.html</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2. </w:t>
            </w:r>
            <w:hyperlink r:id="rId53" w:history="1">
              <w:r w:rsidRPr="007C20C4">
                <w:rPr>
                  <w:rStyle w:val="aa"/>
                  <w:rFonts w:ascii="Times New Roman" w:hAnsi="Times New Roman" w:cs="Times New Roman"/>
                  <w:sz w:val="20"/>
                  <w:szCs w:val="20"/>
                </w:rPr>
                <w:t>https://t.me/krikknaroda/39578</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3. </w:t>
            </w:r>
            <w:hyperlink r:id="rId54" w:history="1">
              <w:r w:rsidRPr="007C20C4">
                <w:rPr>
                  <w:rStyle w:val="aa"/>
                  <w:rFonts w:ascii="Times New Roman" w:hAnsi="Times New Roman" w:cs="Times New Roman"/>
                  <w:sz w:val="20"/>
                  <w:szCs w:val="20"/>
                </w:rPr>
                <w:t>https://t.me/fikrinfo/299</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4. </w:t>
            </w:r>
            <w:hyperlink r:id="rId55" w:history="1">
              <w:r w:rsidRPr="007C20C4">
                <w:rPr>
                  <w:rStyle w:val="aa"/>
                  <w:rFonts w:ascii="Times New Roman" w:hAnsi="Times New Roman" w:cs="Times New Roman"/>
                  <w:sz w:val="20"/>
                  <w:szCs w:val="20"/>
                </w:rPr>
                <w:t>https://t.me/dagizvestiya/13568</w:t>
              </w:r>
            </w:hyperlink>
          </w:p>
          <w:p w:rsidR="007C20C4" w:rsidRPr="00352EB7"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lastRenderedPageBreak/>
              <w:t xml:space="preserve">5. </w:t>
            </w:r>
            <w:hyperlink r:id="rId56" w:history="1">
              <w:r w:rsidRPr="007C20C4">
                <w:rPr>
                  <w:rStyle w:val="aa"/>
                  <w:rFonts w:ascii="Times New Roman" w:hAnsi="Times New Roman" w:cs="Times New Roman"/>
                  <w:sz w:val="20"/>
                  <w:szCs w:val="20"/>
                </w:rPr>
                <w:t>https://midag.ru/2023/07/27/byt-nacheku/</w:t>
              </w:r>
            </w:hyperlink>
          </w:p>
          <w:p w:rsidR="007C20C4" w:rsidRPr="007C20C4" w:rsidRDefault="007C20C4" w:rsidP="00352EB7">
            <w:pPr>
              <w:tabs>
                <w:tab w:val="left" w:pos="356"/>
              </w:tabs>
              <w:spacing w:line="240" w:lineRule="auto"/>
              <w:contextualSpacing/>
              <w:rPr>
                <w:rFonts w:ascii="Times New Roman" w:hAnsi="Times New Roman" w:cs="Times New Roman"/>
                <w:b/>
                <w:bCs/>
                <w:sz w:val="20"/>
                <w:szCs w:val="20"/>
              </w:rPr>
            </w:pPr>
            <w:r w:rsidRPr="007C20C4">
              <w:rPr>
                <w:rFonts w:ascii="Times New Roman" w:hAnsi="Times New Roman" w:cs="Times New Roman"/>
                <w:b/>
                <w:bCs/>
                <w:sz w:val="20"/>
                <w:szCs w:val="20"/>
              </w:rPr>
              <w:t>6.</w:t>
            </w:r>
            <w:r w:rsidRPr="007C20C4">
              <w:rPr>
                <w:rFonts w:ascii="Times New Roman" w:hAnsi="Times New Roman" w:cs="Times New Roman"/>
                <w:b/>
                <w:bCs/>
                <w:sz w:val="20"/>
                <w:szCs w:val="20"/>
              </w:rPr>
              <w:tab/>
              <w:t>Путь в никуда</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1.</w:t>
            </w:r>
            <w:hyperlink r:id="rId57" w:history="1">
              <w:r w:rsidRPr="007C20C4">
                <w:rPr>
                  <w:rStyle w:val="aa"/>
                  <w:rFonts w:ascii="Times New Roman" w:hAnsi="Times New Roman" w:cs="Times New Roman"/>
                  <w:sz w:val="20"/>
                  <w:szCs w:val="20"/>
                </w:rPr>
                <w:t>https://mkala.mk.ru/social/2023/08/25/terrorizm-put-v-nikuda.html</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2.</w:t>
            </w:r>
            <w:r w:rsidRPr="007C20C4">
              <w:rPr>
                <w:rFonts w:ascii="Times New Roman" w:hAnsi="Times New Roman" w:cs="Times New Roman"/>
                <w:sz w:val="20"/>
                <w:szCs w:val="20"/>
              </w:rPr>
              <w:tab/>
            </w:r>
            <w:hyperlink r:id="rId58" w:history="1">
              <w:r w:rsidRPr="007C20C4">
                <w:rPr>
                  <w:rStyle w:val="aa"/>
                  <w:rFonts w:ascii="Times New Roman" w:hAnsi="Times New Roman" w:cs="Times New Roman"/>
                  <w:sz w:val="20"/>
                  <w:szCs w:val="20"/>
                </w:rPr>
                <w:t>https://t.me/dagizvestiya/13571</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3.</w:t>
            </w:r>
            <w:r w:rsidRPr="007C20C4">
              <w:rPr>
                <w:rFonts w:ascii="Times New Roman" w:hAnsi="Times New Roman" w:cs="Times New Roman"/>
                <w:sz w:val="20"/>
                <w:szCs w:val="20"/>
              </w:rPr>
              <w:tab/>
            </w:r>
            <w:hyperlink r:id="rId59" w:history="1">
              <w:r w:rsidRPr="007C20C4">
                <w:rPr>
                  <w:rStyle w:val="aa"/>
                  <w:rFonts w:ascii="Times New Roman" w:hAnsi="Times New Roman" w:cs="Times New Roman"/>
                  <w:sz w:val="20"/>
                  <w:szCs w:val="20"/>
                </w:rPr>
                <w:t>https://t.me/krikknaroda/39668</w:t>
              </w:r>
            </w:hyperlink>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4.</w:t>
            </w:r>
            <w:r w:rsidRPr="007C20C4">
              <w:rPr>
                <w:rFonts w:ascii="Times New Roman" w:hAnsi="Times New Roman" w:cs="Times New Roman"/>
                <w:sz w:val="20"/>
                <w:szCs w:val="20"/>
              </w:rPr>
              <w:tab/>
            </w:r>
            <w:hyperlink r:id="rId60" w:history="1">
              <w:r w:rsidRPr="007C20C4">
                <w:rPr>
                  <w:rStyle w:val="aa"/>
                  <w:rFonts w:ascii="Times New Roman" w:hAnsi="Times New Roman" w:cs="Times New Roman"/>
                  <w:sz w:val="20"/>
                  <w:szCs w:val="20"/>
                </w:rPr>
                <w:t>https://t.me/fikrinfo/302</w:t>
              </w:r>
            </w:hyperlink>
          </w:p>
          <w:p w:rsidR="007C20C4" w:rsidRPr="00352EB7" w:rsidRDefault="007C20C4" w:rsidP="00352EB7">
            <w:pPr>
              <w:tabs>
                <w:tab w:val="left" w:pos="356"/>
              </w:tabs>
              <w:spacing w:line="240" w:lineRule="auto"/>
              <w:contextualSpacing/>
              <w:rPr>
                <w:rFonts w:ascii="Times New Roman" w:hAnsi="Times New Roman" w:cs="Times New Roman"/>
                <w:color w:val="0563C1" w:themeColor="hyperlink"/>
                <w:u w:val="single"/>
              </w:rPr>
            </w:pPr>
            <w:r w:rsidRPr="007C20C4">
              <w:rPr>
                <w:rFonts w:ascii="Times New Roman" w:hAnsi="Times New Roman" w:cs="Times New Roman"/>
                <w:sz w:val="20"/>
                <w:szCs w:val="20"/>
              </w:rPr>
              <w:t>5.</w:t>
            </w:r>
            <w:r w:rsidRPr="007C20C4">
              <w:rPr>
                <w:rFonts w:ascii="Times New Roman" w:hAnsi="Times New Roman" w:cs="Times New Roman"/>
                <w:sz w:val="20"/>
                <w:szCs w:val="20"/>
              </w:rPr>
              <w:tab/>
            </w:r>
            <w:hyperlink r:id="rId61" w:history="1">
              <w:r w:rsidRPr="007C20C4">
                <w:rPr>
                  <w:rStyle w:val="aa"/>
                  <w:rFonts w:ascii="Times New Roman" w:hAnsi="Times New Roman" w:cs="Times New Roman"/>
                  <w:sz w:val="20"/>
                  <w:szCs w:val="20"/>
                </w:rPr>
                <w:t>https://midag.ru/2023/07/20/put-v-nikuda/</w:t>
              </w:r>
            </w:hyperlink>
          </w:p>
          <w:p w:rsidR="007C20C4" w:rsidRPr="007C20C4" w:rsidRDefault="007C20C4" w:rsidP="00352EB7">
            <w:pPr>
              <w:spacing w:line="240" w:lineRule="auto"/>
              <w:rPr>
                <w:rFonts w:ascii="Times New Roman" w:hAnsi="Times New Roman" w:cs="Times New Roman"/>
                <w:b/>
                <w:sz w:val="20"/>
                <w:szCs w:val="20"/>
              </w:rPr>
            </w:pPr>
            <w:r w:rsidRPr="007C20C4">
              <w:rPr>
                <w:rFonts w:ascii="Times New Roman" w:hAnsi="Times New Roman" w:cs="Times New Roman"/>
                <w:b/>
                <w:sz w:val="20"/>
                <w:szCs w:val="20"/>
              </w:rPr>
              <w:t xml:space="preserve">7. Боль и слезы матерей </w:t>
            </w:r>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2" w:history="1">
              <w:r w:rsidR="007C20C4" w:rsidRPr="007C20C4">
                <w:rPr>
                  <w:rStyle w:val="aa"/>
                  <w:rFonts w:ascii="Times New Roman" w:hAnsi="Times New Roman" w:cs="Times New Roman"/>
                  <w:sz w:val="20"/>
                  <w:szCs w:val="20"/>
                </w:rPr>
                <w:t>https://mkala.mk.ru/social/2023/09/13/bol-i-slezy-materey.html</w:t>
              </w:r>
            </w:hyperlink>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3" w:history="1">
              <w:r w:rsidR="007C20C4" w:rsidRPr="007C20C4">
                <w:rPr>
                  <w:rStyle w:val="aa"/>
                  <w:rFonts w:ascii="Times New Roman" w:hAnsi="Times New Roman" w:cs="Times New Roman"/>
                  <w:sz w:val="20"/>
                  <w:szCs w:val="20"/>
                </w:rPr>
                <w:t>https://t.me/krikknaroda/40554</w:t>
              </w:r>
            </w:hyperlink>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4" w:history="1">
              <w:r w:rsidR="007C20C4" w:rsidRPr="007C20C4">
                <w:rPr>
                  <w:rStyle w:val="aa"/>
                  <w:rFonts w:ascii="Times New Roman" w:hAnsi="Times New Roman" w:cs="Times New Roman"/>
                  <w:sz w:val="20"/>
                  <w:szCs w:val="20"/>
                </w:rPr>
                <w:t>https://t.me/dagizvestiya/13840</w:t>
              </w:r>
            </w:hyperlink>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5" w:history="1">
              <w:r w:rsidR="007C20C4" w:rsidRPr="007C20C4">
                <w:rPr>
                  <w:rStyle w:val="aa"/>
                  <w:rFonts w:ascii="Times New Roman" w:hAnsi="Times New Roman" w:cs="Times New Roman"/>
                  <w:sz w:val="20"/>
                  <w:szCs w:val="20"/>
                </w:rPr>
                <w:t>https://t.me/BessovestniiDagestan/7776</w:t>
              </w:r>
            </w:hyperlink>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6" w:history="1">
              <w:r w:rsidR="007C20C4" w:rsidRPr="007C20C4">
                <w:rPr>
                  <w:rStyle w:val="aa"/>
                  <w:rFonts w:ascii="Times New Roman" w:hAnsi="Times New Roman" w:cs="Times New Roman"/>
                  <w:sz w:val="20"/>
                  <w:szCs w:val="20"/>
                </w:rPr>
                <w:t>https://t.me/sovestdagestana/30784</w:t>
              </w:r>
            </w:hyperlink>
            <w:r w:rsidR="007C20C4" w:rsidRPr="007C20C4">
              <w:rPr>
                <w:rFonts w:ascii="Times New Roman" w:hAnsi="Times New Roman" w:cs="Times New Roman"/>
                <w:sz w:val="20"/>
                <w:szCs w:val="20"/>
              </w:rPr>
              <w:t xml:space="preserve"> </w:t>
            </w:r>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7" w:history="1">
              <w:r w:rsidR="007C20C4" w:rsidRPr="007C20C4">
                <w:rPr>
                  <w:rStyle w:val="aa"/>
                  <w:rFonts w:ascii="Times New Roman" w:hAnsi="Times New Roman" w:cs="Times New Roman"/>
                  <w:sz w:val="20"/>
                  <w:szCs w:val="20"/>
                </w:rPr>
                <w:t>https://t.me/fikrinfo/314</w:t>
              </w:r>
            </w:hyperlink>
            <w:r w:rsidR="007C20C4" w:rsidRPr="007C20C4">
              <w:rPr>
                <w:rFonts w:ascii="Times New Roman" w:hAnsi="Times New Roman" w:cs="Times New Roman"/>
                <w:sz w:val="20"/>
                <w:szCs w:val="20"/>
              </w:rPr>
              <w:t xml:space="preserve">  </w:t>
            </w:r>
            <w:hyperlink r:id="rId68" w:history="1">
              <w:r w:rsidR="007C20C4" w:rsidRPr="007C20C4">
                <w:rPr>
                  <w:rStyle w:val="aa"/>
                  <w:rFonts w:ascii="Times New Roman" w:hAnsi="Times New Roman" w:cs="Times New Roman"/>
                  <w:sz w:val="20"/>
                  <w:szCs w:val="20"/>
                </w:rPr>
                <w:t>https://t.me/fikrinfo/316</w:t>
              </w:r>
            </w:hyperlink>
            <w:r w:rsidR="007C20C4" w:rsidRPr="007C20C4">
              <w:rPr>
                <w:rFonts w:ascii="Times New Roman" w:hAnsi="Times New Roman" w:cs="Times New Roman"/>
                <w:sz w:val="20"/>
                <w:szCs w:val="20"/>
              </w:rPr>
              <w:t xml:space="preserve"> </w:t>
            </w:r>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69" w:history="1">
              <w:r w:rsidR="007C20C4" w:rsidRPr="007C20C4">
                <w:rPr>
                  <w:rStyle w:val="aa"/>
                  <w:rFonts w:ascii="Times New Roman" w:hAnsi="Times New Roman" w:cs="Times New Roman"/>
                  <w:sz w:val="20"/>
                  <w:szCs w:val="20"/>
                </w:rPr>
                <w:t>https://vk.com/@muslimnews-bol-i-slezy-materei?ysclid=ln0ac7yi71919376488</w:t>
              </w:r>
            </w:hyperlink>
          </w:p>
          <w:p w:rsidR="007C20C4" w:rsidRPr="007C20C4" w:rsidRDefault="007275C4" w:rsidP="00352EB7">
            <w:pPr>
              <w:pStyle w:val="ab"/>
              <w:numPr>
                <w:ilvl w:val="0"/>
                <w:numId w:val="12"/>
              </w:numPr>
              <w:spacing w:line="240" w:lineRule="auto"/>
              <w:ind w:left="644"/>
              <w:rPr>
                <w:rFonts w:ascii="Times New Roman" w:hAnsi="Times New Roman" w:cs="Times New Roman"/>
                <w:sz w:val="20"/>
                <w:szCs w:val="20"/>
              </w:rPr>
            </w:pPr>
            <w:hyperlink r:id="rId70" w:history="1">
              <w:r w:rsidR="007C20C4" w:rsidRPr="007C20C4">
                <w:rPr>
                  <w:rStyle w:val="aa"/>
                  <w:rFonts w:ascii="Times New Roman" w:hAnsi="Times New Roman" w:cs="Times New Roman"/>
                  <w:sz w:val="20"/>
                  <w:szCs w:val="20"/>
                </w:rPr>
                <w:t>https://midag.ru/2023/09/07/bol-i-slezy-materej/</w:t>
              </w:r>
            </w:hyperlink>
          </w:p>
          <w:p w:rsidR="007C20C4" w:rsidRPr="007C20C4" w:rsidRDefault="007C20C4" w:rsidP="00352EB7">
            <w:pPr>
              <w:spacing w:line="240" w:lineRule="auto"/>
              <w:rPr>
                <w:rFonts w:ascii="Times New Roman" w:hAnsi="Times New Roman" w:cs="Times New Roman"/>
                <w:b/>
                <w:sz w:val="20"/>
                <w:szCs w:val="20"/>
              </w:rPr>
            </w:pPr>
            <w:r w:rsidRPr="007C20C4">
              <w:rPr>
                <w:rFonts w:ascii="Times New Roman" w:hAnsi="Times New Roman" w:cs="Times New Roman"/>
                <w:b/>
                <w:sz w:val="20"/>
                <w:szCs w:val="20"/>
              </w:rPr>
              <w:t>8.</w:t>
            </w:r>
            <w:r w:rsidR="00352EB7">
              <w:rPr>
                <w:rFonts w:ascii="Times New Roman" w:hAnsi="Times New Roman" w:cs="Times New Roman"/>
                <w:b/>
                <w:sz w:val="20"/>
                <w:szCs w:val="20"/>
              </w:rPr>
              <w:t xml:space="preserve"> </w:t>
            </w:r>
            <w:r w:rsidRPr="007C20C4">
              <w:rPr>
                <w:rFonts w:ascii="Times New Roman" w:hAnsi="Times New Roman" w:cs="Times New Roman"/>
                <w:b/>
                <w:sz w:val="20"/>
                <w:szCs w:val="20"/>
              </w:rPr>
              <w:t>Неверный шаг –погубленная жизнь</w:t>
            </w:r>
          </w:p>
          <w:p w:rsidR="007C20C4" w:rsidRPr="007C20C4" w:rsidRDefault="007275C4" w:rsidP="00352EB7">
            <w:pPr>
              <w:pStyle w:val="ab"/>
              <w:numPr>
                <w:ilvl w:val="0"/>
                <w:numId w:val="13"/>
              </w:numPr>
              <w:spacing w:line="240" w:lineRule="auto"/>
              <w:rPr>
                <w:rFonts w:ascii="Times New Roman" w:hAnsi="Times New Roman" w:cs="Times New Roman"/>
                <w:sz w:val="20"/>
                <w:szCs w:val="20"/>
              </w:rPr>
            </w:pPr>
            <w:hyperlink r:id="rId71" w:history="1">
              <w:r w:rsidR="007C20C4" w:rsidRPr="007C20C4">
                <w:rPr>
                  <w:rStyle w:val="aa"/>
                  <w:rFonts w:ascii="Times New Roman" w:hAnsi="Times New Roman" w:cs="Times New Roman"/>
                  <w:sz w:val="20"/>
                  <w:szCs w:val="20"/>
                </w:rPr>
                <w:t>https://mkala.mk.ru/social/2023/09/26/nevernyy-shag-pogublennaya-zhizn.html</w:t>
              </w:r>
            </w:hyperlink>
          </w:p>
          <w:p w:rsidR="007C20C4" w:rsidRPr="007C20C4" w:rsidRDefault="007275C4" w:rsidP="00352EB7">
            <w:pPr>
              <w:pStyle w:val="ab"/>
              <w:numPr>
                <w:ilvl w:val="0"/>
                <w:numId w:val="13"/>
              </w:numPr>
              <w:spacing w:line="240" w:lineRule="auto"/>
              <w:rPr>
                <w:rStyle w:val="aa"/>
                <w:rFonts w:ascii="Times New Roman" w:hAnsi="Times New Roman" w:cs="Times New Roman"/>
                <w:sz w:val="20"/>
                <w:szCs w:val="20"/>
              </w:rPr>
            </w:pPr>
            <w:hyperlink r:id="rId72" w:history="1">
              <w:r w:rsidR="007C20C4" w:rsidRPr="007C20C4">
                <w:rPr>
                  <w:rStyle w:val="aa"/>
                  <w:rFonts w:ascii="Times New Roman" w:hAnsi="Times New Roman" w:cs="Times New Roman"/>
                  <w:sz w:val="20"/>
                  <w:szCs w:val="20"/>
                </w:rPr>
                <w:t>https://t.me/krikknaroda/40801</w:t>
              </w:r>
            </w:hyperlink>
          </w:p>
          <w:p w:rsidR="007C20C4" w:rsidRPr="007C20C4" w:rsidRDefault="007275C4" w:rsidP="00352EB7">
            <w:pPr>
              <w:pStyle w:val="ab"/>
              <w:numPr>
                <w:ilvl w:val="0"/>
                <w:numId w:val="13"/>
              </w:numPr>
              <w:spacing w:line="240" w:lineRule="auto"/>
              <w:rPr>
                <w:rFonts w:ascii="Times New Roman" w:hAnsi="Times New Roman" w:cs="Times New Roman"/>
                <w:sz w:val="20"/>
                <w:szCs w:val="20"/>
              </w:rPr>
            </w:pPr>
            <w:hyperlink r:id="rId73" w:history="1">
              <w:r w:rsidR="007C20C4" w:rsidRPr="007C20C4">
                <w:rPr>
                  <w:rStyle w:val="aa"/>
                  <w:rFonts w:ascii="Times New Roman" w:hAnsi="Times New Roman" w:cs="Times New Roman"/>
                  <w:sz w:val="20"/>
                  <w:szCs w:val="20"/>
                </w:rPr>
                <w:t>https://midag.ru/2023/09/21/nevernyj-shag-pogublennaya-zhizn/</w:t>
              </w:r>
            </w:hyperlink>
          </w:p>
          <w:p w:rsidR="007C20C4" w:rsidRPr="007C20C4" w:rsidRDefault="007275C4" w:rsidP="00352EB7">
            <w:pPr>
              <w:pStyle w:val="ab"/>
              <w:numPr>
                <w:ilvl w:val="0"/>
                <w:numId w:val="13"/>
              </w:numPr>
              <w:spacing w:line="240" w:lineRule="auto"/>
              <w:rPr>
                <w:rFonts w:ascii="Times New Roman" w:hAnsi="Times New Roman" w:cs="Times New Roman"/>
                <w:sz w:val="20"/>
                <w:szCs w:val="20"/>
              </w:rPr>
            </w:pPr>
            <w:hyperlink r:id="rId74" w:history="1">
              <w:r w:rsidR="007C20C4" w:rsidRPr="007C20C4">
                <w:rPr>
                  <w:rStyle w:val="aa"/>
                  <w:rFonts w:ascii="Times New Roman" w:hAnsi="Times New Roman" w:cs="Times New Roman"/>
                  <w:sz w:val="20"/>
                  <w:szCs w:val="20"/>
                </w:rPr>
                <w:t>https://t.me/dagizvestiya/13897</w:t>
              </w:r>
            </w:hyperlink>
          </w:p>
          <w:p w:rsidR="007C20C4" w:rsidRPr="007C20C4" w:rsidRDefault="007275C4" w:rsidP="00352EB7">
            <w:pPr>
              <w:pStyle w:val="ab"/>
              <w:numPr>
                <w:ilvl w:val="0"/>
                <w:numId w:val="13"/>
              </w:numPr>
              <w:spacing w:line="240" w:lineRule="auto"/>
              <w:rPr>
                <w:rFonts w:ascii="Times New Roman" w:hAnsi="Times New Roman" w:cs="Times New Roman"/>
                <w:sz w:val="20"/>
                <w:szCs w:val="20"/>
              </w:rPr>
            </w:pPr>
            <w:hyperlink r:id="rId75" w:history="1">
              <w:r w:rsidR="007C20C4" w:rsidRPr="007C20C4">
                <w:rPr>
                  <w:rStyle w:val="aa"/>
                  <w:rFonts w:ascii="Times New Roman" w:hAnsi="Times New Roman" w:cs="Times New Roman"/>
                  <w:sz w:val="20"/>
                  <w:szCs w:val="20"/>
                </w:rPr>
                <w:t>https://t.me/BessovestniiDagestan/7822</w:t>
              </w:r>
            </w:hyperlink>
            <w:r w:rsidR="007C20C4" w:rsidRPr="007C20C4">
              <w:rPr>
                <w:rFonts w:ascii="Times New Roman" w:hAnsi="Times New Roman" w:cs="Times New Roman"/>
                <w:sz w:val="20"/>
                <w:szCs w:val="20"/>
              </w:rPr>
              <w:t xml:space="preserve"> </w:t>
            </w:r>
          </w:p>
          <w:p w:rsidR="007C20C4" w:rsidRPr="00352EB7" w:rsidRDefault="007275C4" w:rsidP="00352EB7">
            <w:pPr>
              <w:pStyle w:val="ab"/>
              <w:numPr>
                <w:ilvl w:val="0"/>
                <w:numId w:val="13"/>
              </w:numPr>
              <w:spacing w:line="240" w:lineRule="auto"/>
              <w:rPr>
                <w:rFonts w:ascii="Times New Roman" w:hAnsi="Times New Roman" w:cs="Times New Roman"/>
                <w:sz w:val="20"/>
                <w:szCs w:val="20"/>
              </w:rPr>
            </w:pPr>
            <w:hyperlink r:id="rId76" w:history="1">
              <w:r w:rsidR="007C20C4" w:rsidRPr="007C20C4">
                <w:rPr>
                  <w:rStyle w:val="aa"/>
                  <w:rFonts w:ascii="Times New Roman" w:hAnsi="Times New Roman" w:cs="Times New Roman"/>
                  <w:sz w:val="20"/>
                  <w:szCs w:val="20"/>
                </w:rPr>
                <w:t>https://t.me/fikrinfo/318</w:t>
              </w:r>
            </w:hyperlink>
          </w:p>
          <w:p w:rsidR="007C20C4" w:rsidRPr="007C20C4" w:rsidRDefault="007C20C4" w:rsidP="00352EB7">
            <w:pPr>
              <w:spacing w:line="240" w:lineRule="auto"/>
              <w:rPr>
                <w:rFonts w:ascii="Times New Roman" w:hAnsi="Times New Roman" w:cs="Times New Roman"/>
                <w:b/>
                <w:sz w:val="20"/>
                <w:szCs w:val="20"/>
              </w:rPr>
            </w:pPr>
            <w:r w:rsidRPr="007C20C4">
              <w:rPr>
                <w:rFonts w:ascii="Times New Roman" w:hAnsi="Times New Roman" w:cs="Times New Roman"/>
                <w:b/>
                <w:sz w:val="20"/>
                <w:szCs w:val="20"/>
              </w:rPr>
              <w:t>9.Терроризм, соцсети и наказание</w:t>
            </w:r>
          </w:p>
          <w:p w:rsidR="007C20C4" w:rsidRPr="007C20C4" w:rsidRDefault="007275C4" w:rsidP="00352EB7">
            <w:pPr>
              <w:pStyle w:val="ab"/>
              <w:numPr>
                <w:ilvl w:val="0"/>
                <w:numId w:val="14"/>
              </w:numPr>
              <w:spacing w:line="240" w:lineRule="auto"/>
              <w:rPr>
                <w:rFonts w:ascii="Times New Roman" w:hAnsi="Times New Roman" w:cs="Times New Roman"/>
                <w:sz w:val="20"/>
                <w:szCs w:val="20"/>
              </w:rPr>
            </w:pPr>
            <w:hyperlink r:id="rId77" w:history="1">
              <w:r w:rsidR="007C20C4" w:rsidRPr="007C20C4">
                <w:rPr>
                  <w:rStyle w:val="aa"/>
                  <w:rFonts w:ascii="Times New Roman" w:hAnsi="Times New Roman" w:cs="Times New Roman"/>
                  <w:sz w:val="20"/>
                  <w:szCs w:val="20"/>
                </w:rPr>
                <w:t>https://t.me/midagru/22237</w:t>
              </w:r>
            </w:hyperlink>
            <w:r w:rsidR="007C20C4" w:rsidRPr="007C20C4">
              <w:rPr>
                <w:rFonts w:ascii="Times New Roman" w:hAnsi="Times New Roman" w:cs="Times New Roman"/>
                <w:sz w:val="20"/>
                <w:szCs w:val="20"/>
              </w:rPr>
              <w:t xml:space="preserve"> </w:t>
            </w:r>
          </w:p>
          <w:p w:rsidR="007C20C4" w:rsidRPr="007C20C4" w:rsidRDefault="007275C4" w:rsidP="00352EB7">
            <w:pPr>
              <w:pStyle w:val="ab"/>
              <w:numPr>
                <w:ilvl w:val="0"/>
                <w:numId w:val="14"/>
              </w:numPr>
              <w:spacing w:line="240" w:lineRule="auto"/>
              <w:rPr>
                <w:rFonts w:ascii="Times New Roman" w:hAnsi="Times New Roman" w:cs="Times New Roman"/>
                <w:sz w:val="20"/>
                <w:szCs w:val="20"/>
              </w:rPr>
            </w:pPr>
            <w:hyperlink r:id="rId78" w:history="1">
              <w:r w:rsidR="007C20C4" w:rsidRPr="007C20C4">
                <w:rPr>
                  <w:rStyle w:val="aa"/>
                  <w:rFonts w:ascii="Times New Roman" w:hAnsi="Times New Roman" w:cs="Times New Roman"/>
                  <w:sz w:val="20"/>
                  <w:szCs w:val="20"/>
                </w:rPr>
                <w:t>https://t.me/dagestan_sledcom05/1543</w:t>
              </w:r>
            </w:hyperlink>
          </w:p>
          <w:p w:rsidR="007C20C4" w:rsidRPr="007C20C4" w:rsidRDefault="007275C4" w:rsidP="00352EB7">
            <w:pPr>
              <w:pStyle w:val="ab"/>
              <w:numPr>
                <w:ilvl w:val="0"/>
                <w:numId w:val="14"/>
              </w:numPr>
              <w:spacing w:line="240" w:lineRule="auto"/>
              <w:rPr>
                <w:rFonts w:ascii="Times New Roman" w:hAnsi="Times New Roman" w:cs="Times New Roman"/>
                <w:sz w:val="20"/>
                <w:szCs w:val="20"/>
              </w:rPr>
            </w:pPr>
            <w:hyperlink r:id="rId79" w:history="1">
              <w:r w:rsidR="007C20C4" w:rsidRPr="007C20C4">
                <w:rPr>
                  <w:rStyle w:val="aa"/>
                  <w:rFonts w:ascii="Times New Roman" w:hAnsi="Times New Roman" w:cs="Times New Roman"/>
                  <w:sz w:val="20"/>
                  <w:szCs w:val="20"/>
                </w:rPr>
                <w:t>https://t.me/krikknaroda/41801</w:t>
              </w:r>
            </w:hyperlink>
          </w:p>
          <w:p w:rsidR="007C20C4" w:rsidRPr="007C20C4" w:rsidRDefault="007275C4" w:rsidP="00352EB7">
            <w:pPr>
              <w:pStyle w:val="ab"/>
              <w:numPr>
                <w:ilvl w:val="0"/>
                <w:numId w:val="14"/>
              </w:numPr>
              <w:spacing w:line="240" w:lineRule="auto"/>
              <w:rPr>
                <w:rStyle w:val="aa"/>
                <w:rFonts w:ascii="Times New Roman" w:hAnsi="Times New Roman" w:cs="Times New Roman"/>
                <w:sz w:val="20"/>
                <w:szCs w:val="20"/>
              </w:rPr>
            </w:pPr>
            <w:hyperlink r:id="rId80" w:history="1">
              <w:r w:rsidR="007C20C4" w:rsidRPr="007C20C4">
                <w:rPr>
                  <w:rStyle w:val="aa"/>
                  <w:rFonts w:ascii="Times New Roman" w:hAnsi="Times New Roman" w:cs="Times New Roman"/>
                  <w:sz w:val="20"/>
                  <w:szCs w:val="20"/>
                </w:rPr>
                <w:t>https://t.me/fikrinfo/319</w:t>
              </w:r>
            </w:hyperlink>
          </w:p>
          <w:p w:rsidR="007C20C4" w:rsidRPr="007C20C4" w:rsidRDefault="007C20C4" w:rsidP="00352EB7">
            <w:pPr>
              <w:spacing w:line="240" w:lineRule="auto"/>
              <w:rPr>
                <w:rFonts w:ascii="Times New Roman" w:hAnsi="Times New Roman" w:cs="Times New Roman"/>
                <w:b/>
                <w:bCs/>
                <w:sz w:val="20"/>
                <w:szCs w:val="20"/>
              </w:rPr>
            </w:pPr>
            <w:r w:rsidRPr="007C20C4">
              <w:rPr>
                <w:rFonts w:ascii="Times New Roman" w:hAnsi="Times New Roman" w:cs="Times New Roman"/>
                <w:b/>
                <w:bCs/>
                <w:sz w:val="20"/>
                <w:szCs w:val="20"/>
              </w:rPr>
              <w:t>10.</w:t>
            </w:r>
            <w:r w:rsidR="00352EB7">
              <w:rPr>
                <w:rFonts w:ascii="Times New Roman" w:hAnsi="Times New Roman" w:cs="Times New Roman"/>
                <w:b/>
                <w:bCs/>
                <w:sz w:val="20"/>
                <w:szCs w:val="20"/>
              </w:rPr>
              <w:t xml:space="preserve"> </w:t>
            </w:r>
            <w:r w:rsidRPr="007C20C4">
              <w:rPr>
                <w:rFonts w:ascii="Times New Roman" w:hAnsi="Times New Roman" w:cs="Times New Roman"/>
                <w:b/>
                <w:bCs/>
                <w:sz w:val="20"/>
                <w:szCs w:val="20"/>
              </w:rPr>
              <w:t>Боль Палестины</w:t>
            </w:r>
          </w:p>
          <w:bookmarkEnd w:id="2"/>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Публикации также размещены в печатных изданиях:</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Дагестанский еженедельник – Новое дело;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Муниципальные издания:</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1. Махачкалинские известия;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2. Вести Хасавюртовского района;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lastRenderedPageBreak/>
              <w:t xml:space="preserve">3. Дружба - Хасавюрт: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4. Голос степи;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5. Бабаюртовские вести»;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6. Дербентские известия;</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7. Дербентские новости;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8. Дружба – Ботлихский район; </w:t>
            </w:r>
          </w:p>
          <w:p w:rsidR="007C20C4" w:rsidRPr="007C20C4" w:rsidRDefault="007C20C4" w:rsidP="00352EB7">
            <w:pPr>
              <w:tabs>
                <w:tab w:val="left" w:pos="356"/>
              </w:tabs>
              <w:spacing w:line="240" w:lineRule="auto"/>
              <w:contextualSpacing/>
              <w:rPr>
                <w:rFonts w:ascii="Times New Roman" w:hAnsi="Times New Roman" w:cs="Times New Roman"/>
                <w:sz w:val="20"/>
                <w:szCs w:val="20"/>
              </w:rPr>
            </w:pPr>
            <w:r w:rsidRPr="007C20C4">
              <w:rPr>
                <w:rFonts w:ascii="Times New Roman" w:hAnsi="Times New Roman" w:cs="Times New Roman"/>
                <w:sz w:val="20"/>
                <w:szCs w:val="20"/>
              </w:rPr>
              <w:t xml:space="preserve">9.Вестник Кизилюртовского района; </w:t>
            </w:r>
          </w:p>
          <w:p w:rsidR="00235918" w:rsidRDefault="007C20C4" w:rsidP="00352EB7">
            <w:pPr>
              <w:shd w:val="clear" w:color="auto" w:fill="FFFFFF" w:themeFill="background1"/>
              <w:tabs>
                <w:tab w:val="left" w:pos="356"/>
              </w:tabs>
              <w:spacing w:after="0" w:line="240" w:lineRule="auto"/>
              <w:jc w:val="both"/>
              <w:rPr>
                <w:rFonts w:ascii="Times New Roman" w:hAnsi="Times New Roman" w:cs="Times New Roman"/>
                <w:sz w:val="20"/>
                <w:szCs w:val="20"/>
              </w:rPr>
            </w:pPr>
            <w:r w:rsidRPr="007C20C4">
              <w:rPr>
                <w:rFonts w:ascii="Times New Roman" w:hAnsi="Times New Roman" w:cs="Times New Roman"/>
                <w:sz w:val="20"/>
                <w:szCs w:val="20"/>
              </w:rPr>
              <w:t>10.Буйнакские известия.</w:t>
            </w:r>
          </w:p>
          <w:p w:rsidR="00E01036" w:rsidRDefault="00E01036" w:rsidP="00352EB7">
            <w:pPr>
              <w:shd w:val="clear" w:color="auto" w:fill="FFFFFF" w:themeFill="background1"/>
              <w:tabs>
                <w:tab w:val="left" w:pos="356"/>
              </w:tabs>
              <w:spacing w:after="0" w:line="240" w:lineRule="auto"/>
              <w:jc w:val="both"/>
              <w:rPr>
                <w:rFonts w:ascii="Times New Roman" w:hAnsi="Times New Roman" w:cs="Times New Roman"/>
                <w:sz w:val="20"/>
                <w:szCs w:val="20"/>
              </w:rPr>
            </w:pPr>
          </w:p>
          <w:p w:rsidR="00E01036" w:rsidRDefault="00E01036" w:rsidP="00352EB7">
            <w:pPr>
              <w:shd w:val="clear" w:color="auto" w:fill="FFFFFF" w:themeFill="background1"/>
              <w:tabs>
                <w:tab w:val="left" w:pos="356"/>
              </w:tabs>
              <w:spacing w:after="0" w:line="240" w:lineRule="auto"/>
              <w:jc w:val="both"/>
              <w:rPr>
                <w:rFonts w:ascii="Times New Roman" w:hAnsi="Times New Roman" w:cs="Times New Roman"/>
                <w:sz w:val="20"/>
                <w:szCs w:val="20"/>
              </w:rPr>
            </w:pPr>
          </w:p>
          <w:p w:rsidR="00E01036" w:rsidRDefault="00E01036" w:rsidP="00352EB7">
            <w:pPr>
              <w:shd w:val="clear" w:color="auto" w:fill="FFFFFF" w:themeFill="background1"/>
              <w:tabs>
                <w:tab w:val="left" w:pos="356"/>
              </w:tabs>
              <w:spacing w:after="0" w:line="240" w:lineRule="auto"/>
              <w:jc w:val="both"/>
              <w:rPr>
                <w:rFonts w:ascii="Times New Roman" w:hAnsi="Times New Roman" w:cs="Times New Roman"/>
                <w:sz w:val="20"/>
                <w:szCs w:val="20"/>
              </w:rPr>
            </w:pPr>
          </w:p>
          <w:p w:rsidR="00352EB7" w:rsidRDefault="00352EB7" w:rsidP="00352EB7">
            <w:pPr>
              <w:tabs>
                <w:tab w:val="left" w:pos="356"/>
              </w:tabs>
              <w:spacing w:line="240" w:lineRule="auto"/>
              <w:contextualSpacing/>
              <w:rPr>
                <w:rFonts w:ascii="Times New Roman" w:hAnsi="Times New Roman" w:cs="Times New Roman"/>
                <w:sz w:val="20"/>
                <w:szCs w:val="20"/>
              </w:rPr>
            </w:pPr>
          </w:p>
          <w:p w:rsidR="00E01036" w:rsidRPr="00F4078F" w:rsidRDefault="00E01036" w:rsidP="00F4078F">
            <w:pPr>
              <w:tabs>
                <w:tab w:val="left" w:pos="356"/>
              </w:tabs>
              <w:spacing w:after="0" w:line="240" w:lineRule="auto"/>
              <w:contextualSpacing/>
              <w:rPr>
                <w:rFonts w:ascii="Times New Roman" w:hAnsi="Times New Roman" w:cs="Times New Roman"/>
                <w:sz w:val="20"/>
                <w:szCs w:val="20"/>
              </w:rPr>
            </w:pPr>
            <w:r w:rsidRPr="00F4078F">
              <w:rPr>
                <w:rFonts w:ascii="Times New Roman" w:hAnsi="Times New Roman" w:cs="Times New Roman"/>
                <w:sz w:val="20"/>
                <w:szCs w:val="20"/>
              </w:rPr>
              <w:t>Соглашение с ГАУ РД РИА «Дагестан» № 3-и от 17.02.2023 г. на 400,0 тыс. руб.</w:t>
            </w:r>
          </w:p>
          <w:p w:rsidR="00E01036" w:rsidRPr="00F4078F" w:rsidRDefault="00E01036" w:rsidP="00F4078F">
            <w:pPr>
              <w:tabs>
                <w:tab w:val="left" w:pos="356"/>
              </w:tabs>
              <w:spacing w:after="0" w:line="240" w:lineRule="auto"/>
              <w:contextualSpacing/>
              <w:rPr>
                <w:rFonts w:ascii="Times New Roman" w:hAnsi="Times New Roman" w:cs="Times New Roman"/>
                <w:sz w:val="20"/>
                <w:szCs w:val="20"/>
              </w:rPr>
            </w:pPr>
            <w:bookmarkStart w:id="3" w:name="_Hlk146792382"/>
            <w:r w:rsidRPr="00F4078F">
              <w:rPr>
                <w:rFonts w:ascii="Times New Roman" w:hAnsi="Times New Roman" w:cs="Times New Roman"/>
                <w:sz w:val="20"/>
                <w:szCs w:val="20"/>
              </w:rPr>
              <w:t>27 марта 2023 года на площадку РИА «Дагестан» был приглашён ведущий контент- аналитик «Лаборатории Касперского», руководитель направления детской онлайн-безопасности Андрей Сиденко. В рамках пресс-конференции на площадке РИА «Дагестан» эксперт уделил значительное внимание проблемам распространения противоправной деятельности в школьной среде. Видеозапись размещена по адресу: https://www.youtube.com/watch?v=XlLuGFKon9o</w:t>
            </w:r>
          </w:p>
          <w:p w:rsidR="00E01036" w:rsidRPr="00F4078F" w:rsidRDefault="00E01036" w:rsidP="00F4078F">
            <w:pPr>
              <w:tabs>
                <w:tab w:val="left" w:pos="356"/>
              </w:tabs>
              <w:spacing w:after="0" w:line="240" w:lineRule="auto"/>
              <w:contextualSpacing/>
              <w:rPr>
                <w:rFonts w:ascii="Times New Roman" w:hAnsi="Times New Roman" w:cs="Times New Roman"/>
                <w:sz w:val="20"/>
                <w:szCs w:val="20"/>
              </w:rPr>
            </w:pPr>
            <w:bookmarkStart w:id="4" w:name="_Hlk146792200"/>
            <w:bookmarkEnd w:id="3"/>
            <w:r w:rsidRPr="00F4078F">
              <w:rPr>
                <w:rFonts w:ascii="Times New Roman" w:hAnsi="Times New Roman" w:cs="Times New Roman"/>
                <w:sz w:val="20"/>
                <w:szCs w:val="20"/>
              </w:rPr>
              <w:t>Материалы, опубликованные на сайте РИА «Дагестан»:</w:t>
            </w:r>
          </w:p>
          <w:p w:rsidR="00E01036" w:rsidRPr="00F4078F" w:rsidRDefault="00E01036" w:rsidP="00F4078F">
            <w:pPr>
              <w:pStyle w:val="ab"/>
              <w:tabs>
                <w:tab w:val="left" w:pos="356"/>
              </w:tabs>
              <w:spacing w:after="0" w:line="240" w:lineRule="auto"/>
              <w:ind w:left="0"/>
              <w:rPr>
                <w:rFonts w:ascii="Times New Roman" w:hAnsi="Times New Roman" w:cs="Times New Roman"/>
                <w:sz w:val="20"/>
                <w:szCs w:val="20"/>
              </w:rPr>
            </w:pPr>
            <w:r w:rsidRPr="00F4078F">
              <w:rPr>
                <w:rFonts w:ascii="Times New Roman" w:hAnsi="Times New Roman" w:cs="Times New Roman"/>
                <w:sz w:val="20"/>
                <w:szCs w:val="20"/>
              </w:rPr>
              <w:t>1.</w:t>
            </w:r>
            <w:r w:rsidR="00857453">
              <w:rPr>
                <w:rFonts w:ascii="Times New Roman" w:hAnsi="Times New Roman" w:cs="Times New Roman"/>
                <w:sz w:val="20"/>
                <w:szCs w:val="20"/>
              </w:rPr>
              <w:t xml:space="preserve"> </w:t>
            </w:r>
            <w:r w:rsidRPr="00F4078F">
              <w:rPr>
                <w:rFonts w:ascii="Times New Roman" w:hAnsi="Times New Roman" w:cs="Times New Roman"/>
                <w:sz w:val="20"/>
                <w:szCs w:val="20"/>
              </w:rPr>
              <w:t>В Дагестан возвращены более 350 детей из зоны боевых действий на Ближнем Востоке</w:t>
            </w:r>
          </w:p>
          <w:p w:rsidR="00E01036" w:rsidRPr="00F4078F" w:rsidRDefault="007275C4" w:rsidP="00F4078F">
            <w:pPr>
              <w:pStyle w:val="ab"/>
              <w:tabs>
                <w:tab w:val="left" w:pos="356"/>
              </w:tabs>
              <w:spacing w:after="0" w:line="240" w:lineRule="auto"/>
              <w:ind w:left="0"/>
              <w:rPr>
                <w:rFonts w:ascii="Times New Roman" w:hAnsi="Times New Roman" w:cs="Times New Roman"/>
                <w:sz w:val="20"/>
                <w:szCs w:val="20"/>
              </w:rPr>
            </w:pPr>
            <w:hyperlink r:id="rId81" w:history="1">
              <w:r w:rsidR="00E01036" w:rsidRPr="00F4078F">
                <w:rPr>
                  <w:rStyle w:val="aa"/>
                  <w:rFonts w:ascii="Times New Roman" w:hAnsi="Times New Roman" w:cs="Times New Roman"/>
                  <w:sz w:val="20"/>
                  <w:szCs w:val="20"/>
                </w:rPr>
                <w:t>https://t.me/riadagestan/14905</w:t>
              </w:r>
            </w:hyperlink>
          </w:p>
          <w:p w:rsidR="00E01036" w:rsidRPr="00F4078F" w:rsidRDefault="00E01036" w:rsidP="00F4078F">
            <w:pPr>
              <w:pStyle w:val="ab"/>
              <w:tabs>
                <w:tab w:val="left" w:pos="356"/>
              </w:tabs>
              <w:spacing w:after="0" w:line="240" w:lineRule="auto"/>
              <w:ind w:left="0"/>
              <w:rPr>
                <w:rFonts w:ascii="Times New Roman" w:hAnsi="Times New Roman" w:cs="Times New Roman"/>
                <w:sz w:val="20"/>
                <w:szCs w:val="20"/>
              </w:rPr>
            </w:pPr>
            <w:r w:rsidRPr="00F4078F">
              <w:rPr>
                <w:rFonts w:ascii="Times New Roman" w:hAnsi="Times New Roman" w:cs="Times New Roman"/>
                <w:sz w:val="20"/>
                <w:szCs w:val="20"/>
              </w:rPr>
              <w:t>2.Двух уроженок Дагестана приговорили к срокам за попытку примкнуть к террористам</w:t>
            </w:r>
          </w:p>
          <w:p w:rsidR="00E01036" w:rsidRPr="00F4078F" w:rsidRDefault="007275C4" w:rsidP="00F4078F">
            <w:pPr>
              <w:pStyle w:val="ab"/>
              <w:tabs>
                <w:tab w:val="left" w:pos="356"/>
              </w:tabs>
              <w:spacing w:after="0" w:line="240" w:lineRule="auto"/>
              <w:ind w:left="0"/>
              <w:rPr>
                <w:rFonts w:ascii="Times New Roman" w:hAnsi="Times New Roman" w:cs="Times New Roman"/>
                <w:sz w:val="20"/>
                <w:szCs w:val="20"/>
              </w:rPr>
            </w:pPr>
            <w:hyperlink r:id="rId82" w:history="1">
              <w:r w:rsidR="00E01036" w:rsidRPr="00F4078F">
                <w:rPr>
                  <w:rStyle w:val="aa"/>
                  <w:rFonts w:ascii="Times New Roman" w:hAnsi="Times New Roman" w:cs="Times New Roman"/>
                  <w:sz w:val="20"/>
                  <w:szCs w:val="20"/>
                </w:rPr>
                <w:t>https://t.me/riadagestan/15021</w:t>
              </w:r>
            </w:hyperlink>
          </w:p>
          <w:p w:rsidR="00E01036" w:rsidRPr="00F4078F" w:rsidRDefault="00E01036" w:rsidP="00F4078F">
            <w:pPr>
              <w:pStyle w:val="ab"/>
              <w:tabs>
                <w:tab w:val="left" w:pos="356"/>
              </w:tabs>
              <w:spacing w:after="0" w:line="240" w:lineRule="auto"/>
              <w:ind w:left="0"/>
              <w:rPr>
                <w:rFonts w:ascii="Times New Roman" w:hAnsi="Times New Roman" w:cs="Times New Roman"/>
                <w:sz w:val="20"/>
                <w:szCs w:val="20"/>
              </w:rPr>
            </w:pPr>
            <w:r w:rsidRPr="00F4078F">
              <w:rPr>
                <w:rFonts w:ascii="Times New Roman" w:hAnsi="Times New Roman" w:cs="Times New Roman"/>
                <w:sz w:val="20"/>
                <w:szCs w:val="20"/>
              </w:rPr>
              <w:t>3. Суд оштрафовал жителя Хасавюрта за несообщение о преступлении</w:t>
            </w:r>
          </w:p>
          <w:p w:rsidR="00E01036" w:rsidRPr="00F4078F" w:rsidRDefault="007275C4" w:rsidP="00F4078F">
            <w:pPr>
              <w:pStyle w:val="ab"/>
              <w:tabs>
                <w:tab w:val="left" w:pos="356"/>
              </w:tabs>
              <w:spacing w:after="0" w:line="240" w:lineRule="auto"/>
              <w:ind w:left="0"/>
              <w:rPr>
                <w:rFonts w:ascii="Times New Roman" w:hAnsi="Times New Roman" w:cs="Times New Roman"/>
                <w:sz w:val="20"/>
                <w:szCs w:val="20"/>
              </w:rPr>
            </w:pPr>
            <w:hyperlink r:id="rId83" w:history="1">
              <w:r w:rsidR="00E01036" w:rsidRPr="00F4078F">
                <w:rPr>
                  <w:rStyle w:val="aa"/>
                  <w:rFonts w:ascii="Times New Roman" w:hAnsi="Times New Roman" w:cs="Times New Roman"/>
                  <w:sz w:val="20"/>
                  <w:szCs w:val="20"/>
                </w:rPr>
                <w:t>https://t.me/riadagestan/15181</w:t>
              </w:r>
            </w:hyperlink>
          </w:p>
          <w:p w:rsidR="00E01036" w:rsidRPr="00F4078F" w:rsidRDefault="00E01036" w:rsidP="00F4078F">
            <w:pPr>
              <w:pStyle w:val="ab"/>
              <w:tabs>
                <w:tab w:val="left" w:pos="356"/>
              </w:tabs>
              <w:spacing w:after="0" w:line="240" w:lineRule="auto"/>
              <w:ind w:left="0"/>
              <w:rPr>
                <w:rFonts w:ascii="Times New Roman" w:hAnsi="Times New Roman" w:cs="Times New Roman"/>
                <w:sz w:val="20"/>
                <w:szCs w:val="20"/>
              </w:rPr>
            </w:pPr>
            <w:r w:rsidRPr="00F4078F">
              <w:rPr>
                <w:rFonts w:ascii="Times New Roman" w:hAnsi="Times New Roman" w:cs="Times New Roman"/>
                <w:sz w:val="20"/>
                <w:szCs w:val="20"/>
              </w:rPr>
              <w:t>4.Бойцы КФл отразили условное нападение диверсантов на воинскую часть в Каспийске</w:t>
            </w:r>
          </w:p>
          <w:p w:rsidR="00E01036" w:rsidRPr="00F4078F" w:rsidRDefault="007275C4" w:rsidP="00F4078F">
            <w:pPr>
              <w:pStyle w:val="ab"/>
              <w:tabs>
                <w:tab w:val="left" w:pos="356"/>
              </w:tabs>
              <w:spacing w:after="0" w:line="240" w:lineRule="auto"/>
              <w:ind w:left="0"/>
              <w:rPr>
                <w:rFonts w:ascii="Times New Roman" w:hAnsi="Times New Roman" w:cs="Times New Roman"/>
                <w:sz w:val="20"/>
                <w:szCs w:val="20"/>
              </w:rPr>
            </w:pPr>
            <w:hyperlink r:id="rId84" w:history="1">
              <w:r w:rsidR="00E01036" w:rsidRPr="00F4078F">
                <w:rPr>
                  <w:rStyle w:val="aa"/>
                  <w:rFonts w:ascii="Times New Roman" w:hAnsi="Times New Roman" w:cs="Times New Roman"/>
                  <w:sz w:val="20"/>
                  <w:szCs w:val="20"/>
                </w:rPr>
                <w:t>https://t.me/riadagestan/15023</w:t>
              </w:r>
            </w:hyperlink>
          </w:p>
          <w:p w:rsidR="00E01036" w:rsidRPr="00F4078F" w:rsidRDefault="00E01036" w:rsidP="00F4078F">
            <w:pPr>
              <w:pStyle w:val="ab"/>
              <w:tabs>
                <w:tab w:val="left" w:pos="356"/>
              </w:tabs>
              <w:spacing w:after="0" w:line="240" w:lineRule="auto"/>
              <w:ind w:left="0"/>
              <w:rPr>
                <w:rFonts w:ascii="Times New Roman" w:hAnsi="Times New Roman" w:cs="Times New Roman"/>
                <w:sz w:val="20"/>
                <w:szCs w:val="20"/>
              </w:rPr>
            </w:pPr>
            <w:r w:rsidRPr="00F4078F">
              <w:rPr>
                <w:rFonts w:ascii="Times New Roman" w:hAnsi="Times New Roman" w:cs="Times New Roman"/>
                <w:sz w:val="20"/>
                <w:szCs w:val="20"/>
              </w:rPr>
              <w:t>5.Финансирование террористической деятельности: преступление, подрывающее общество</w:t>
            </w:r>
          </w:p>
          <w:p w:rsidR="00E01036" w:rsidRPr="00F4078F" w:rsidRDefault="007275C4" w:rsidP="00F4078F">
            <w:pPr>
              <w:pStyle w:val="ab"/>
              <w:tabs>
                <w:tab w:val="left" w:pos="356"/>
              </w:tabs>
              <w:spacing w:after="0" w:line="240" w:lineRule="auto"/>
              <w:ind w:left="0"/>
              <w:rPr>
                <w:rFonts w:ascii="Times New Roman" w:hAnsi="Times New Roman" w:cs="Times New Roman"/>
                <w:sz w:val="20"/>
                <w:szCs w:val="20"/>
              </w:rPr>
            </w:pPr>
            <w:hyperlink r:id="rId85" w:history="1">
              <w:r w:rsidR="00E01036" w:rsidRPr="00F4078F">
                <w:rPr>
                  <w:rStyle w:val="aa"/>
                  <w:rFonts w:ascii="Times New Roman" w:hAnsi="Times New Roman" w:cs="Times New Roman"/>
                  <w:sz w:val="20"/>
                  <w:szCs w:val="20"/>
                </w:rPr>
                <w:t>https://t.me/riadagestan/15911</w:t>
              </w:r>
            </w:hyperlink>
          </w:p>
          <w:p w:rsidR="00E01036" w:rsidRPr="00F4078F" w:rsidRDefault="00E01036" w:rsidP="00F4078F">
            <w:pPr>
              <w:pStyle w:val="ab"/>
              <w:tabs>
                <w:tab w:val="left" w:pos="356"/>
              </w:tabs>
              <w:spacing w:after="0" w:line="240" w:lineRule="auto"/>
              <w:ind w:left="0"/>
              <w:rPr>
                <w:rFonts w:ascii="Times New Roman" w:hAnsi="Times New Roman" w:cs="Times New Roman"/>
                <w:sz w:val="20"/>
                <w:szCs w:val="20"/>
              </w:rPr>
            </w:pPr>
            <w:r w:rsidRPr="00F4078F">
              <w:rPr>
                <w:rFonts w:ascii="Times New Roman" w:hAnsi="Times New Roman" w:cs="Times New Roman"/>
                <w:sz w:val="20"/>
                <w:szCs w:val="20"/>
              </w:rPr>
              <w:t>6.Своими глазами: «Никакого халифата в Сирии нет»</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86" w:history="1">
              <w:r w:rsidR="00E01036" w:rsidRPr="00F4078F">
                <w:rPr>
                  <w:rStyle w:val="aa"/>
                  <w:rFonts w:ascii="Times New Roman" w:hAnsi="Times New Roman" w:cs="Times New Roman"/>
                  <w:sz w:val="20"/>
                  <w:szCs w:val="20"/>
                </w:rPr>
                <w:t>https://t.me/riadagestan/15676</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7.Угроза терроризма: новые вызовы</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87" w:history="1">
              <w:r w:rsidR="00E01036" w:rsidRPr="00F4078F">
                <w:rPr>
                  <w:rStyle w:val="aa"/>
                  <w:rFonts w:ascii="Times New Roman" w:hAnsi="Times New Roman" w:cs="Times New Roman"/>
                  <w:sz w:val="20"/>
                  <w:szCs w:val="20"/>
                </w:rPr>
                <w:t>https://t.me/riadagestan/16338</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8.Как не стать невольным спонсором террористов</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88" w:history="1">
              <w:r w:rsidR="00E01036" w:rsidRPr="00F4078F">
                <w:rPr>
                  <w:rStyle w:val="aa"/>
                  <w:rFonts w:ascii="Times New Roman" w:hAnsi="Times New Roman" w:cs="Times New Roman"/>
                  <w:sz w:val="20"/>
                  <w:szCs w:val="20"/>
                </w:rPr>
                <w:t>https://t.me/riadagestan/17185</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lastRenderedPageBreak/>
              <w:t>9.«По одну сторону закон, по другую – родственник». Исповедь дагестанца, укрывавшего террориста</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89" w:history="1">
              <w:r w:rsidR="00E01036" w:rsidRPr="00F4078F">
                <w:rPr>
                  <w:rStyle w:val="aa"/>
                  <w:rFonts w:ascii="Times New Roman" w:hAnsi="Times New Roman" w:cs="Times New Roman"/>
                  <w:sz w:val="20"/>
                  <w:szCs w:val="20"/>
                </w:rPr>
                <w:t>https://t.me/riadagestan/17143</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10.Желание помочь младшему брату привело дагестанца за решетку</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0" w:history="1">
              <w:r w:rsidR="00E01036" w:rsidRPr="00F4078F">
                <w:rPr>
                  <w:rStyle w:val="aa"/>
                  <w:rFonts w:ascii="Times New Roman" w:hAnsi="Times New Roman" w:cs="Times New Roman"/>
                  <w:sz w:val="20"/>
                  <w:szCs w:val="20"/>
                </w:rPr>
                <w:t>https://t.me/riadagestan/17124</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11.Вербовка в террористы или как не оказаться по ту сторону закона</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1" w:history="1">
              <w:r w:rsidR="00E01036" w:rsidRPr="00F4078F">
                <w:rPr>
                  <w:rStyle w:val="aa"/>
                  <w:rFonts w:ascii="Times New Roman" w:hAnsi="Times New Roman" w:cs="Times New Roman"/>
                  <w:sz w:val="20"/>
                  <w:szCs w:val="20"/>
                </w:rPr>
                <w:t>https://t.me/riadagestan/17125</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12.«Трагедия в Буйнакске»: 24 года назад террористы взорвали жилой дом, где проживали семьи военных</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2" w:history="1">
              <w:r w:rsidR="00E01036" w:rsidRPr="00F4078F">
                <w:rPr>
                  <w:rStyle w:val="aa"/>
                  <w:rFonts w:ascii="Times New Roman" w:hAnsi="Times New Roman" w:cs="Times New Roman"/>
                  <w:sz w:val="20"/>
                  <w:szCs w:val="20"/>
                </w:rPr>
                <w:t>https://t.me/riadagestan/17079</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13.Правила поведения в интернете, чтобы за вами не пришли полицейские</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3" w:history="1">
              <w:r w:rsidR="00E01036" w:rsidRPr="00F4078F">
                <w:rPr>
                  <w:rStyle w:val="aa"/>
                  <w:rFonts w:ascii="Times New Roman" w:hAnsi="Times New Roman" w:cs="Times New Roman"/>
                  <w:sz w:val="20"/>
                  <w:szCs w:val="20"/>
                </w:rPr>
                <w:t>https://t.me/riadagestan/17574</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14.«Плохая шутка»: как бороться с телефонным терроризмом?</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4" w:history="1">
              <w:r w:rsidR="00E01036" w:rsidRPr="00F4078F">
                <w:rPr>
                  <w:rStyle w:val="aa"/>
                  <w:rFonts w:ascii="Times New Roman" w:hAnsi="Times New Roman" w:cs="Times New Roman"/>
                  <w:sz w:val="20"/>
                  <w:szCs w:val="20"/>
                </w:rPr>
                <w:t>https://t.me/riadagestan/17330</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15.Хиджаб – не угроза. Можно ли определить террориста по внешним признакам?</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5" w:history="1">
              <w:r w:rsidR="00E01036" w:rsidRPr="00F4078F">
                <w:rPr>
                  <w:rStyle w:val="aa"/>
                  <w:rFonts w:ascii="Times New Roman" w:hAnsi="Times New Roman" w:cs="Times New Roman"/>
                  <w:sz w:val="20"/>
                  <w:szCs w:val="20"/>
                </w:rPr>
                <w:t>https://t.me/riadagestan/17322</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16.«Колумбайнеры»: из обычных детей в беспощадных убийц</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6" w:history="1">
              <w:r w:rsidR="00E01036" w:rsidRPr="00F4078F">
                <w:rPr>
                  <w:rStyle w:val="aa"/>
                  <w:rFonts w:ascii="Times New Roman" w:hAnsi="Times New Roman" w:cs="Times New Roman"/>
                  <w:sz w:val="20"/>
                  <w:szCs w:val="20"/>
                </w:rPr>
                <w:t>https://t.me/riadagestan/17334</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17.«Экстремизм и терроризм»: эксперт рассказал, какие наказания грозят преступникам</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7" w:history="1">
              <w:r w:rsidR="00E01036" w:rsidRPr="00F4078F">
                <w:rPr>
                  <w:rStyle w:val="aa"/>
                  <w:rFonts w:ascii="Times New Roman" w:hAnsi="Times New Roman" w:cs="Times New Roman"/>
                  <w:sz w:val="20"/>
                  <w:szCs w:val="20"/>
                </w:rPr>
                <w:t>https://t.me/riadagestan/17379</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18.Полиция задержала подозреваемого в ложном сообщении о минировании торгового центра в Махачкале</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8" w:history="1">
              <w:r w:rsidR="00E01036" w:rsidRPr="00F4078F">
                <w:rPr>
                  <w:rStyle w:val="aa"/>
                  <w:rFonts w:ascii="Times New Roman" w:hAnsi="Times New Roman" w:cs="Times New Roman"/>
                  <w:sz w:val="20"/>
                  <w:szCs w:val="20"/>
                </w:rPr>
                <w:t>https://t.me/riadagestan/16979</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19.Анжелика Цахаева: «Чтобы ваш ребенок не стал заложником вербовки, расширяйте его мировоззрение»</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99" w:history="1">
              <w:r w:rsidR="00E01036" w:rsidRPr="00F4078F">
                <w:rPr>
                  <w:rStyle w:val="aa"/>
                  <w:rFonts w:ascii="Times New Roman" w:hAnsi="Times New Roman" w:cs="Times New Roman"/>
                  <w:sz w:val="20"/>
                  <w:szCs w:val="20"/>
                </w:rPr>
                <w:t>https://t.me/riadagestan/16342</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20.Влияние идеологии терроризма и экстремизма на молодежь обсудили на внеочередном заседании АТК в Дагестане</w:t>
            </w:r>
          </w:p>
          <w:p w:rsidR="00E01036" w:rsidRPr="00F4078F" w:rsidRDefault="007275C4" w:rsidP="00F4078F">
            <w:pPr>
              <w:tabs>
                <w:tab w:val="left" w:pos="356"/>
              </w:tabs>
              <w:spacing w:after="0" w:line="240" w:lineRule="auto"/>
              <w:rPr>
                <w:rFonts w:ascii="Times New Roman" w:hAnsi="Times New Roman" w:cs="Times New Roman"/>
                <w:sz w:val="20"/>
                <w:szCs w:val="20"/>
              </w:rPr>
            </w:pPr>
            <w:hyperlink r:id="rId100" w:history="1">
              <w:r w:rsidR="00E01036" w:rsidRPr="00F4078F">
                <w:rPr>
                  <w:rStyle w:val="aa"/>
                  <w:rFonts w:ascii="Times New Roman" w:hAnsi="Times New Roman" w:cs="Times New Roman"/>
                  <w:sz w:val="20"/>
                  <w:szCs w:val="20"/>
                </w:rPr>
                <w:t>https://t.me/riadagestan/15404</w:t>
              </w:r>
            </w:hyperlink>
          </w:p>
          <w:p w:rsidR="00E01036" w:rsidRPr="00F4078F" w:rsidRDefault="00E01036" w:rsidP="00F4078F">
            <w:pPr>
              <w:tabs>
                <w:tab w:val="left" w:pos="356"/>
              </w:tabs>
              <w:spacing w:after="0" w:line="240" w:lineRule="auto"/>
              <w:rPr>
                <w:rFonts w:ascii="Times New Roman" w:hAnsi="Times New Roman" w:cs="Times New Roman"/>
                <w:sz w:val="20"/>
                <w:szCs w:val="20"/>
              </w:rPr>
            </w:pPr>
            <w:r w:rsidRPr="00F4078F">
              <w:rPr>
                <w:rFonts w:ascii="Times New Roman" w:hAnsi="Times New Roman" w:cs="Times New Roman"/>
                <w:sz w:val="20"/>
                <w:szCs w:val="20"/>
              </w:rPr>
              <w:t>21.«Мы не хотим бояться за наше завтра!»</w:t>
            </w:r>
          </w:p>
          <w:p w:rsidR="00E01036" w:rsidRPr="00F4078F" w:rsidRDefault="007275C4" w:rsidP="00F4078F">
            <w:pPr>
              <w:shd w:val="clear" w:color="auto" w:fill="FFFFFF" w:themeFill="background1"/>
              <w:tabs>
                <w:tab w:val="left" w:pos="356"/>
              </w:tabs>
              <w:spacing w:after="0" w:line="240" w:lineRule="auto"/>
              <w:rPr>
                <w:rFonts w:ascii="Times New Roman" w:hAnsi="Times New Roman" w:cs="Times New Roman"/>
                <w:sz w:val="20"/>
                <w:szCs w:val="20"/>
              </w:rPr>
            </w:pPr>
            <w:hyperlink r:id="rId101" w:history="1">
              <w:r w:rsidR="00E01036" w:rsidRPr="00F4078F">
                <w:rPr>
                  <w:rStyle w:val="aa"/>
                  <w:rFonts w:ascii="Times New Roman" w:hAnsi="Times New Roman" w:cs="Times New Roman"/>
                  <w:sz w:val="20"/>
                  <w:szCs w:val="20"/>
                </w:rPr>
                <w:t>https://t.me/riadagestan/17574</w:t>
              </w:r>
            </w:hyperlink>
            <w:bookmarkEnd w:id="4"/>
          </w:p>
          <w:p w:rsidR="00E01036" w:rsidRPr="00F4078F" w:rsidRDefault="00E01036" w:rsidP="00F4078F">
            <w:pPr>
              <w:shd w:val="clear" w:color="auto" w:fill="FFFFFF" w:themeFill="background1"/>
              <w:tabs>
                <w:tab w:val="left" w:pos="356"/>
              </w:tabs>
              <w:spacing w:after="0" w:line="240" w:lineRule="auto"/>
              <w:rPr>
                <w:rFonts w:ascii="Times New Roman" w:hAnsi="Times New Roman" w:cs="Times New Roman"/>
                <w:sz w:val="20"/>
                <w:szCs w:val="20"/>
              </w:rPr>
            </w:pPr>
          </w:p>
          <w:p w:rsidR="00E01036" w:rsidRPr="00F4078F" w:rsidRDefault="00E01036" w:rsidP="00F4078F">
            <w:pPr>
              <w:shd w:val="clear" w:color="auto" w:fill="FFFFFF" w:themeFill="background1"/>
              <w:tabs>
                <w:tab w:val="left" w:pos="356"/>
              </w:tabs>
              <w:spacing w:after="0" w:line="240" w:lineRule="auto"/>
              <w:rPr>
                <w:rFonts w:ascii="Times New Roman" w:hAnsi="Times New Roman" w:cs="Times New Roman"/>
                <w:sz w:val="20"/>
                <w:szCs w:val="20"/>
              </w:rPr>
            </w:pPr>
          </w:p>
          <w:p w:rsidR="00E01036" w:rsidRPr="00F4078F" w:rsidRDefault="00E01036" w:rsidP="00F4078F">
            <w:pPr>
              <w:shd w:val="clear" w:color="auto" w:fill="FFFFFF" w:themeFill="background1"/>
              <w:tabs>
                <w:tab w:val="left" w:pos="356"/>
              </w:tabs>
              <w:spacing w:after="0" w:line="240" w:lineRule="auto"/>
              <w:rPr>
                <w:rFonts w:ascii="Times New Roman" w:hAnsi="Times New Roman" w:cs="Times New Roman"/>
                <w:sz w:val="20"/>
                <w:szCs w:val="20"/>
              </w:rPr>
            </w:pPr>
          </w:p>
          <w:p w:rsidR="00A05261" w:rsidRPr="00A05261" w:rsidRDefault="00A05261" w:rsidP="00857453">
            <w:pPr>
              <w:tabs>
                <w:tab w:val="left" w:pos="356"/>
              </w:tabs>
              <w:spacing w:after="0" w:line="240" w:lineRule="auto"/>
              <w:ind w:firstLine="158"/>
              <w:contextualSpacing/>
              <w:rPr>
                <w:rFonts w:ascii="Times New Roman" w:hAnsi="Times New Roman" w:cs="Times New Roman"/>
                <w:sz w:val="20"/>
                <w:szCs w:val="20"/>
              </w:rPr>
            </w:pPr>
            <w:r w:rsidRPr="00A05261">
              <w:rPr>
                <w:rFonts w:ascii="Times New Roman" w:hAnsi="Times New Roman" w:cs="Times New Roman"/>
                <w:sz w:val="20"/>
                <w:szCs w:val="20"/>
              </w:rPr>
              <w:t xml:space="preserve">Во исполнение соглашения с ГАУ РД «РИА «Дагестан» № 3-и от 17.02.2023 г. на 700,0 тыс. руб. </w:t>
            </w:r>
            <w:r w:rsidRPr="00A05261">
              <w:rPr>
                <w:rFonts w:ascii="Times New Roman" w:hAnsi="Times New Roman" w:cs="Times New Roman"/>
                <w:sz w:val="20"/>
                <w:szCs w:val="20"/>
              </w:rPr>
              <w:lastRenderedPageBreak/>
              <w:t xml:space="preserve">создано 10 роликов. </w:t>
            </w:r>
          </w:p>
          <w:p w:rsidR="00E01036" w:rsidRDefault="00A05261" w:rsidP="00857453">
            <w:pPr>
              <w:shd w:val="clear" w:color="auto" w:fill="FFFFFF" w:themeFill="background1"/>
              <w:tabs>
                <w:tab w:val="left" w:pos="356"/>
              </w:tabs>
              <w:spacing w:after="0" w:line="240" w:lineRule="auto"/>
              <w:rPr>
                <w:rFonts w:ascii="Times New Roman" w:hAnsi="Times New Roman" w:cs="Times New Roman"/>
                <w:sz w:val="20"/>
                <w:szCs w:val="20"/>
              </w:rPr>
            </w:pPr>
            <w:r w:rsidRPr="00A05261">
              <w:rPr>
                <w:rFonts w:ascii="Times New Roman" w:hAnsi="Times New Roman" w:cs="Times New Roman"/>
                <w:sz w:val="20"/>
                <w:szCs w:val="20"/>
              </w:rPr>
              <w:t>Контракт на размещение роликов заключен. Идет показ в Кинопоиске и в других интернет-кинотеатрах.</w:t>
            </w:r>
          </w:p>
          <w:p w:rsidR="00A05261" w:rsidRDefault="00A05261" w:rsidP="00A05261">
            <w:pPr>
              <w:shd w:val="clear" w:color="auto" w:fill="FFFFFF" w:themeFill="background1"/>
              <w:tabs>
                <w:tab w:val="left" w:pos="356"/>
              </w:tabs>
              <w:spacing w:after="0" w:line="240" w:lineRule="auto"/>
              <w:jc w:val="both"/>
              <w:rPr>
                <w:rFonts w:ascii="Times New Roman" w:hAnsi="Times New Roman" w:cs="Times New Roman"/>
                <w:sz w:val="20"/>
                <w:szCs w:val="20"/>
              </w:rPr>
            </w:pPr>
          </w:p>
          <w:p w:rsidR="00A05261" w:rsidRDefault="00A05261" w:rsidP="00A05261">
            <w:pPr>
              <w:shd w:val="clear" w:color="auto" w:fill="FFFFFF" w:themeFill="background1"/>
              <w:tabs>
                <w:tab w:val="left" w:pos="356"/>
              </w:tabs>
              <w:spacing w:after="0" w:line="240" w:lineRule="auto"/>
              <w:jc w:val="both"/>
              <w:rPr>
                <w:rFonts w:ascii="Times New Roman" w:hAnsi="Times New Roman" w:cs="Times New Roman"/>
                <w:sz w:val="20"/>
                <w:szCs w:val="20"/>
              </w:rPr>
            </w:pPr>
          </w:p>
          <w:p w:rsidR="003133E7" w:rsidRDefault="003133E7" w:rsidP="00A05261">
            <w:pPr>
              <w:shd w:val="clear" w:color="auto" w:fill="FFFFFF" w:themeFill="background1"/>
              <w:tabs>
                <w:tab w:val="left" w:pos="356"/>
              </w:tabs>
              <w:spacing w:after="0" w:line="240" w:lineRule="auto"/>
              <w:jc w:val="both"/>
              <w:rPr>
                <w:rFonts w:ascii="Times New Roman" w:hAnsi="Times New Roman" w:cs="Times New Roman"/>
                <w:sz w:val="20"/>
                <w:szCs w:val="20"/>
              </w:rPr>
            </w:pPr>
          </w:p>
          <w:p w:rsidR="00A05261" w:rsidRPr="00A05261" w:rsidRDefault="00A05261" w:rsidP="001909CF">
            <w:pPr>
              <w:tabs>
                <w:tab w:val="left" w:pos="356"/>
              </w:tabs>
              <w:contextualSpacing/>
              <w:rPr>
                <w:rFonts w:ascii="Times New Roman" w:hAnsi="Times New Roman" w:cs="Times New Roman"/>
                <w:sz w:val="20"/>
                <w:szCs w:val="20"/>
              </w:rPr>
            </w:pPr>
            <w:r w:rsidRPr="00A05261">
              <w:rPr>
                <w:rFonts w:ascii="Times New Roman" w:hAnsi="Times New Roman" w:cs="Times New Roman"/>
                <w:sz w:val="20"/>
                <w:szCs w:val="20"/>
              </w:rPr>
              <w:t>Соглашение с ГБУ РД «Редакция республиканского журнала «Женщина Дагестана» № 13-и от 21 марта 2023 г. на 400,0 тыс. руб. Редакцией заключен договор с АНО «Институт развития новых медиа».</w:t>
            </w:r>
          </w:p>
          <w:p w:rsidR="00A05261" w:rsidRPr="00A05261" w:rsidRDefault="00A05261" w:rsidP="001909CF">
            <w:pPr>
              <w:tabs>
                <w:tab w:val="left" w:pos="356"/>
              </w:tabs>
              <w:contextualSpacing/>
              <w:rPr>
                <w:rFonts w:ascii="Times New Roman" w:hAnsi="Times New Roman" w:cs="Times New Roman"/>
                <w:sz w:val="20"/>
                <w:szCs w:val="20"/>
              </w:rPr>
            </w:pPr>
            <w:r w:rsidRPr="00A05261">
              <w:rPr>
                <w:rFonts w:ascii="Times New Roman" w:hAnsi="Times New Roman" w:cs="Times New Roman"/>
                <w:sz w:val="20"/>
                <w:szCs w:val="20"/>
              </w:rPr>
              <w:t xml:space="preserve">100 публикаций размещено на сайте «Работаем,брат.РФ», телеграм-канале «Родина», на странице «Работаем, брат.РФ» в соцсети ВКонтакте. </w:t>
            </w:r>
          </w:p>
          <w:p w:rsidR="00A05261" w:rsidRPr="00D5707F" w:rsidRDefault="00A05261" w:rsidP="001909CF">
            <w:pPr>
              <w:shd w:val="clear" w:color="auto" w:fill="FFFFFF" w:themeFill="background1"/>
              <w:tabs>
                <w:tab w:val="left" w:pos="356"/>
              </w:tabs>
              <w:spacing w:after="0" w:line="240" w:lineRule="auto"/>
              <w:rPr>
                <w:rFonts w:ascii="Times New Roman" w:hAnsi="Times New Roman" w:cs="Times New Roman"/>
                <w:color w:val="FF0000"/>
                <w:sz w:val="20"/>
                <w:szCs w:val="20"/>
              </w:rPr>
            </w:pPr>
            <w:r w:rsidRPr="00A05261">
              <w:rPr>
                <w:rFonts w:ascii="Times New Roman" w:hAnsi="Times New Roman" w:cs="Times New Roman"/>
                <w:sz w:val="20"/>
                <w:szCs w:val="20"/>
              </w:rPr>
              <w:t>Осуществлена модернизация сайта «Работаем, брат.РФ»</w:t>
            </w:r>
          </w:p>
        </w:tc>
        <w:tc>
          <w:tcPr>
            <w:tcW w:w="1094" w:type="dxa"/>
            <w:shd w:val="clear" w:color="auto" w:fill="FFFFFF" w:themeFill="background1"/>
          </w:tcPr>
          <w:p w:rsidR="003841BD" w:rsidRPr="007850B2" w:rsidRDefault="002D4426"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sidRPr="007850B2">
              <w:rPr>
                <w:rFonts w:ascii="Times New Roman" w:hAnsi="Times New Roman" w:cs="Times New Roman"/>
                <w:sz w:val="20"/>
                <w:szCs w:val="20"/>
              </w:rPr>
              <w:lastRenderedPageBreak/>
              <w:t>14</w:t>
            </w:r>
          </w:p>
        </w:tc>
        <w:tc>
          <w:tcPr>
            <w:tcW w:w="1174" w:type="dxa"/>
            <w:shd w:val="clear" w:color="auto" w:fill="FFFFFF" w:themeFill="background1"/>
          </w:tcPr>
          <w:p w:rsidR="003841BD" w:rsidRPr="007850B2" w:rsidRDefault="003841BD" w:rsidP="003B1533">
            <w:pPr>
              <w:pStyle w:val="ConsPlusNormal"/>
              <w:shd w:val="clear" w:color="auto" w:fill="FFFFFF" w:themeFill="background1"/>
              <w:contextualSpacing/>
              <w:jc w:val="center"/>
              <w:rPr>
                <w:rFonts w:ascii="Times New Roman" w:hAnsi="Times New Roman" w:cs="Times New Roman"/>
              </w:rPr>
            </w:pPr>
            <w:r w:rsidRPr="007850B2">
              <w:rPr>
                <w:rFonts w:ascii="Times New Roman" w:hAnsi="Times New Roman" w:cs="Times New Roman"/>
              </w:rPr>
              <w:t>Февраль-ноябрь</w:t>
            </w:r>
          </w:p>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p>
        </w:tc>
        <w:tc>
          <w:tcPr>
            <w:tcW w:w="1984" w:type="dxa"/>
            <w:shd w:val="clear" w:color="auto" w:fill="FFFFFF" w:themeFill="background1"/>
          </w:tcPr>
          <w:p w:rsidR="003841BD" w:rsidRDefault="003841BD" w:rsidP="003B1533">
            <w:pPr>
              <w:pStyle w:val="ConsPlusNormal"/>
              <w:shd w:val="clear" w:color="auto" w:fill="FFFFFF" w:themeFill="background1"/>
              <w:ind w:left="29" w:right="33"/>
              <w:contextualSpacing/>
              <w:jc w:val="center"/>
              <w:rPr>
                <w:rFonts w:ascii="Times New Roman" w:hAnsi="Times New Roman" w:cs="Times New Roman"/>
                <w:bCs/>
              </w:rPr>
            </w:pPr>
            <w:r w:rsidRPr="007850B2">
              <w:rPr>
                <w:rFonts w:ascii="Times New Roman" w:hAnsi="Times New Roman" w:cs="Times New Roman"/>
                <w:bCs/>
              </w:rPr>
              <w:t>Количес</w:t>
            </w:r>
            <w:r w:rsidR="003133E7">
              <w:rPr>
                <w:rFonts w:ascii="Times New Roman" w:hAnsi="Times New Roman" w:cs="Times New Roman"/>
                <w:bCs/>
              </w:rPr>
              <w:t>тво изготовленных видеороликов</w:t>
            </w:r>
            <w:r w:rsidR="005D4604">
              <w:rPr>
                <w:rFonts w:ascii="Times New Roman" w:hAnsi="Times New Roman" w:cs="Times New Roman"/>
                <w:bCs/>
              </w:rPr>
              <w:t xml:space="preserve"> – 20</w:t>
            </w:r>
            <w:r w:rsidR="003133E7">
              <w:rPr>
                <w:rFonts w:ascii="Times New Roman" w:hAnsi="Times New Roman" w:cs="Times New Roman"/>
                <w:bCs/>
              </w:rPr>
              <w:t xml:space="preserve"> </w:t>
            </w: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Default="003133E7" w:rsidP="003B1533">
            <w:pPr>
              <w:pStyle w:val="ConsPlusNormal"/>
              <w:shd w:val="clear" w:color="auto" w:fill="FFFFFF" w:themeFill="background1"/>
              <w:ind w:left="29" w:right="33"/>
              <w:contextualSpacing/>
              <w:jc w:val="center"/>
              <w:rPr>
                <w:rFonts w:ascii="Times New Roman" w:hAnsi="Times New Roman" w:cs="Times New Roman"/>
                <w:bCs/>
              </w:rPr>
            </w:pPr>
          </w:p>
          <w:p w:rsidR="00817F8A" w:rsidRDefault="00817F8A" w:rsidP="003B1533">
            <w:pPr>
              <w:pStyle w:val="ConsPlusNormal"/>
              <w:shd w:val="clear" w:color="auto" w:fill="FFFFFF" w:themeFill="background1"/>
              <w:ind w:left="29" w:right="33"/>
              <w:contextualSpacing/>
              <w:jc w:val="center"/>
              <w:rPr>
                <w:rFonts w:ascii="Times New Roman" w:hAnsi="Times New Roman" w:cs="Times New Roman"/>
                <w:bCs/>
              </w:rPr>
            </w:pPr>
          </w:p>
          <w:p w:rsidR="003133E7" w:rsidRPr="007850B2" w:rsidRDefault="003133E7" w:rsidP="003133E7">
            <w:pPr>
              <w:pStyle w:val="ConsPlusNormal"/>
              <w:shd w:val="clear" w:color="auto" w:fill="FFFFFF" w:themeFill="background1"/>
              <w:ind w:right="33"/>
              <w:contextualSpacing/>
              <w:rPr>
                <w:rFonts w:ascii="Times New Roman" w:hAnsi="Times New Roman" w:cs="Times New Roman"/>
                <w:bCs/>
              </w:rPr>
            </w:pPr>
          </w:p>
          <w:p w:rsidR="003133E7" w:rsidRDefault="003841BD" w:rsidP="009851D7">
            <w:pPr>
              <w:shd w:val="clear" w:color="auto" w:fill="FFFFFF" w:themeFill="background1"/>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bCs/>
                <w:sz w:val="20"/>
                <w:szCs w:val="20"/>
              </w:rPr>
              <w:t>количество материал</w:t>
            </w:r>
            <w:r w:rsidR="003133E7">
              <w:rPr>
                <w:rFonts w:ascii="Times New Roman" w:hAnsi="Times New Roman" w:cs="Times New Roman"/>
                <w:bCs/>
                <w:sz w:val="20"/>
                <w:szCs w:val="20"/>
              </w:rPr>
              <w:t>ов в печатных и электронных СМИ</w:t>
            </w:r>
            <w:r w:rsidR="009851D7">
              <w:rPr>
                <w:rFonts w:ascii="Times New Roman" w:hAnsi="Times New Roman" w:cs="Times New Roman"/>
                <w:bCs/>
                <w:sz w:val="20"/>
                <w:szCs w:val="20"/>
              </w:rPr>
              <w:t xml:space="preserve"> – 10</w:t>
            </w: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FF0626">
            <w:pPr>
              <w:shd w:val="clear" w:color="auto" w:fill="FFFFFF" w:themeFill="background1"/>
              <w:spacing w:after="0" w:line="240" w:lineRule="auto"/>
              <w:ind w:right="33"/>
              <w:contextualSpacing/>
              <w:rPr>
                <w:rFonts w:ascii="Times New Roman" w:hAnsi="Times New Roman" w:cs="Times New Roman"/>
                <w:bCs/>
                <w:sz w:val="20"/>
                <w:szCs w:val="20"/>
              </w:rPr>
            </w:pPr>
          </w:p>
          <w:p w:rsidR="00FF0626" w:rsidRDefault="00FF0626" w:rsidP="00FF0626">
            <w:pPr>
              <w:shd w:val="clear" w:color="auto" w:fill="FFFFFF" w:themeFill="background1"/>
              <w:spacing w:after="0" w:line="240" w:lineRule="auto"/>
              <w:ind w:right="33"/>
              <w:contextualSpacing/>
              <w:rPr>
                <w:rFonts w:ascii="Times New Roman" w:hAnsi="Times New Roman" w:cs="Times New Roman"/>
                <w:bCs/>
                <w:sz w:val="20"/>
                <w:szCs w:val="20"/>
              </w:rPr>
            </w:pPr>
          </w:p>
          <w:p w:rsidR="003841BD" w:rsidRDefault="003841BD" w:rsidP="003133E7">
            <w:pPr>
              <w:shd w:val="clear" w:color="auto" w:fill="FFFFFF" w:themeFill="background1"/>
              <w:spacing w:after="0" w:line="240" w:lineRule="auto"/>
              <w:ind w:right="33"/>
              <w:contextualSpacing/>
              <w:rPr>
                <w:rFonts w:ascii="Times New Roman" w:hAnsi="Times New Roman" w:cs="Times New Roman"/>
                <w:bCs/>
                <w:sz w:val="20"/>
                <w:szCs w:val="20"/>
              </w:rPr>
            </w:pPr>
            <w:r w:rsidRPr="007850B2">
              <w:rPr>
                <w:rFonts w:ascii="Times New Roman" w:hAnsi="Times New Roman" w:cs="Times New Roman"/>
                <w:bCs/>
                <w:sz w:val="20"/>
                <w:szCs w:val="20"/>
              </w:rPr>
              <w:t>количество материалов в се</w:t>
            </w:r>
            <w:r w:rsidR="003133E7">
              <w:rPr>
                <w:rFonts w:ascii="Times New Roman" w:hAnsi="Times New Roman" w:cs="Times New Roman"/>
                <w:bCs/>
                <w:sz w:val="20"/>
                <w:szCs w:val="20"/>
              </w:rPr>
              <w:t>тевых изданиях, интернет-сайтах</w:t>
            </w:r>
            <w:r w:rsidR="002132B0">
              <w:rPr>
                <w:rFonts w:ascii="Times New Roman" w:hAnsi="Times New Roman" w:cs="Times New Roman"/>
                <w:bCs/>
                <w:sz w:val="20"/>
                <w:szCs w:val="20"/>
              </w:rPr>
              <w:t xml:space="preserve"> – 19</w:t>
            </w: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133E7">
            <w:pPr>
              <w:shd w:val="clear" w:color="auto" w:fill="FFFFFF" w:themeFill="background1"/>
              <w:spacing w:after="0" w:line="240" w:lineRule="auto"/>
              <w:ind w:right="33"/>
              <w:contextualSpacing/>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r>
              <w:rPr>
                <w:rFonts w:ascii="Times New Roman" w:hAnsi="Times New Roman" w:cs="Times New Roman"/>
                <w:bCs/>
                <w:sz w:val="20"/>
                <w:szCs w:val="20"/>
              </w:rPr>
              <w:t>количество показов</w:t>
            </w:r>
            <w:r w:rsidR="002431A8">
              <w:rPr>
                <w:rFonts w:ascii="Times New Roman" w:hAnsi="Times New Roman" w:cs="Times New Roman"/>
                <w:bCs/>
                <w:sz w:val="20"/>
                <w:szCs w:val="20"/>
              </w:rPr>
              <w:t xml:space="preserve"> – 100</w:t>
            </w: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133E7" w:rsidRDefault="003133E7"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p>
          <w:p w:rsidR="003841BD" w:rsidRPr="007850B2" w:rsidRDefault="003841BD" w:rsidP="006D0144">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eastAsia="Arial Unicode MS" w:hAnsi="Times New Roman" w:cs="Times New Roman"/>
                <w:bCs/>
                <w:sz w:val="20"/>
                <w:szCs w:val="20"/>
              </w:rPr>
              <w:t>количество услуг</w:t>
            </w:r>
            <w:r w:rsidR="006D0144">
              <w:rPr>
                <w:rFonts w:ascii="Times New Roman" w:eastAsia="Arial Unicode MS" w:hAnsi="Times New Roman" w:cs="Times New Roman"/>
                <w:bCs/>
                <w:sz w:val="20"/>
                <w:szCs w:val="20"/>
              </w:rPr>
              <w:t xml:space="preserve"> – 4</w:t>
            </w:r>
          </w:p>
        </w:tc>
        <w:tc>
          <w:tcPr>
            <w:tcW w:w="1118" w:type="dxa"/>
            <w:shd w:val="clear" w:color="auto" w:fill="FFFFFF" w:themeFill="background1"/>
          </w:tcPr>
          <w:p w:rsidR="00251956" w:rsidRDefault="009C4C2E"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lastRenderedPageBreak/>
              <w:t>20</w:t>
            </w:r>
            <w:r w:rsidR="00C04BD1">
              <w:rPr>
                <w:rFonts w:ascii="Times New Roman" w:hAnsi="Times New Roman" w:cs="Times New Roman"/>
                <w:sz w:val="20"/>
                <w:szCs w:val="20"/>
              </w:rPr>
              <w:t>/20</w:t>
            </w:r>
          </w:p>
          <w:p w:rsidR="00C04BD1" w:rsidRPr="007850B2" w:rsidRDefault="00C04BD1"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100 %</w:t>
            </w:r>
          </w:p>
          <w:p w:rsidR="00251956" w:rsidRPr="007850B2" w:rsidRDefault="0025195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251956" w:rsidRPr="007850B2" w:rsidRDefault="0025195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3841BD"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17F8A" w:rsidRDefault="00817F8A"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8F14CF" w:rsidRDefault="008F14CF" w:rsidP="009B1502">
            <w:pPr>
              <w:shd w:val="clear" w:color="auto" w:fill="FFFFFF" w:themeFill="background1"/>
              <w:tabs>
                <w:tab w:val="left" w:pos="1196"/>
              </w:tabs>
              <w:spacing w:after="0" w:line="240" w:lineRule="auto"/>
              <w:ind w:right="17"/>
              <w:contextualSpacing/>
              <w:rPr>
                <w:rFonts w:ascii="Times New Roman" w:hAnsi="Times New Roman" w:cs="Times New Roman"/>
                <w:sz w:val="20"/>
                <w:szCs w:val="20"/>
              </w:rPr>
            </w:pPr>
          </w:p>
          <w:p w:rsidR="00947808" w:rsidRDefault="001639BB" w:rsidP="00947808">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w:t>
            </w:r>
            <w:r w:rsidR="008F14CF">
              <w:rPr>
                <w:rFonts w:ascii="Times New Roman" w:hAnsi="Times New Roman" w:cs="Times New Roman"/>
                <w:sz w:val="20"/>
                <w:szCs w:val="20"/>
              </w:rPr>
              <w:t>0</w:t>
            </w:r>
            <w:r w:rsidR="00947808">
              <w:rPr>
                <w:rFonts w:ascii="Times New Roman" w:hAnsi="Times New Roman" w:cs="Times New Roman"/>
                <w:sz w:val="20"/>
                <w:szCs w:val="20"/>
              </w:rPr>
              <w:t>/10/</w:t>
            </w:r>
          </w:p>
          <w:p w:rsidR="00947808" w:rsidRDefault="00947808" w:rsidP="00947808">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100 %</w:t>
            </w: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E3A1C"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1639BB" w:rsidRDefault="001639BB"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FF0626" w:rsidRDefault="00FF0626"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E3A1C" w:rsidRDefault="00B80685"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19/21</w:t>
            </w:r>
            <w:r w:rsidR="00A26930">
              <w:rPr>
                <w:rFonts w:ascii="Times New Roman" w:hAnsi="Times New Roman" w:cs="Times New Roman"/>
                <w:sz w:val="20"/>
                <w:szCs w:val="20"/>
              </w:rPr>
              <w:t>/</w:t>
            </w:r>
          </w:p>
          <w:p w:rsidR="00A26930" w:rsidRDefault="00B80685"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111 %</w:t>
            </w: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714CE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714CE1" w:rsidRDefault="002F034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б</w:t>
            </w:r>
            <w:r w:rsidR="00714CE1">
              <w:rPr>
                <w:rFonts w:ascii="Times New Roman" w:hAnsi="Times New Roman" w:cs="Times New Roman"/>
                <w:sz w:val="20"/>
                <w:szCs w:val="20"/>
              </w:rPr>
              <w:t>олее 100</w:t>
            </w:r>
            <w:r w:rsidR="00FE4428">
              <w:rPr>
                <w:rFonts w:ascii="Times New Roman" w:hAnsi="Times New Roman" w:cs="Times New Roman"/>
                <w:sz w:val="20"/>
                <w:szCs w:val="20"/>
              </w:rPr>
              <w:t>/100/</w:t>
            </w:r>
          </w:p>
          <w:p w:rsidR="00FE4428" w:rsidRDefault="00FE4428"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lastRenderedPageBreak/>
              <w:t>100 %</w:t>
            </w:r>
          </w:p>
          <w:p w:rsidR="00F5423E" w:rsidRDefault="00F5423E"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F5423E" w:rsidRDefault="00F5423E"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F5423E" w:rsidRDefault="00F5423E"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F5423E" w:rsidRDefault="00F5423E" w:rsidP="00E74591">
            <w:pPr>
              <w:shd w:val="clear" w:color="auto" w:fill="FFFFFF" w:themeFill="background1"/>
              <w:tabs>
                <w:tab w:val="left" w:pos="1196"/>
              </w:tabs>
              <w:spacing w:after="0" w:line="240" w:lineRule="auto"/>
              <w:ind w:right="17"/>
              <w:contextualSpacing/>
              <w:rPr>
                <w:rFonts w:ascii="Times New Roman" w:hAnsi="Times New Roman" w:cs="Times New Roman"/>
                <w:sz w:val="20"/>
                <w:szCs w:val="20"/>
              </w:rPr>
            </w:pPr>
          </w:p>
          <w:p w:rsidR="00F5423E" w:rsidRDefault="00F5423E"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F5423E" w:rsidRDefault="00F5423E"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4</w:t>
            </w:r>
            <w:r w:rsidR="00E74591">
              <w:rPr>
                <w:rFonts w:ascii="Times New Roman" w:hAnsi="Times New Roman" w:cs="Times New Roman"/>
                <w:sz w:val="20"/>
                <w:szCs w:val="20"/>
              </w:rPr>
              <w:t>/4/</w:t>
            </w:r>
          </w:p>
          <w:p w:rsidR="00E74591" w:rsidRPr="007850B2" w:rsidRDefault="00E74591" w:rsidP="008F14CF">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100 %</w:t>
            </w:r>
          </w:p>
        </w:tc>
        <w:tc>
          <w:tcPr>
            <w:tcW w:w="1008" w:type="dxa"/>
            <w:shd w:val="clear" w:color="auto" w:fill="FFFFFF" w:themeFill="background1"/>
          </w:tcPr>
          <w:p w:rsidR="009C4C2E" w:rsidRDefault="009C4C2E"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Pr>
                <w:rFonts w:ascii="Times New Roman" w:hAnsi="Times New Roman" w:cs="Times New Roman"/>
                <w:sz w:val="20"/>
                <w:szCs w:val="20"/>
              </w:rPr>
              <w:lastRenderedPageBreak/>
              <w:t>1 500,0/</w:t>
            </w:r>
          </w:p>
          <w:p w:rsidR="003841BD" w:rsidRPr="007850B2" w:rsidRDefault="009C4C2E"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Pr>
                <w:rFonts w:ascii="Times New Roman" w:hAnsi="Times New Roman" w:cs="Times New Roman"/>
                <w:sz w:val="20"/>
                <w:szCs w:val="20"/>
              </w:rPr>
              <w:t>150</w:t>
            </w:r>
            <w:r w:rsidR="003841BD" w:rsidRPr="007850B2">
              <w:rPr>
                <w:rFonts w:ascii="Times New Roman" w:hAnsi="Times New Roman" w:cs="Times New Roman"/>
                <w:sz w:val="20"/>
                <w:szCs w:val="20"/>
              </w:rPr>
              <w:t>0,0</w:t>
            </w:r>
            <w:r>
              <w:rPr>
                <w:rFonts w:ascii="Times New Roman" w:hAnsi="Times New Roman" w:cs="Times New Roman"/>
                <w:sz w:val="20"/>
                <w:szCs w:val="20"/>
              </w:rPr>
              <w:t>/</w:t>
            </w:r>
          </w:p>
          <w:p w:rsidR="003841BD" w:rsidRPr="007850B2" w:rsidRDefault="009C4C2E"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b/>
                <w:sz w:val="20"/>
                <w:szCs w:val="20"/>
              </w:rPr>
            </w:pPr>
            <w:r>
              <w:rPr>
                <w:rFonts w:ascii="Times New Roman" w:hAnsi="Times New Roman" w:cs="Times New Roman"/>
                <w:sz w:val="20"/>
                <w:szCs w:val="20"/>
              </w:rPr>
              <w:t>150</w:t>
            </w:r>
            <w:r w:rsidRPr="007850B2">
              <w:rPr>
                <w:rFonts w:ascii="Times New Roman" w:hAnsi="Times New Roman" w:cs="Times New Roman"/>
                <w:sz w:val="20"/>
                <w:szCs w:val="20"/>
              </w:rPr>
              <w:t>0,0</w:t>
            </w:r>
          </w:p>
          <w:p w:rsidR="003841BD" w:rsidRDefault="003841BD"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7237CB">
            <w:pPr>
              <w:shd w:val="clear" w:color="auto" w:fill="FFFFFF" w:themeFill="background1"/>
              <w:tabs>
                <w:tab w:val="left" w:pos="1196"/>
              </w:tabs>
              <w:spacing w:after="0" w:line="240" w:lineRule="auto"/>
              <w:ind w:right="-50"/>
              <w:contextualSpacing/>
              <w:rPr>
                <w:rFonts w:ascii="Times New Roman" w:hAnsi="Times New Roman" w:cs="Times New Roman"/>
                <w:sz w:val="20"/>
                <w:szCs w:val="20"/>
              </w:rPr>
            </w:pPr>
          </w:p>
          <w:p w:rsidR="00712C4C" w:rsidRDefault="00712C4C" w:rsidP="007237CB">
            <w:pPr>
              <w:tabs>
                <w:tab w:val="left" w:pos="1196"/>
              </w:tabs>
              <w:ind w:right="-50"/>
              <w:contextualSpacing/>
              <w:jc w:val="center"/>
              <w:rPr>
                <w:rFonts w:ascii="Times New Roman" w:hAnsi="Times New Roman" w:cs="Times New Roman"/>
                <w:sz w:val="20"/>
                <w:szCs w:val="20"/>
              </w:rPr>
            </w:pP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400,0/</w:t>
            </w: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400,0/</w:t>
            </w: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400,0</w:t>
            </w: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121C7B" w:rsidRDefault="00121C7B" w:rsidP="00121C7B">
            <w:pPr>
              <w:tabs>
                <w:tab w:val="left" w:pos="1196"/>
              </w:tabs>
              <w:ind w:right="-50"/>
              <w:contextualSpacing/>
              <w:rPr>
                <w:rFonts w:ascii="Times New Roman" w:hAnsi="Times New Roman" w:cs="Times New Roman"/>
                <w:sz w:val="20"/>
                <w:szCs w:val="20"/>
              </w:rPr>
            </w:pP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400,0/</w:t>
            </w: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400,0/</w:t>
            </w: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400,0</w:t>
            </w: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Default="007237CB" w:rsidP="009C4C2E">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700,0/</w:t>
            </w: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lastRenderedPageBreak/>
              <w:t>700,0/</w:t>
            </w:r>
          </w:p>
          <w:p w:rsidR="007237CB" w:rsidRPr="007237CB" w:rsidRDefault="007237CB" w:rsidP="007237CB">
            <w:pPr>
              <w:tabs>
                <w:tab w:val="left" w:pos="1196"/>
              </w:tabs>
              <w:ind w:right="-50"/>
              <w:contextualSpacing/>
              <w:jc w:val="center"/>
              <w:rPr>
                <w:rFonts w:ascii="Times New Roman" w:hAnsi="Times New Roman" w:cs="Times New Roman"/>
                <w:sz w:val="20"/>
                <w:szCs w:val="20"/>
              </w:rPr>
            </w:pPr>
            <w:r w:rsidRPr="007237CB">
              <w:rPr>
                <w:rFonts w:ascii="Times New Roman" w:hAnsi="Times New Roman" w:cs="Times New Roman"/>
                <w:sz w:val="20"/>
                <w:szCs w:val="20"/>
              </w:rPr>
              <w:t>700,0</w:t>
            </w:r>
          </w:p>
          <w:p w:rsidR="007237CB" w:rsidRDefault="007237CB" w:rsidP="007237CB">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B3490C" w:rsidRDefault="00B3490C" w:rsidP="007237CB">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B3490C" w:rsidRDefault="00B3490C" w:rsidP="007237CB">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B3490C" w:rsidRDefault="00B3490C" w:rsidP="007237CB">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B3490C" w:rsidRDefault="00B3490C" w:rsidP="00B3490C">
            <w:pPr>
              <w:tabs>
                <w:tab w:val="left" w:pos="1196"/>
              </w:tabs>
              <w:ind w:right="-50"/>
              <w:contextualSpacing/>
              <w:jc w:val="center"/>
              <w:rPr>
                <w:rFonts w:ascii="Times New Roman" w:hAnsi="Times New Roman" w:cs="Times New Roman"/>
                <w:sz w:val="20"/>
                <w:szCs w:val="20"/>
              </w:rPr>
            </w:pPr>
            <w:r w:rsidRPr="00B3490C">
              <w:rPr>
                <w:rFonts w:ascii="Times New Roman" w:hAnsi="Times New Roman" w:cs="Times New Roman"/>
                <w:sz w:val="20"/>
                <w:szCs w:val="20"/>
              </w:rPr>
              <w:t>400,0/</w:t>
            </w:r>
          </w:p>
          <w:p w:rsidR="00B3490C" w:rsidRDefault="00B3490C" w:rsidP="00B3490C">
            <w:pPr>
              <w:tabs>
                <w:tab w:val="left" w:pos="1196"/>
              </w:tabs>
              <w:ind w:right="-50"/>
              <w:contextualSpacing/>
              <w:jc w:val="center"/>
              <w:rPr>
                <w:rFonts w:ascii="Times New Roman" w:hAnsi="Times New Roman" w:cs="Times New Roman"/>
                <w:sz w:val="20"/>
                <w:szCs w:val="20"/>
              </w:rPr>
            </w:pPr>
            <w:r w:rsidRPr="00B3490C">
              <w:rPr>
                <w:rFonts w:ascii="Times New Roman" w:hAnsi="Times New Roman" w:cs="Times New Roman"/>
                <w:bCs/>
                <w:sz w:val="20"/>
                <w:szCs w:val="20"/>
              </w:rPr>
              <w:t>400,0/</w:t>
            </w:r>
          </w:p>
          <w:p w:rsidR="00B3490C" w:rsidRPr="007850B2" w:rsidRDefault="00B3490C" w:rsidP="00B3490C">
            <w:pPr>
              <w:tabs>
                <w:tab w:val="left" w:pos="1196"/>
              </w:tabs>
              <w:ind w:right="-50"/>
              <w:contextualSpacing/>
              <w:jc w:val="center"/>
              <w:rPr>
                <w:rFonts w:ascii="Times New Roman" w:hAnsi="Times New Roman" w:cs="Times New Roman"/>
                <w:sz w:val="20"/>
                <w:szCs w:val="20"/>
              </w:rPr>
            </w:pPr>
            <w:r w:rsidRPr="00B3490C">
              <w:rPr>
                <w:rFonts w:ascii="Times New Roman" w:hAnsi="Times New Roman" w:cs="Times New Roman"/>
                <w:bCs/>
                <w:sz w:val="20"/>
                <w:szCs w:val="20"/>
              </w:rPr>
              <w:t>400,0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lastRenderedPageBreak/>
              <w:t>43</w:t>
            </w:r>
          </w:p>
        </w:tc>
        <w:tc>
          <w:tcPr>
            <w:tcW w:w="3845" w:type="dxa"/>
            <w:shd w:val="clear" w:color="auto" w:fill="FFFFFF" w:themeFill="background1"/>
          </w:tcPr>
          <w:p w:rsidR="003841BD" w:rsidRPr="007850B2" w:rsidRDefault="003841BD" w:rsidP="00D42635">
            <w:pPr>
              <w:pStyle w:val="ConsPlusNormal"/>
              <w:shd w:val="clear" w:color="auto" w:fill="FFFFFF" w:themeFill="background1"/>
              <w:tabs>
                <w:tab w:val="left" w:pos="2687"/>
              </w:tabs>
              <w:ind w:left="-90" w:hanging="18"/>
              <w:rPr>
                <w:rFonts w:ascii="Times New Roman" w:hAnsi="Times New Roman" w:cs="Times New Roman"/>
                <w:color w:val="000000" w:themeColor="text1"/>
              </w:rPr>
            </w:pPr>
            <w:r w:rsidRPr="007850B2">
              <w:rPr>
                <w:rFonts w:ascii="Times New Roman" w:hAnsi="Times New Roman" w:cs="Times New Roman"/>
                <w:color w:val="000000" w:themeColor="text1"/>
              </w:rPr>
              <w:t>Создание и распространение анимационных фильмов антитеррористической тематики.</w:t>
            </w:r>
          </w:p>
          <w:p w:rsidR="003841BD" w:rsidRPr="007850B2" w:rsidRDefault="003841BD" w:rsidP="00D12022">
            <w:pPr>
              <w:pStyle w:val="ConsPlusNormal"/>
              <w:shd w:val="clear" w:color="auto" w:fill="FFFFFF" w:themeFill="background1"/>
              <w:tabs>
                <w:tab w:val="left" w:pos="2687"/>
              </w:tabs>
              <w:ind w:left="-90" w:firstLine="142"/>
              <w:rPr>
                <w:rFonts w:ascii="Times New Roman" w:hAnsi="Times New Roman" w:cs="Times New Roman"/>
                <w:color w:val="000000" w:themeColor="text1"/>
              </w:rPr>
            </w:pPr>
            <w:r w:rsidRPr="007850B2">
              <w:rPr>
                <w:rFonts w:ascii="Times New Roman" w:hAnsi="Times New Roman" w:cs="Times New Roman"/>
                <w:b/>
                <w:color w:val="000000" w:themeColor="text1"/>
              </w:rPr>
              <w:t>(Дагинформ)</w:t>
            </w:r>
          </w:p>
        </w:tc>
        <w:tc>
          <w:tcPr>
            <w:tcW w:w="5086" w:type="dxa"/>
            <w:shd w:val="clear" w:color="auto" w:fill="FFFFFF" w:themeFill="background1"/>
          </w:tcPr>
          <w:p w:rsidR="00D12022" w:rsidRDefault="003841BD" w:rsidP="00D42635">
            <w:pPr>
              <w:shd w:val="clear" w:color="auto" w:fill="FFFFFF" w:themeFill="background1"/>
              <w:tabs>
                <w:tab w:val="left" w:pos="356"/>
              </w:tabs>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Соглашение № 10-и от 10.03.2023 г. с ГБУ РД «РГВК «Дагестан» на 1200,0 тыс. руб.</w:t>
            </w:r>
          </w:p>
          <w:p w:rsidR="00C80554" w:rsidRPr="00D12022" w:rsidRDefault="00E07117" w:rsidP="0001151C">
            <w:pPr>
              <w:shd w:val="clear" w:color="auto" w:fill="FFFFFF" w:themeFill="background1"/>
              <w:tabs>
                <w:tab w:val="left" w:pos="356"/>
              </w:tabs>
              <w:spacing w:after="0" w:line="240" w:lineRule="auto"/>
              <w:ind w:firstLine="158"/>
              <w:rPr>
                <w:rFonts w:ascii="Times New Roman" w:hAnsi="Times New Roman" w:cs="Times New Roman"/>
                <w:sz w:val="20"/>
                <w:szCs w:val="20"/>
              </w:rPr>
            </w:pPr>
            <w:r>
              <w:rPr>
                <w:rFonts w:ascii="Times New Roman" w:hAnsi="Times New Roman" w:cs="Times New Roman"/>
                <w:sz w:val="20"/>
                <w:szCs w:val="20"/>
              </w:rPr>
              <w:t xml:space="preserve">Подготовлены и размещены в социальных </w:t>
            </w:r>
            <w:r w:rsidR="00D12022" w:rsidRPr="00D12022">
              <w:rPr>
                <w:rFonts w:ascii="Times New Roman" w:hAnsi="Times New Roman" w:cs="Times New Roman"/>
                <w:sz w:val="20"/>
                <w:szCs w:val="20"/>
              </w:rPr>
              <w:t>сетях фильм</w:t>
            </w:r>
            <w:r>
              <w:rPr>
                <w:rFonts w:ascii="Times New Roman" w:hAnsi="Times New Roman" w:cs="Times New Roman"/>
                <w:sz w:val="20"/>
                <w:szCs w:val="20"/>
              </w:rPr>
              <w:t xml:space="preserve">ы о Руслане Курбанове, </w:t>
            </w:r>
            <w:r w:rsidRPr="00D12022">
              <w:rPr>
                <w:rFonts w:ascii="Times New Roman" w:hAnsi="Times New Roman" w:cs="Times New Roman"/>
                <w:sz w:val="20"/>
                <w:szCs w:val="20"/>
              </w:rPr>
              <w:t>Исрафиле Магомедове, Энвере Набиеве, Эседулле Абачеве.</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color w:val="000000"/>
                <w:sz w:val="20"/>
                <w:szCs w:val="20"/>
              </w:rPr>
            </w:pPr>
          </w:p>
        </w:tc>
        <w:tc>
          <w:tcPr>
            <w:tcW w:w="1174" w:type="dxa"/>
            <w:shd w:val="clear" w:color="auto" w:fill="FFFFFF" w:themeFill="background1"/>
          </w:tcPr>
          <w:p w:rsidR="003841BD" w:rsidRPr="007850B2" w:rsidRDefault="003841BD" w:rsidP="003B1533">
            <w:pPr>
              <w:pStyle w:val="ConsPlusNormal"/>
              <w:shd w:val="clear" w:color="auto" w:fill="FFFFFF" w:themeFill="background1"/>
              <w:contextualSpacing/>
              <w:jc w:val="center"/>
              <w:rPr>
                <w:rFonts w:ascii="Times New Roman" w:hAnsi="Times New Roman" w:cs="Times New Roman"/>
              </w:rPr>
            </w:pPr>
            <w:r w:rsidRPr="007850B2">
              <w:rPr>
                <w:rFonts w:ascii="Times New Roman" w:hAnsi="Times New Roman" w:cs="Times New Roman"/>
              </w:rPr>
              <w:t>Февраль - ноябрь</w:t>
            </w:r>
          </w:p>
        </w:tc>
        <w:tc>
          <w:tcPr>
            <w:tcW w:w="1984" w:type="dxa"/>
            <w:shd w:val="clear" w:color="auto" w:fill="FFFFFF" w:themeFill="background1"/>
          </w:tcPr>
          <w:p w:rsidR="003841BD" w:rsidRPr="007850B2" w:rsidRDefault="003841BD" w:rsidP="003B1533">
            <w:pPr>
              <w:pStyle w:val="ConsPlusNormal"/>
              <w:shd w:val="clear" w:color="auto" w:fill="FFFFFF" w:themeFill="background1"/>
              <w:ind w:left="29" w:right="33"/>
              <w:contextualSpacing/>
              <w:jc w:val="center"/>
              <w:rPr>
                <w:rFonts w:ascii="Times New Roman" w:hAnsi="Times New Roman" w:cs="Times New Roman"/>
                <w:bCs/>
              </w:rPr>
            </w:pPr>
            <w:r w:rsidRPr="007850B2">
              <w:rPr>
                <w:rFonts w:ascii="Times New Roman" w:hAnsi="Times New Roman" w:cs="Times New Roman"/>
              </w:rPr>
              <w:t>Количество анимационных фильмов, ед. 4</w:t>
            </w:r>
          </w:p>
        </w:tc>
        <w:tc>
          <w:tcPr>
            <w:tcW w:w="1118" w:type="dxa"/>
            <w:shd w:val="clear" w:color="auto" w:fill="FFFFFF" w:themeFill="background1"/>
          </w:tcPr>
          <w:p w:rsidR="001D08E8" w:rsidRDefault="00E07117"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4/4</w:t>
            </w:r>
            <w:r w:rsidR="005D56C5" w:rsidRPr="007850B2">
              <w:rPr>
                <w:rFonts w:ascii="Times New Roman" w:hAnsi="Times New Roman" w:cs="Times New Roman"/>
                <w:sz w:val="20"/>
                <w:szCs w:val="20"/>
              </w:rPr>
              <w:t>/</w:t>
            </w:r>
          </w:p>
          <w:p w:rsidR="003841BD" w:rsidRPr="007850B2" w:rsidRDefault="00E07117"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w:t>
            </w:r>
            <w:r w:rsidR="005D56C5" w:rsidRPr="007850B2">
              <w:rPr>
                <w:rFonts w:ascii="Times New Roman" w:hAnsi="Times New Roman" w:cs="Times New Roman"/>
                <w:sz w:val="20"/>
                <w:szCs w:val="20"/>
              </w:rPr>
              <w:t xml:space="preserve"> %</w:t>
            </w:r>
          </w:p>
        </w:tc>
        <w:tc>
          <w:tcPr>
            <w:tcW w:w="1008" w:type="dxa"/>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1200,0/</w:t>
            </w:r>
          </w:p>
          <w:p w:rsidR="003841BD" w:rsidRDefault="003C10A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1200,0</w:t>
            </w:r>
            <w:r>
              <w:rPr>
                <w:rFonts w:ascii="Times New Roman" w:hAnsi="Times New Roman" w:cs="Times New Roman"/>
                <w:sz w:val="20"/>
                <w:szCs w:val="20"/>
              </w:rPr>
              <w:t>/</w:t>
            </w:r>
          </w:p>
          <w:p w:rsidR="003C10AD" w:rsidRPr="007850B2" w:rsidRDefault="003C10A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1200,0</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44</w:t>
            </w:r>
          </w:p>
        </w:tc>
        <w:tc>
          <w:tcPr>
            <w:tcW w:w="3845" w:type="dxa"/>
            <w:shd w:val="clear" w:color="auto" w:fill="FFFFFF" w:themeFill="background1"/>
          </w:tcPr>
          <w:p w:rsidR="003841BD" w:rsidRPr="007850B2" w:rsidRDefault="003841BD" w:rsidP="00FB0938">
            <w:pPr>
              <w:pStyle w:val="ConsPlusNormal"/>
              <w:shd w:val="clear" w:color="auto" w:fill="FFFFFF" w:themeFill="background1"/>
              <w:ind w:left="-90" w:hanging="18"/>
              <w:rPr>
                <w:rFonts w:ascii="Times New Roman" w:hAnsi="Times New Roman" w:cs="Times New Roman"/>
                <w:color w:val="000000" w:themeColor="text1"/>
                <w:lang w:eastAsia="en-US"/>
              </w:rPr>
            </w:pPr>
            <w:r w:rsidRPr="007850B2">
              <w:rPr>
                <w:rFonts w:ascii="Times New Roman" w:hAnsi="Times New Roman" w:cs="Times New Roman"/>
                <w:color w:val="000000" w:themeColor="text1"/>
                <w:lang w:eastAsia="en-US"/>
              </w:rPr>
              <w:t>Создание и распространение цикла короткометражных видеофильмов (сериала) с привлечением к участию и распространению дагестанских блогеров.</w:t>
            </w:r>
          </w:p>
          <w:p w:rsidR="003841BD" w:rsidRPr="007850B2" w:rsidRDefault="003841BD" w:rsidP="003B1533">
            <w:pPr>
              <w:pStyle w:val="ConsPlusNormal"/>
              <w:shd w:val="clear" w:color="auto" w:fill="FFFFFF" w:themeFill="background1"/>
              <w:ind w:left="-90" w:firstLine="142"/>
              <w:jc w:val="both"/>
              <w:rPr>
                <w:rFonts w:ascii="Times New Roman" w:hAnsi="Times New Roman" w:cs="Times New Roman"/>
                <w:color w:val="000000" w:themeColor="text1"/>
                <w:lang w:eastAsia="en-US"/>
              </w:rPr>
            </w:pPr>
            <w:r w:rsidRPr="007850B2">
              <w:rPr>
                <w:rFonts w:ascii="Times New Roman" w:hAnsi="Times New Roman" w:cs="Times New Roman"/>
                <w:b/>
                <w:color w:val="000000" w:themeColor="text1"/>
              </w:rPr>
              <w:t>(Дагинформ)</w:t>
            </w:r>
          </w:p>
        </w:tc>
        <w:tc>
          <w:tcPr>
            <w:tcW w:w="5086" w:type="dxa"/>
            <w:shd w:val="clear" w:color="auto" w:fill="FFFFFF" w:themeFill="background1"/>
          </w:tcPr>
          <w:p w:rsidR="009F4D58" w:rsidRDefault="003841BD" w:rsidP="00FB0938">
            <w:pPr>
              <w:shd w:val="clear" w:color="auto" w:fill="FFFFFF" w:themeFill="background1"/>
              <w:tabs>
                <w:tab w:val="left" w:pos="356"/>
              </w:tabs>
              <w:spacing w:after="0" w:line="240" w:lineRule="auto"/>
              <w:ind w:firstLine="175"/>
              <w:jc w:val="both"/>
              <w:rPr>
                <w:rFonts w:ascii="Times New Roman" w:hAnsi="Times New Roman" w:cs="Times New Roman"/>
                <w:sz w:val="20"/>
                <w:szCs w:val="20"/>
              </w:rPr>
            </w:pPr>
            <w:r w:rsidRPr="007850B2">
              <w:rPr>
                <w:rFonts w:ascii="Times New Roman" w:hAnsi="Times New Roman" w:cs="Times New Roman"/>
                <w:sz w:val="20"/>
                <w:szCs w:val="20"/>
              </w:rPr>
              <w:t>Соглашение № 10-и от 10.03.2023 г. с ГБУ РД «РГВК «Дагестан» на 1300,0 тыс. руб.</w:t>
            </w:r>
          </w:p>
          <w:p w:rsidR="009F4D58" w:rsidRPr="009630E4" w:rsidRDefault="009F4D58" w:rsidP="00FB0938">
            <w:pPr>
              <w:shd w:val="clear" w:color="auto" w:fill="FFFFFF" w:themeFill="background1"/>
              <w:tabs>
                <w:tab w:val="left" w:pos="356"/>
              </w:tabs>
              <w:spacing w:after="0" w:line="240" w:lineRule="auto"/>
              <w:ind w:firstLine="175"/>
              <w:jc w:val="both"/>
              <w:rPr>
                <w:rFonts w:ascii="Times New Roman" w:hAnsi="Times New Roman" w:cs="Times New Roman"/>
                <w:sz w:val="20"/>
                <w:szCs w:val="20"/>
              </w:rPr>
            </w:pPr>
            <w:r w:rsidRPr="009630E4">
              <w:rPr>
                <w:rFonts w:ascii="Times New Roman" w:hAnsi="Times New Roman" w:cs="Times New Roman"/>
                <w:sz w:val="20"/>
                <w:szCs w:val="20"/>
              </w:rPr>
              <w:t xml:space="preserve">Создан 12-серийный сериал короткометражных фильмов «12 заповедей» с привлечением известных дагестанских блогеров. </w:t>
            </w: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играй</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2" w:history="1">
              <w:r w:rsidR="009F4D58" w:rsidRPr="009630E4">
                <w:rPr>
                  <w:rStyle w:val="aa"/>
                  <w:rFonts w:ascii="Times New Roman" w:hAnsi="Times New Roman" w:cs="Times New Roman"/>
                  <w:sz w:val="20"/>
                  <w:szCs w:val="20"/>
                </w:rPr>
                <w:t>https://t.me/RGVKDAGESTAN/24169</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3" w:history="1">
              <w:r w:rsidR="009F4D58" w:rsidRPr="009630E4">
                <w:rPr>
                  <w:rStyle w:val="aa"/>
                  <w:rFonts w:ascii="Times New Roman" w:hAnsi="Times New Roman" w:cs="Times New Roman"/>
                  <w:sz w:val="20"/>
                  <w:szCs w:val="20"/>
                </w:rPr>
                <w:t>https://youtu.be/ACo0jvzthto</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4" w:history="1">
              <w:r w:rsidR="009F4D58" w:rsidRPr="009630E4">
                <w:rPr>
                  <w:rStyle w:val="aa"/>
                  <w:rFonts w:ascii="Times New Roman" w:hAnsi="Times New Roman" w:cs="Times New Roman"/>
                  <w:sz w:val="20"/>
                  <w:szCs w:val="20"/>
                </w:rPr>
                <w:t>https://rgvktv.ru/filmy/ne-igray-12-zapovedey-/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 xml:space="preserve">Не доверяй  </w:t>
            </w:r>
          </w:p>
          <w:p w:rsidR="009F4D58" w:rsidRPr="009630E4" w:rsidRDefault="009F4D58" w:rsidP="00FB0938">
            <w:pPr>
              <w:pStyle w:val="ab"/>
              <w:tabs>
                <w:tab w:val="left" w:pos="369"/>
              </w:tabs>
              <w:spacing w:line="240" w:lineRule="auto"/>
              <w:ind w:left="33"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5" w:history="1">
              <w:r w:rsidR="009F4D58" w:rsidRPr="009630E4">
                <w:rPr>
                  <w:rStyle w:val="aa"/>
                  <w:rFonts w:ascii="Times New Roman" w:hAnsi="Times New Roman" w:cs="Times New Roman"/>
                  <w:sz w:val="20"/>
                  <w:szCs w:val="20"/>
                </w:rPr>
                <w:t>https://t.me/RGVKDAGESTAN/24359</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6" w:history="1">
              <w:r w:rsidR="009F4D58" w:rsidRPr="009630E4">
                <w:rPr>
                  <w:rStyle w:val="aa"/>
                  <w:rFonts w:ascii="Times New Roman" w:hAnsi="Times New Roman" w:cs="Times New Roman"/>
                  <w:sz w:val="20"/>
                  <w:szCs w:val="20"/>
                </w:rPr>
                <w:t>https://www.youtube.com/watch?v=2XYycst6xVU</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7" w:history="1">
              <w:r w:rsidR="009F4D58" w:rsidRPr="009630E4">
                <w:rPr>
                  <w:rStyle w:val="aa"/>
                  <w:rFonts w:ascii="Times New Roman" w:hAnsi="Times New Roman" w:cs="Times New Roman"/>
                  <w:sz w:val="20"/>
                  <w:szCs w:val="20"/>
                </w:rPr>
                <w:t>https://rgvktv.ru/filmy/ne-doveryay-12-zapovedey/?sphrase_id=1224871</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паникуй</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8" w:history="1">
              <w:r w:rsidR="009F4D58" w:rsidRPr="009630E4">
                <w:rPr>
                  <w:rStyle w:val="aa"/>
                  <w:rFonts w:ascii="Times New Roman" w:hAnsi="Times New Roman" w:cs="Times New Roman"/>
                  <w:sz w:val="20"/>
                  <w:szCs w:val="20"/>
                </w:rPr>
                <w:t>https://t.me/RGVKDAGESTAN/24890</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09" w:history="1">
              <w:r w:rsidR="009F4D58" w:rsidRPr="009630E4">
                <w:rPr>
                  <w:rStyle w:val="aa"/>
                  <w:rFonts w:ascii="Times New Roman" w:hAnsi="Times New Roman" w:cs="Times New Roman"/>
                  <w:sz w:val="20"/>
                  <w:szCs w:val="20"/>
                </w:rPr>
                <w:t>https://youtu.be/IQpQLmf-KkI</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0" w:history="1">
              <w:r w:rsidR="009F4D58" w:rsidRPr="009630E4">
                <w:rPr>
                  <w:rStyle w:val="aa"/>
                  <w:rFonts w:ascii="Times New Roman" w:hAnsi="Times New Roman" w:cs="Times New Roman"/>
                  <w:sz w:val="20"/>
                  <w:szCs w:val="20"/>
                </w:rPr>
                <w:t>https://rgvktv.ru/filmy/ne-panikuy-12-zapovedey-/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укрывай</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1" w:history="1">
              <w:r w:rsidR="009F4D58" w:rsidRPr="009630E4">
                <w:rPr>
                  <w:rStyle w:val="aa"/>
                  <w:rFonts w:ascii="Times New Roman" w:hAnsi="Times New Roman" w:cs="Times New Roman"/>
                  <w:sz w:val="20"/>
                  <w:szCs w:val="20"/>
                </w:rPr>
                <w:t>https://t.me/RGVKDAGESTAN/25231</w:t>
              </w:r>
            </w:hyperlink>
            <w:r w:rsidR="009F4D58" w:rsidRPr="009630E4">
              <w:rPr>
                <w:rFonts w:ascii="Times New Roman" w:hAnsi="Times New Roman" w:cs="Times New Roman"/>
                <w:sz w:val="20"/>
                <w:szCs w:val="20"/>
              </w:rPr>
              <w:t xml:space="preserve"> </w:t>
            </w:r>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2" w:history="1">
              <w:r w:rsidR="009F4D58" w:rsidRPr="009630E4">
                <w:rPr>
                  <w:rStyle w:val="aa"/>
                  <w:rFonts w:ascii="Times New Roman" w:hAnsi="Times New Roman" w:cs="Times New Roman"/>
                  <w:sz w:val="20"/>
                  <w:szCs w:val="20"/>
                </w:rPr>
                <w:t>https://www.youtube.com/watch?v=MBOH6GRZeeM</w:t>
              </w:r>
            </w:hyperlink>
            <w:r w:rsidR="009F4D58" w:rsidRPr="009630E4">
              <w:rPr>
                <w:rFonts w:ascii="Times New Roman" w:hAnsi="Times New Roman" w:cs="Times New Roman"/>
                <w:sz w:val="20"/>
                <w:szCs w:val="20"/>
              </w:rPr>
              <w:t xml:space="preserve"> </w:t>
            </w:r>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3" w:history="1">
              <w:r w:rsidR="009F4D58" w:rsidRPr="009630E4">
                <w:rPr>
                  <w:rStyle w:val="aa"/>
                  <w:rFonts w:ascii="Times New Roman" w:hAnsi="Times New Roman" w:cs="Times New Roman"/>
                  <w:sz w:val="20"/>
                  <w:szCs w:val="20"/>
                </w:rPr>
                <w:t>https://rgvktv.ru/filmy/ne-ukryvay-12-zapovedey/</w:t>
              </w:r>
            </w:hyperlink>
            <w:r w:rsidR="009F4D58" w:rsidRPr="009630E4">
              <w:rPr>
                <w:rFonts w:ascii="Times New Roman" w:hAnsi="Times New Roman" w:cs="Times New Roman"/>
                <w:sz w:val="20"/>
                <w:szCs w:val="20"/>
              </w:rPr>
              <w:t xml:space="preserve"> </w:t>
            </w:r>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распространяй</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4" w:history="1">
              <w:r w:rsidR="009F4D58" w:rsidRPr="009630E4">
                <w:rPr>
                  <w:rStyle w:val="aa"/>
                  <w:rFonts w:ascii="Times New Roman" w:hAnsi="Times New Roman" w:cs="Times New Roman"/>
                  <w:sz w:val="20"/>
                  <w:szCs w:val="20"/>
                </w:rPr>
                <w:t>https://t.me/RGVKDAGESTAN/25556</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5" w:history="1">
              <w:r w:rsidR="009F4D58" w:rsidRPr="009630E4">
                <w:rPr>
                  <w:rStyle w:val="aa"/>
                  <w:rFonts w:ascii="Times New Roman" w:hAnsi="Times New Roman" w:cs="Times New Roman"/>
                  <w:sz w:val="20"/>
                  <w:szCs w:val="20"/>
                </w:rPr>
                <w:t>https://youtu.be/moDL7IzoE10</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6" w:history="1">
              <w:r w:rsidR="009F4D58" w:rsidRPr="009630E4">
                <w:rPr>
                  <w:rStyle w:val="aa"/>
                  <w:rFonts w:ascii="Times New Roman" w:hAnsi="Times New Roman" w:cs="Times New Roman"/>
                  <w:sz w:val="20"/>
                  <w:szCs w:val="20"/>
                </w:rPr>
                <w:t>https://rgvktv.ru/filmy/ne-rasprostranyay-12-zapovedey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w:t>
            </w: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помогай</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7" w:history="1">
              <w:r w:rsidR="009F4D58" w:rsidRPr="009630E4">
                <w:rPr>
                  <w:rStyle w:val="aa"/>
                  <w:rFonts w:ascii="Times New Roman" w:hAnsi="Times New Roman" w:cs="Times New Roman"/>
                  <w:sz w:val="20"/>
                  <w:szCs w:val="20"/>
                </w:rPr>
                <w:t>https://t.me/RGVKDAGESTAN/25576</w:t>
              </w:r>
            </w:hyperlink>
            <w:r w:rsidR="009F4D58" w:rsidRPr="009630E4">
              <w:rPr>
                <w:rFonts w:ascii="Times New Roman" w:hAnsi="Times New Roman" w:cs="Times New Roman"/>
                <w:sz w:val="20"/>
                <w:szCs w:val="20"/>
              </w:rPr>
              <w:t xml:space="preserve"> </w:t>
            </w:r>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8" w:history="1">
              <w:r w:rsidR="009F4D58" w:rsidRPr="009630E4">
                <w:rPr>
                  <w:rStyle w:val="aa"/>
                  <w:rFonts w:ascii="Times New Roman" w:hAnsi="Times New Roman" w:cs="Times New Roman"/>
                  <w:sz w:val="20"/>
                  <w:szCs w:val="20"/>
                </w:rPr>
                <w:t>https://youtu.be/3eSqFW_80cY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19" w:history="1">
              <w:r w:rsidR="009F4D58" w:rsidRPr="009630E4">
                <w:rPr>
                  <w:rStyle w:val="aa"/>
                  <w:rFonts w:ascii="Times New Roman" w:hAnsi="Times New Roman" w:cs="Times New Roman"/>
                  <w:sz w:val="20"/>
                  <w:szCs w:val="20"/>
                </w:rPr>
                <w:t>https://rgvktv.ru/filmy/ne-pomogay-12-zapovedey/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репость</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0" w:history="1">
              <w:r w:rsidR="009F4D58" w:rsidRPr="009630E4">
                <w:rPr>
                  <w:rStyle w:val="aa"/>
                  <w:rFonts w:ascii="Times New Roman" w:hAnsi="Times New Roman" w:cs="Times New Roman"/>
                  <w:sz w:val="20"/>
                  <w:szCs w:val="20"/>
                </w:rPr>
                <w:t>https://t.me/RGVKDAGESTAN/25492</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1" w:history="1">
              <w:r w:rsidR="009F4D58" w:rsidRPr="009630E4">
                <w:rPr>
                  <w:rStyle w:val="aa"/>
                  <w:rFonts w:ascii="Times New Roman" w:hAnsi="Times New Roman" w:cs="Times New Roman"/>
                  <w:sz w:val="20"/>
                  <w:szCs w:val="20"/>
                </w:rPr>
                <w:t>https://youtu.be/FcRx6suDTGU</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2" w:history="1">
              <w:r w:rsidR="009F4D58" w:rsidRPr="009630E4">
                <w:rPr>
                  <w:rStyle w:val="aa"/>
                  <w:rFonts w:ascii="Times New Roman" w:hAnsi="Times New Roman" w:cs="Times New Roman"/>
                  <w:sz w:val="20"/>
                  <w:szCs w:val="20"/>
                </w:rPr>
                <w:t>https://rgvktv.ru/filmy/ne-repost-12-zapovedey/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переводи</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3" w:history="1">
              <w:r w:rsidR="009F4D58" w:rsidRPr="009630E4">
                <w:rPr>
                  <w:rStyle w:val="aa"/>
                  <w:rFonts w:ascii="Times New Roman" w:hAnsi="Times New Roman" w:cs="Times New Roman"/>
                  <w:sz w:val="20"/>
                  <w:szCs w:val="20"/>
                </w:rPr>
                <w:t>https://t.me/RGVKDAGESTAN/25325</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4" w:history="1">
              <w:r w:rsidR="009F4D58" w:rsidRPr="009630E4">
                <w:rPr>
                  <w:rStyle w:val="aa"/>
                  <w:rFonts w:ascii="Times New Roman" w:hAnsi="Times New Roman" w:cs="Times New Roman"/>
                  <w:sz w:val="20"/>
                  <w:szCs w:val="20"/>
                </w:rPr>
                <w:t>https://youtu.be/aEmnOpLFfws</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5" w:history="1">
              <w:r w:rsidR="009F4D58" w:rsidRPr="009630E4">
                <w:rPr>
                  <w:rStyle w:val="aa"/>
                  <w:rFonts w:ascii="Times New Roman" w:hAnsi="Times New Roman" w:cs="Times New Roman"/>
                  <w:sz w:val="20"/>
                  <w:szCs w:val="20"/>
                </w:rPr>
                <w:t>https://rgvktv.ru/filmy/ne-perevodi-12-zapovedey/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Не перевози</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6" w:history="1">
              <w:r w:rsidR="009F4D58" w:rsidRPr="009630E4">
                <w:rPr>
                  <w:rStyle w:val="aa"/>
                  <w:rFonts w:ascii="Times New Roman" w:hAnsi="Times New Roman" w:cs="Times New Roman"/>
                  <w:sz w:val="20"/>
                  <w:szCs w:val="20"/>
                </w:rPr>
                <w:t>https://t.me/RGVKDAGESTAN/25467</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7" w:history="1">
              <w:r w:rsidR="009F4D58" w:rsidRPr="009630E4">
                <w:rPr>
                  <w:rStyle w:val="aa"/>
                  <w:rFonts w:ascii="Times New Roman" w:hAnsi="Times New Roman" w:cs="Times New Roman"/>
                  <w:sz w:val="20"/>
                  <w:szCs w:val="20"/>
                </w:rPr>
                <w:t>https://youtu.be/o4FqvgTcAPM</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8" w:history="1">
              <w:r w:rsidR="009F4D58" w:rsidRPr="009630E4">
                <w:rPr>
                  <w:rStyle w:val="aa"/>
                  <w:rFonts w:ascii="Times New Roman" w:hAnsi="Times New Roman" w:cs="Times New Roman"/>
                  <w:sz w:val="20"/>
                  <w:szCs w:val="20"/>
                </w:rPr>
                <w:t>https://rgvktv.ru/filmy/ne-perevozi-12-zapovedey/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9F4D58" w:rsidP="00FB0938">
            <w:pPr>
              <w:pStyle w:val="ab"/>
              <w:numPr>
                <w:ilvl w:val="0"/>
                <w:numId w:val="15"/>
              </w:numPr>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lastRenderedPageBreak/>
              <w:t>Не проиграй</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29" w:history="1">
              <w:r w:rsidR="009F4D58" w:rsidRPr="009630E4">
                <w:rPr>
                  <w:rStyle w:val="aa"/>
                  <w:rFonts w:ascii="Times New Roman" w:hAnsi="Times New Roman" w:cs="Times New Roman"/>
                  <w:sz w:val="20"/>
                  <w:szCs w:val="20"/>
                </w:rPr>
                <w:t>https://youtu.be/1nQXJnDVMrk</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30" w:history="1">
              <w:r w:rsidR="009F4D58" w:rsidRPr="009630E4">
                <w:rPr>
                  <w:rStyle w:val="aa"/>
                  <w:rFonts w:ascii="Times New Roman" w:hAnsi="Times New Roman" w:cs="Times New Roman"/>
                  <w:sz w:val="20"/>
                  <w:szCs w:val="20"/>
                </w:rPr>
                <w:t>https://rgvktv.ru/filmy/ne-proigray-12-zapovedey/</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r w:rsidRPr="009630E4">
              <w:rPr>
                <w:rFonts w:ascii="Times New Roman" w:hAnsi="Times New Roman" w:cs="Times New Roman"/>
                <w:sz w:val="20"/>
                <w:szCs w:val="20"/>
              </w:rPr>
              <w:t>11.Не сопротивляйся</w:t>
            </w:r>
          </w:p>
          <w:p w:rsidR="009F4D58" w:rsidRPr="009630E4" w:rsidRDefault="007275C4" w:rsidP="00FB0938">
            <w:pPr>
              <w:pStyle w:val="ab"/>
              <w:tabs>
                <w:tab w:val="left" w:pos="369"/>
              </w:tabs>
              <w:spacing w:line="240" w:lineRule="auto"/>
              <w:ind w:left="0" w:firstLine="175"/>
              <w:rPr>
                <w:rFonts w:ascii="Times New Roman" w:hAnsi="Times New Roman" w:cs="Times New Roman"/>
                <w:sz w:val="20"/>
                <w:szCs w:val="20"/>
              </w:rPr>
            </w:pPr>
            <w:hyperlink r:id="rId131" w:history="1">
              <w:r w:rsidR="009F4D58" w:rsidRPr="009630E4">
                <w:rPr>
                  <w:rStyle w:val="aa"/>
                  <w:rFonts w:ascii="Times New Roman" w:hAnsi="Times New Roman" w:cs="Times New Roman"/>
                  <w:sz w:val="20"/>
                  <w:szCs w:val="20"/>
                </w:rPr>
                <w:t>https://youtu.be/KRQbKjUm05I</w:t>
              </w:r>
            </w:hyperlink>
          </w:p>
          <w:p w:rsidR="009F4D58" w:rsidRPr="009630E4" w:rsidRDefault="009F4D58" w:rsidP="00FB0938">
            <w:pPr>
              <w:pStyle w:val="ab"/>
              <w:tabs>
                <w:tab w:val="left" w:pos="369"/>
              </w:tabs>
              <w:spacing w:line="240" w:lineRule="auto"/>
              <w:ind w:left="0" w:firstLine="175"/>
              <w:rPr>
                <w:rFonts w:ascii="Times New Roman" w:hAnsi="Times New Roman" w:cs="Times New Roman"/>
                <w:sz w:val="20"/>
                <w:szCs w:val="20"/>
              </w:rPr>
            </w:pPr>
          </w:p>
          <w:p w:rsidR="009F4D58" w:rsidRPr="009630E4" w:rsidRDefault="007275C4" w:rsidP="00FB0938">
            <w:pPr>
              <w:tabs>
                <w:tab w:val="left" w:pos="369"/>
              </w:tabs>
              <w:spacing w:line="240" w:lineRule="auto"/>
              <w:ind w:firstLine="175"/>
              <w:contextualSpacing/>
              <w:jc w:val="both"/>
              <w:rPr>
                <w:rStyle w:val="aa"/>
                <w:rFonts w:ascii="Times New Roman" w:hAnsi="Times New Roman" w:cs="Times New Roman"/>
                <w:sz w:val="20"/>
                <w:szCs w:val="20"/>
              </w:rPr>
            </w:pPr>
            <w:hyperlink r:id="rId132" w:history="1">
              <w:r w:rsidR="009F4D58" w:rsidRPr="009630E4">
                <w:rPr>
                  <w:rStyle w:val="aa"/>
                  <w:rFonts w:ascii="Times New Roman" w:hAnsi="Times New Roman" w:cs="Times New Roman"/>
                  <w:sz w:val="20"/>
                  <w:szCs w:val="20"/>
                </w:rPr>
                <w:t>https://rgvktv.ru/filmy/ne-soprotivlyaysya-12-zapovedey-/</w:t>
              </w:r>
            </w:hyperlink>
          </w:p>
          <w:p w:rsidR="009F4D58" w:rsidRPr="009630E4" w:rsidRDefault="009F4D58" w:rsidP="00FB0938">
            <w:pPr>
              <w:tabs>
                <w:tab w:val="left" w:pos="369"/>
              </w:tabs>
              <w:spacing w:line="240" w:lineRule="auto"/>
              <w:ind w:firstLine="175"/>
              <w:jc w:val="both"/>
              <w:rPr>
                <w:rFonts w:ascii="Times New Roman" w:hAnsi="Times New Roman" w:cs="Times New Roman"/>
                <w:sz w:val="20"/>
                <w:szCs w:val="20"/>
              </w:rPr>
            </w:pPr>
          </w:p>
          <w:p w:rsidR="009F4D58" w:rsidRPr="009630E4" w:rsidRDefault="009F4D58" w:rsidP="00FB0938">
            <w:pPr>
              <w:tabs>
                <w:tab w:val="left" w:pos="369"/>
              </w:tabs>
              <w:spacing w:line="240" w:lineRule="auto"/>
              <w:ind w:firstLine="175"/>
              <w:jc w:val="both"/>
              <w:rPr>
                <w:rFonts w:ascii="Times New Roman" w:hAnsi="Times New Roman" w:cs="Times New Roman"/>
                <w:sz w:val="20"/>
                <w:szCs w:val="20"/>
              </w:rPr>
            </w:pPr>
            <w:r w:rsidRPr="009630E4">
              <w:rPr>
                <w:rFonts w:ascii="Times New Roman" w:hAnsi="Times New Roman" w:cs="Times New Roman"/>
                <w:sz w:val="20"/>
                <w:szCs w:val="20"/>
              </w:rPr>
              <w:t>12.Не делай</w:t>
            </w:r>
          </w:p>
          <w:p w:rsidR="003841BD" w:rsidRPr="007850B2" w:rsidRDefault="007275C4" w:rsidP="00FB0938">
            <w:pPr>
              <w:shd w:val="clear" w:color="auto" w:fill="FFFFFF" w:themeFill="background1"/>
              <w:spacing w:after="0" w:line="240" w:lineRule="auto"/>
              <w:ind w:right="5" w:firstLine="175"/>
              <w:contextualSpacing/>
              <w:jc w:val="both"/>
              <w:rPr>
                <w:rFonts w:ascii="Times New Roman" w:hAnsi="Times New Roman" w:cs="Times New Roman"/>
                <w:color w:val="FF0000"/>
                <w:sz w:val="20"/>
                <w:szCs w:val="20"/>
              </w:rPr>
            </w:pPr>
            <w:hyperlink r:id="rId133" w:history="1">
              <w:r w:rsidR="009F4D58" w:rsidRPr="009630E4">
                <w:rPr>
                  <w:rStyle w:val="aa"/>
                  <w:rFonts w:ascii="Times New Roman" w:hAnsi="Times New Roman" w:cs="Times New Roman"/>
                  <w:sz w:val="20"/>
                  <w:szCs w:val="20"/>
                </w:rPr>
                <w:t>https://youtu.be/94zzJto2qO0?si=L2DB_maWNxRjwf_Y</w:t>
              </w:r>
            </w:hyperlink>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Февраль – ноябрь</w:t>
            </w:r>
          </w:p>
        </w:tc>
        <w:tc>
          <w:tcPr>
            <w:tcW w:w="1984" w:type="dxa"/>
            <w:shd w:val="clear" w:color="auto" w:fill="FFFFFF" w:themeFill="background1"/>
          </w:tcPr>
          <w:p w:rsidR="003841BD" w:rsidRPr="007850B2" w:rsidRDefault="00AE632E"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видеофильмов, ед.</w:t>
            </w:r>
            <w:r w:rsidR="003841BD" w:rsidRPr="007850B2">
              <w:rPr>
                <w:rFonts w:ascii="Times New Roman" w:hAnsi="Times New Roman" w:cs="Times New Roman"/>
                <w:sz w:val="20"/>
                <w:szCs w:val="20"/>
              </w:rPr>
              <w:t xml:space="preserve"> 12</w:t>
            </w:r>
          </w:p>
        </w:tc>
        <w:tc>
          <w:tcPr>
            <w:tcW w:w="1118" w:type="dxa"/>
            <w:shd w:val="clear" w:color="auto" w:fill="FFFFFF" w:themeFill="background1"/>
          </w:tcPr>
          <w:p w:rsidR="00AE632E" w:rsidRPr="007850B2" w:rsidRDefault="00AE632E"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12/</w:t>
            </w:r>
            <w:r w:rsidR="00DC5EB8">
              <w:rPr>
                <w:rFonts w:ascii="Times New Roman" w:hAnsi="Times New Roman" w:cs="Times New Roman"/>
                <w:sz w:val="20"/>
                <w:szCs w:val="20"/>
              </w:rPr>
              <w:t>12</w:t>
            </w:r>
            <w:r w:rsidRPr="007850B2">
              <w:rPr>
                <w:rFonts w:ascii="Times New Roman" w:hAnsi="Times New Roman" w:cs="Times New Roman"/>
                <w:sz w:val="20"/>
                <w:szCs w:val="20"/>
              </w:rPr>
              <w:t>/</w:t>
            </w:r>
          </w:p>
          <w:p w:rsidR="003841BD" w:rsidRPr="007850B2" w:rsidRDefault="00DC5EB8" w:rsidP="003B1533">
            <w:pPr>
              <w:shd w:val="clear" w:color="auto" w:fill="FFFFFF" w:themeFill="background1"/>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w:t>
            </w:r>
            <w:r w:rsidR="00AE632E" w:rsidRPr="007850B2">
              <w:rPr>
                <w:rFonts w:ascii="Times New Roman" w:hAnsi="Times New Roman" w:cs="Times New Roman"/>
                <w:sz w:val="20"/>
                <w:szCs w:val="20"/>
              </w:rPr>
              <w:t xml:space="preserve">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1300,0/</w:t>
            </w:r>
          </w:p>
          <w:p w:rsidR="003841BD" w:rsidRDefault="00DC5EB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1300,0</w:t>
            </w:r>
            <w:r>
              <w:rPr>
                <w:rFonts w:ascii="Times New Roman" w:hAnsi="Times New Roman" w:cs="Times New Roman"/>
                <w:sz w:val="20"/>
                <w:szCs w:val="20"/>
              </w:rPr>
              <w:t>/</w:t>
            </w:r>
          </w:p>
          <w:p w:rsidR="00DC5EB8" w:rsidRPr="007850B2" w:rsidRDefault="00DC5EB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1300,0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lastRenderedPageBreak/>
              <w:t>45</w:t>
            </w:r>
          </w:p>
        </w:tc>
        <w:tc>
          <w:tcPr>
            <w:tcW w:w="3845" w:type="dxa"/>
            <w:shd w:val="clear" w:color="auto" w:fill="FFFFFF" w:themeFill="background1"/>
          </w:tcPr>
          <w:p w:rsidR="003841BD" w:rsidRPr="007850B2" w:rsidRDefault="003841BD" w:rsidP="00FB0938">
            <w:pPr>
              <w:pStyle w:val="ConsPlusNormal"/>
              <w:shd w:val="clear" w:color="auto" w:fill="FFFFFF" w:themeFill="background1"/>
              <w:ind w:left="-90" w:hanging="18"/>
              <w:contextualSpacing/>
              <w:rPr>
                <w:rFonts w:ascii="Times New Roman" w:hAnsi="Times New Roman" w:cs="Times New Roman"/>
              </w:rPr>
            </w:pPr>
            <w:r w:rsidRPr="007850B2">
              <w:rPr>
                <w:rFonts w:ascii="Times New Roman" w:hAnsi="Times New Roman" w:cs="Times New Roman"/>
              </w:rPr>
              <w:t xml:space="preserve">Содействие в организации цикла передач на республиканских теле- и радиоканалах с участием представителей институтов гражданского общества и духовенства в целях профилактики идеологии терроризма в Республике Дагестан. </w:t>
            </w:r>
          </w:p>
          <w:p w:rsidR="003841BD" w:rsidRPr="007850B2" w:rsidRDefault="003841BD" w:rsidP="003B1533">
            <w:pPr>
              <w:pStyle w:val="ConsPlusNormal"/>
              <w:shd w:val="clear" w:color="auto" w:fill="FFFFFF" w:themeFill="background1"/>
              <w:ind w:left="-90" w:firstLine="142"/>
              <w:contextualSpacing/>
              <w:jc w:val="both"/>
              <w:rPr>
                <w:rFonts w:ascii="Times New Roman" w:hAnsi="Times New Roman" w:cs="Times New Roman"/>
                <w:b/>
              </w:rPr>
            </w:pPr>
            <w:r w:rsidRPr="007850B2">
              <w:rPr>
                <w:rFonts w:ascii="Times New Roman" w:hAnsi="Times New Roman" w:cs="Times New Roman"/>
                <w:b/>
              </w:rPr>
              <w:t>(Миннац РД)</w:t>
            </w:r>
          </w:p>
        </w:tc>
        <w:tc>
          <w:tcPr>
            <w:tcW w:w="5086" w:type="dxa"/>
            <w:shd w:val="clear" w:color="auto" w:fill="FFFFFF" w:themeFill="background1"/>
          </w:tcPr>
          <w:p w:rsidR="003841BD" w:rsidRPr="007850B2" w:rsidRDefault="003841BD" w:rsidP="00FB0938">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№09 от 28.02.2023</w:t>
            </w:r>
          </w:p>
          <w:p w:rsidR="003841BD" w:rsidRPr="007850B2" w:rsidRDefault="003841BD" w:rsidP="00FB0938">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w:t>
            </w:r>
          </w:p>
          <w:p w:rsidR="003841BD" w:rsidRPr="007850B2" w:rsidRDefault="003841BD" w:rsidP="00FB0938">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eastAsia="Calibri" w:hAnsi="Times New Roman" w:cs="Times New Roman"/>
                <w:bCs/>
                <w:iCs/>
                <w:spacing w:val="-6"/>
                <w:sz w:val="20"/>
                <w:szCs w:val="20"/>
              </w:rPr>
              <w:t>ООО "Форпост Юг Медиа"</w:t>
            </w:r>
            <w:r w:rsidRPr="007850B2">
              <w:rPr>
                <w:rFonts w:ascii="Times New Roman" w:hAnsi="Times New Roman" w:cs="Times New Roman"/>
                <w:sz w:val="20"/>
                <w:szCs w:val="20"/>
              </w:rPr>
              <w:t>Цена контракта: 450000</w:t>
            </w:r>
          </w:p>
          <w:p w:rsidR="003841BD" w:rsidRPr="007850B2" w:rsidRDefault="003841BD" w:rsidP="00FB0938">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Исполнитель подготовил для трансляции на телеканале РГВК «Дагестан» телеперадачи «Зри в корень» в формате ток-шоу – 5, в формате круглого стола -  6. На радиостанции «Страна Гор» вышли в эфир 4  передачи «Зри в корень». Также исполнитель подготовил и разместил в сети интернет три соцролика.</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Январь – сентябрь</w:t>
            </w:r>
          </w:p>
        </w:tc>
        <w:tc>
          <w:tcPr>
            <w:tcW w:w="1984" w:type="dxa"/>
            <w:shd w:val="clear" w:color="auto" w:fill="FFFFFF" w:themeFill="background1"/>
          </w:tcPr>
          <w:p w:rsidR="003841BD" w:rsidRPr="007850B2" w:rsidRDefault="0027776F"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передач, ед.</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12</w:t>
            </w:r>
          </w:p>
        </w:tc>
        <w:tc>
          <w:tcPr>
            <w:tcW w:w="1118" w:type="dxa"/>
            <w:shd w:val="clear" w:color="auto" w:fill="FFFFFF" w:themeFill="background1"/>
          </w:tcPr>
          <w:p w:rsidR="003841BD" w:rsidRPr="007850B2" w:rsidRDefault="00F23E1A"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12/</w:t>
            </w:r>
            <w:r w:rsidR="003841BD" w:rsidRPr="007850B2">
              <w:rPr>
                <w:rFonts w:ascii="Times New Roman" w:hAnsi="Times New Roman" w:cs="Times New Roman"/>
                <w:sz w:val="20"/>
                <w:szCs w:val="20"/>
              </w:rPr>
              <w:t>15</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125</w:t>
            </w:r>
            <w:r w:rsidR="00FB0938">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FB093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450</w:t>
            </w:r>
            <w:r w:rsidR="003841BD" w:rsidRPr="007850B2">
              <w:rPr>
                <w:rFonts w:ascii="Times New Roman" w:hAnsi="Times New Roman" w:cs="Times New Roman"/>
                <w:sz w:val="20"/>
                <w:szCs w:val="20"/>
              </w:rPr>
              <w:t>,0/</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450,0</w:t>
            </w:r>
            <w:r w:rsidR="00465492">
              <w:rPr>
                <w:rFonts w:ascii="Times New Roman" w:hAnsi="Times New Roman" w:cs="Times New Roman"/>
                <w:sz w:val="20"/>
                <w:szCs w:val="20"/>
              </w:rPr>
              <w:t>/</w:t>
            </w:r>
          </w:p>
          <w:p w:rsidR="00465492" w:rsidRPr="007850B2" w:rsidRDefault="00465492"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450,0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46</w:t>
            </w:r>
          </w:p>
        </w:tc>
        <w:tc>
          <w:tcPr>
            <w:tcW w:w="3845" w:type="dxa"/>
            <w:shd w:val="clear" w:color="auto" w:fill="FFFFFF" w:themeFill="background1"/>
          </w:tcPr>
          <w:p w:rsidR="003841BD" w:rsidRPr="007850B2" w:rsidRDefault="003841BD" w:rsidP="000008A4">
            <w:pPr>
              <w:pStyle w:val="ConsPlusNormal"/>
              <w:shd w:val="clear" w:color="auto" w:fill="FFFFFF" w:themeFill="background1"/>
              <w:ind w:left="-90" w:hanging="18"/>
              <w:contextualSpacing/>
              <w:rPr>
                <w:rFonts w:ascii="Times New Roman" w:hAnsi="Times New Roman" w:cs="Times New Roman"/>
              </w:rPr>
            </w:pPr>
            <w:r w:rsidRPr="007850B2">
              <w:rPr>
                <w:rFonts w:ascii="Times New Roman" w:hAnsi="Times New Roman" w:cs="Times New Roman"/>
              </w:rPr>
              <w:t xml:space="preserve">Создание телевизионного/ художественного/ документального фильма, пропагандирующего неприятие идеологии терроризма (с дальнейшей трансляцией в образовательных организациях Республики Дагестан) </w:t>
            </w:r>
          </w:p>
          <w:p w:rsidR="003841BD" w:rsidRPr="007850B2" w:rsidRDefault="003841BD" w:rsidP="00AC6E30">
            <w:pPr>
              <w:pStyle w:val="ConsPlusNormal"/>
              <w:shd w:val="clear" w:color="auto" w:fill="FFFFFF" w:themeFill="background1"/>
              <w:contextualSpacing/>
              <w:rPr>
                <w:rFonts w:ascii="Times New Roman" w:hAnsi="Times New Roman" w:cs="Times New Roman"/>
              </w:rPr>
            </w:pPr>
            <w:r w:rsidRPr="007850B2">
              <w:rPr>
                <w:rFonts w:ascii="Times New Roman" w:hAnsi="Times New Roman" w:cs="Times New Roman"/>
                <w:b/>
              </w:rPr>
              <w:t>(Минкультуры РД)</w:t>
            </w:r>
          </w:p>
        </w:tc>
        <w:tc>
          <w:tcPr>
            <w:tcW w:w="5086" w:type="dxa"/>
            <w:shd w:val="clear" w:color="auto" w:fill="FFFFFF" w:themeFill="background1"/>
          </w:tcPr>
          <w:p w:rsidR="00BE082A" w:rsidRPr="007850B2" w:rsidRDefault="003841BD" w:rsidP="000F7581">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Определен исполнитель мероприятия – ГБУ «Дагестанский колледж культуры и искусства им.</w:t>
            </w:r>
            <w:r w:rsidR="00986573" w:rsidRPr="007850B2">
              <w:rPr>
                <w:rFonts w:ascii="Times New Roman" w:hAnsi="Times New Roman" w:cs="Times New Roman"/>
                <w:sz w:val="20"/>
                <w:szCs w:val="20"/>
              </w:rPr>
              <w:t xml:space="preserve"> </w:t>
            </w:r>
            <w:r w:rsidRPr="007850B2">
              <w:rPr>
                <w:rFonts w:ascii="Times New Roman" w:hAnsi="Times New Roman" w:cs="Times New Roman"/>
                <w:sz w:val="20"/>
                <w:szCs w:val="20"/>
              </w:rPr>
              <w:t>Б.</w:t>
            </w:r>
            <w:r w:rsidR="00986573" w:rsidRPr="007850B2">
              <w:rPr>
                <w:rFonts w:ascii="Times New Roman" w:hAnsi="Times New Roman" w:cs="Times New Roman"/>
                <w:sz w:val="20"/>
                <w:szCs w:val="20"/>
              </w:rPr>
              <w:t xml:space="preserve"> </w:t>
            </w:r>
            <w:r w:rsidRPr="007850B2">
              <w:rPr>
                <w:rFonts w:ascii="Times New Roman" w:hAnsi="Times New Roman" w:cs="Times New Roman"/>
                <w:sz w:val="20"/>
                <w:szCs w:val="20"/>
              </w:rPr>
              <w:t>Мурадовой» (Приказ Минкультуры РД от 08.02.2023 г. № 38-од).</w:t>
            </w:r>
            <w:r w:rsidR="00BE082A" w:rsidRPr="007850B2">
              <w:rPr>
                <w:rFonts w:ascii="Times New Roman" w:eastAsia="Times New Roman" w:hAnsi="Times New Roman" w:cs="Times New Roman"/>
                <w:sz w:val="20"/>
                <w:szCs w:val="20"/>
                <w:lang w:eastAsia="ru-RU"/>
              </w:rPr>
              <w:t xml:space="preserve"> Заключен контракт ГБПОУ РД «Дагестанский колледж культуры и искусств им. Б. Мурадовой» с РГВК «Дагестан».</w:t>
            </w:r>
          </w:p>
          <w:p w:rsidR="003841BD" w:rsidRPr="007850B2" w:rsidRDefault="003841BD" w:rsidP="000F7581">
            <w:pPr>
              <w:shd w:val="clear" w:color="auto" w:fill="FFFFFF" w:themeFill="background1"/>
              <w:spacing w:after="0" w:line="240" w:lineRule="auto"/>
              <w:ind w:right="5" w:firstLine="176"/>
              <w:contextualSpacing/>
              <w:rPr>
                <w:rFonts w:ascii="Times New Roman" w:hAnsi="Times New Roman" w:cs="Times New Roman"/>
                <w:sz w:val="20"/>
                <w:szCs w:val="20"/>
              </w:rPr>
            </w:pPr>
            <w:r w:rsidRPr="007850B2">
              <w:rPr>
                <w:rFonts w:ascii="Times New Roman" w:hAnsi="Times New Roman" w:cs="Times New Roman"/>
                <w:sz w:val="20"/>
                <w:szCs w:val="20"/>
              </w:rPr>
              <w:t>Проведены съёмки в Луганской Народной Республике. Записаны две истории с женой военнослужащего Мавзудина Абдуллаева (работает поваром в воинской части) и Аби</w:t>
            </w:r>
            <w:r w:rsidR="00BE082A" w:rsidRPr="007850B2">
              <w:rPr>
                <w:rFonts w:ascii="Times New Roman" w:hAnsi="Times New Roman" w:cs="Times New Roman"/>
                <w:sz w:val="20"/>
                <w:szCs w:val="20"/>
              </w:rPr>
              <w:t>дином Гаруновым (боец спецназа «Ахмат»</w:t>
            </w:r>
            <w:r w:rsidRPr="007850B2">
              <w:rPr>
                <w:rFonts w:ascii="Times New Roman" w:hAnsi="Times New Roman" w:cs="Times New Roman"/>
                <w:sz w:val="20"/>
                <w:szCs w:val="20"/>
              </w:rPr>
              <w:t xml:space="preserve"> из семьи оф</w:t>
            </w:r>
            <w:r w:rsidR="00BE082A" w:rsidRPr="007850B2">
              <w:rPr>
                <w:rFonts w:ascii="Times New Roman" w:hAnsi="Times New Roman" w:cs="Times New Roman"/>
                <w:sz w:val="20"/>
                <w:szCs w:val="20"/>
              </w:rPr>
              <w:t>ицеров, добровольцем ушёл на СВО, служит на территории ЛНР, отмечен нагрудным знаком «Ахмат-Спецназ»;</w:t>
            </w:r>
            <w:r w:rsidR="00BE082A" w:rsidRPr="007850B2">
              <w:rPr>
                <w:rFonts w:ascii="Times New Roman" w:eastAsiaTheme="minorEastAsia" w:hAnsi="Times New Roman" w:cs="Times New Roman"/>
                <w:sz w:val="20"/>
                <w:szCs w:val="20"/>
                <w:highlight w:val="yellow"/>
                <w:lang w:eastAsia="ru-RU"/>
              </w:rPr>
              <w:t xml:space="preserve"> </w:t>
            </w:r>
            <w:r w:rsidR="00BE082A" w:rsidRPr="007850B2">
              <w:rPr>
                <w:rFonts w:ascii="Times New Roman" w:eastAsiaTheme="minorEastAsia" w:hAnsi="Times New Roman" w:cs="Times New Roman"/>
                <w:sz w:val="20"/>
                <w:szCs w:val="20"/>
                <w:lang w:eastAsia="ru-RU"/>
              </w:rPr>
              <w:t>Глава РД Сергей Меликов недавно вручил ему медаль имени Амет-Хана Султана; друзья и семья А. Гарунова собрали гуманитарный груз и доставали бойцам на передовой).</w:t>
            </w:r>
            <w:r w:rsidRPr="007850B2">
              <w:rPr>
                <w:rFonts w:ascii="Times New Roman" w:hAnsi="Times New Roman" w:cs="Times New Roman"/>
                <w:sz w:val="20"/>
                <w:szCs w:val="20"/>
              </w:rPr>
              <w:t xml:space="preserve">  Также проведены съёмки с участием руководителя Государственного академического заслуженного ансамбля танца Дагестана Джамбулата Магомедова о поездке в зону СВО.</w:t>
            </w:r>
          </w:p>
          <w:p w:rsidR="00B31DCD" w:rsidRDefault="00B31DCD" w:rsidP="000F7581">
            <w:pPr>
              <w:shd w:val="clear" w:color="auto" w:fill="FFFFFF" w:themeFill="background1"/>
              <w:spacing w:after="0" w:line="240" w:lineRule="auto"/>
              <w:ind w:right="5" w:firstLine="176"/>
              <w:contextualSpacing/>
              <w:rPr>
                <w:rFonts w:ascii="Times New Roman" w:eastAsiaTheme="minorEastAsia" w:hAnsi="Times New Roman" w:cs="Times New Roman"/>
                <w:sz w:val="20"/>
                <w:szCs w:val="20"/>
                <w:lang w:eastAsia="ru-RU"/>
              </w:rPr>
            </w:pPr>
            <w:r w:rsidRPr="007850B2">
              <w:rPr>
                <w:rFonts w:ascii="Times New Roman" w:eastAsiaTheme="minorEastAsia" w:hAnsi="Times New Roman" w:cs="Times New Roman"/>
                <w:sz w:val="20"/>
                <w:szCs w:val="20"/>
                <w:lang w:eastAsia="ru-RU"/>
              </w:rPr>
              <w:t xml:space="preserve">21 сентября в студии РГВК Дагестан прошел предварительный просмотр фильма с участием </w:t>
            </w:r>
            <w:r w:rsidRPr="007850B2">
              <w:rPr>
                <w:rFonts w:ascii="Times New Roman" w:eastAsiaTheme="minorEastAsia" w:hAnsi="Times New Roman" w:cs="Times New Roman"/>
                <w:sz w:val="20"/>
                <w:szCs w:val="20"/>
                <w:lang w:eastAsia="ru-RU"/>
              </w:rPr>
              <w:lastRenderedPageBreak/>
              <w:t>Советника Главы РД, ответственного секретаря Экспертного совета при АТК в РД Гусейнова Ю.М, заместителя министра культуры РД Джаватхановой М.И. и других специалистов, в чьи должностные обязанности входит противодействие идеологии терроризму. Фильм был принят без замечаний.</w:t>
            </w:r>
          </w:p>
          <w:p w:rsidR="00492A9E" w:rsidRPr="007850B2" w:rsidRDefault="00492A9E" w:rsidP="000F7581">
            <w:pPr>
              <w:shd w:val="clear" w:color="auto" w:fill="FFFFFF" w:themeFill="background1"/>
              <w:spacing w:after="0" w:line="240" w:lineRule="auto"/>
              <w:ind w:right="5" w:firstLine="176"/>
              <w:contextualSpacing/>
              <w:rPr>
                <w:rFonts w:ascii="Times New Roman" w:hAnsi="Times New Roman" w:cs="Times New Roman"/>
                <w:sz w:val="20"/>
                <w:szCs w:val="20"/>
              </w:rPr>
            </w:pPr>
            <w:r>
              <w:rPr>
                <w:rFonts w:ascii="Times New Roman" w:eastAsiaTheme="minorEastAsia" w:hAnsi="Times New Roman" w:cs="Times New Roman"/>
                <w:sz w:val="20"/>
                <w:szCs w:val="20"/>
                <w:lang w:eastAsia="ru-RU"/>
              </w:rPr>
              <w:t>Широкие показы документального фильма для студенческой молодежи прошли 13 октября в Кумыкском музыкально-драматическом театре и 27 ноября в Дагестанском колледже культуры и искусств. Охват зрителей составил 600 человек.</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март-октябрь</w:t>
            </w:r>
          </w:p>
        </w:tc>
        <w:tc>
          <w:tcPr>
            <w:tcW w:w="1984" w:type="dxa"/>
            <w:shd w:val="clear" w:color="auto" w:fill="FFFFFF" w:themeFill="background1"/>
          </w:tcPr>
          <w:p w:rsidR="003841BD" w:rsidRPr="007850B2" w:rsidRDefault="00B07AE6"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sz w:val="20"/>
                <w:szCs w:val="20"/>
              </w:rPr>
              <w:t>количество фильмов, ед. 1</w:t>
            </w:r>
            <w:r w:rsidR="003841BD" w:rsidRPr="007850B2">
              <w:rPr>
                <w:rFonts w:ascii="Times New Roman" w:hAnsi="Times New Roman" w:cs="Times New Roman"/>
                <w:sz w:val="20"/>
                <w:szCs w:val="20"/>
              </w:rPr>
              <w:t xml:space="preserve"> </w:t>
            </w:r>
          </w:p>
        </w:tc>
        <w:tc>
          <w:tcPr>
            <w:tcW w:w="1118" w:type="dxa"/>
            <w:shd w:val="clear" w:color="auto" w:fill="FFFFFF" w:themeFill="background1"/>
          </w:tcPr>
          <w:p w:rsidR="00F92658" w:rsidRDefault="00B07AE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1/1/</w:t>
            </w:r>
          </w:p>
          <w:p w:rsidR="003841BD" w:rsidRPr="007850B2" w:rsidRDefault="00B07AE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8D3FB3">
              <w:rPr>
                <w:rFonts w:ascii="Times New Roman" w:hAnsi="Times New Roman" w:cs="Times New Roman"/>
                <w:sz w:val="20"/>
                <w:szCs w:val="20"/>
              </w:rPr>
              <w:t xml:space="preserve"> </w:t>
            </w:r>
            <w:r w:rsidR="00581E3F"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570,2/</w:t>
            </w:r>
          </w:p>
          <w:p w:rsidR="003841BD"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570,2</w:t>
            </w:r>
            <w:r w:rsidR="00F92658">
              <w:rPr>
                <w:rFonts w:ascii="Times New Roman" w:hAnsi="Times New Roman" w:cs="Times New Roman"/>
                <w:sz w:val="20"/>
                <w:szCs w:val="20"/>
              </w:rPr>
              <w:t>/</w:t>
            </w:r>
          </w:p>
          <w:p w:rsidR="00F92658" w:rsidRPr="007850B2" w:rsidRDefault="00F92658"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570,2</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34"/>
              <w:jc w:val="both"/>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47</w:t>
            </w:r>
          </w:p>
        </w:tc>
        <w:tc>
          <w:tcPr>
            <w:tcW w:w="3845" w:type="dxa"/>
            <w:shd w:val="clear" w:color="auto" w:fill="FFFFFF" w:themeFill="background1"/>
          </w:tcPr>
          <w:p w:rsidR="003841BD" w:rsidRPr="007850B2" w:rsidRDefault="003841BD" w:rsidP="00783381">
            <w:pPr>
              <w:shd w:val="clear" w:color="auto" w:fill="FFFFFF" w:themeFill="background1"/>
              <w:spacing w:after="0" w:line="240" w:lineRule="auto"/>
              <w:ind w:left="-90" w:hanging="18"/>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Организация конкурса среди образовательных организаций на создание лучшего видеоролика, направленного на профилактику среди молодежи идеологии терроризма и привития идей патриотизма и взаимоуважения.</w:t>
            </w:r>
            <w:r w:rsidRPr="007850B2">
              <w:rPr>
                <w:rFonts w:ascii="Times New Roman" w:eastAsia="Times New Roman" w:hAnsi="Times New Roman" w:cs="Times New Roman"/>
                <w:color w:val="000000"/>
                <w:sz w:val="20"/>
                <w:szCs w:val="20"/>
                <w:lang w:eastAsia="ru-RU"/>
              </w:rPr>
              <w:tab/>
            </w:r>
          </w:p>
          <w:p w:rsidR="003841BD" w:rsidRPr="007850B2" w:rsidRDefault="003841BD" w:rsidP="003B1533">
            <w:pPr>
              <w:shd w:val="clear" w:color="auto" w:fill="FFFFFF" w:themeFill="background1"/>
              <w:spacing w:after="0" w:line="240" w:lineRule="auto"/>
              <w:ind w:left="-90" w:firstLine="142"/>
              <w:jc w:val="both"/>
              <w:rPr>
                <w:rFonts w:ascii="Times New Roman" w:eastAsia="Times New Roman" w:hAnsi="Times New Roman" w:cs="Times New Roman"/>
                <w:color w:val="000000"/>
                <w:sz w:val="20"/>
                <w:szCs w:val="20"/>
                <w:lang w:eastAsia="ru-RU"/>
              </w:rPr>
            </w:pPr>
            <w:r w:rsidRPr="007850B2">
              <w:rPr>
                <w:rFonts w:ascii="Times New Roman" w:hAnsi="Times New Roman" w:cs="Times New Roman"/>
                <w:b/>
                <w:color w:val="000000" w:themeColor="text1"/>
                <w:sz w:val="20"/>
                <w:szCs w:val="20"/>
              </w:rPr>
              <w:t>(Минобрнауки РД)</w:t>
            </w:r>
          </w:p>
          <w:p w:rsidR="003841BD" w:rsidRPr="007850B2" w:rsidRDefault="003841BD" w:rsidP="003B1533">
            <w:pPr>
              <w:shd w:val="clear" w:color="auto" w:fill="FFFFFF" w:themeFill="background1"/>
              <w:spacing w:after="0" w:line="240" w:lineRule="auto"/>
              <w:ind w:left="-90" w:firstLine="142"/>
              <w:jc w:val="both"/>
              <w:rPr>
                <w:rFonts w:ascii="Times New Roman" w:eastAsia="Times New Roman" w:hAnsi="Times New Roman" w:cs="Times New Roman"/>
                <w:color w:val="000000"/>
                <w:sz w:val="20"/>
                <w:szCs w:val="20"/>
                <w:lang w:eastAsia="ru-RU"/>
              </w:rPr>
            </w:pPr>
          </w:p>
        </w:tc>
        <w:tc>
          <w:tcPr>
            <w:tcW w:w="5086" w:type="dxa"/>
            <w:shd w:val="clear" w:color="auto" w:fill="FFFFFF" w:themeFill="background1"/>
          </w:tcPr>
          <w:p w:rsidR="00CC1D27" w:rsidRPr="00CC1D27" w:rsidRDefault="00CC1D27" w:rsidP="009E474F">
            <w:pPr>
              <w:spacing w:after="0" w:line="259" w:lineRule="auto"/>
              <w:ind w:firstLine="158"/>
              <w:rPr>
                <w:rFonts w:ascii="Times New Roman" w:eastAsia="Times New Roman" w:hAnsi="Times New Roman"/>
                <w:color w:val="000000"/>
                <w:sz w:val="20"/>
                <w:szCs w:val="20"/>
                <w:lang w:eastAsia="ru-RU" w:bidi="ru-RU"/>
              </w:rPr>
            </w:pPr>
            <w:r w:rsidRPr="00CC1D27">
              <w:rPr>
                <w:rFonts w:ascii="Times New Roman" w:eastAsia="Times New Roman" w:hAnsi="Times New Roman"/>
                <w:color w:val="000000"/>
                <w:sz w:val="20"/>
                <w:szCs w:val="20"/>
                <w:lang w:eastAsia="ru-RU" w:bidi="ru-RU"/>
              </w:rPr>
              <w:t>В целях исполнения пункта 47 государственной программы Республики Дагестан «Комплексная программа противодействия идеологии терроризма в Республике Дагестан» Минобрнауки РД утвержден приказ № 08-02-1-122/23 от 17.02.2023 «О проведении Республиканского конкурса среди образовательных организаций на создание лучшего видеоролика, направленного на профилактику среди молодежи идеологии терроризма и привитие идей патриотизма и взаимоуважения».</w:t>
            </w:r>
          </w:p>
          <w:p w:rsidR="003841BD" w:rsidRDefault="00CC1D27" w:rsidP="009E474F">
            <w:pPr>
              <w:shd w:val="clear" w:color="auto" w:fill="FFFFFF" w:themeFill="background1"/>
              <w:spacing w:after="0" w:line="240" w:lineRule="auto"/>
              <w:ind w:right="5" w:firstLine="158"/>
              <w:rPr>
                <w:rFonts w:ascii="Times New Roman" w:eastAsia="Times New Roman" w:hAnsi="Times New Roman"/>
                <w:color w:val="000000"/>
                <w:sz w:val="20"/>
                <w:szCs w:val="20"/>
                <w:lang w:eastAsia="ru-RU" w:bidi="ru-RU"/>
              </w:rPr>
            </w:pPr>
            <w:r w:rsidRPr="00CC1D27">
              <w:rPr>
                <w:rFonts w:ascii="Times New Roman" w:eastAsia="Times New Roman" w:hAnsi="Times New Roman"/>
                <w:color w:val="000000"/>
                <w:sz w:val="20"/>
                <w:szCs w:val="20"/>
                <w:lang w:eastAsia="ru-RU" w:bidi="ru-RU"/>
              </w:rPr>
              <w:t>В соответствии с указанным приказом 10 апреля 2023 года на базе ГБУ ДПО РД «Дагестанский институт развития</w:t>
            </w:r>
            <w:r w:rsidR="00A8050B">
              <w:rPr>
                <w:rFonts w:ascii="Times New Roman" w:eastAsia="Times New Roman" w:hAnsi="Times New Roman"/>
                <w:color w:val="000000"/>
                <w:sz w:val="20"/>
                <w:szCs w:val="20"/>
                <w:lang w:eastAsia="ru-RU" w:bidi="ru-RU"/>
              </w:rPr>
              <w:t>.</w:t>
            </w:r>
          </w:p>
          <w:p w:rsidR="00A8050B" w:rsidRDefault="00A8050B" w:rsidP="009E474F">
            <w:pPr>
              <w:shd w:val="clear" w:color="auto" w:fill="FFFFFF" w:themeFill="background1"/>
              <w:spacing w:after="0" w:line="240" w:lineRule="auto"/>
              <w:ind w:right="5" w:firstLine="158"/>
              <w:rPr>
                <w:rFonts w:ascii="Times New Roman" w:eastAsia="Times New Roman" w:hAnsi="Times New Roman" w:cs="Times New Roman"/>
                <w:color w:val="000000"/>
                <w:sz w:val="20"/>
                <w:szCs w:val="20"/>
                <w:lang w:eastAsia="ru-RU"/>
              </w:rPr>
            </w:pPr>
            <w:r w:rsidRPr="00A8050B">
              <w:rPr>
                <w:rFonts w:ascii="Times New Roman" w:eastAsia="Times New Roman" w:hAnsi="Times New Roman" w:cs="Times New Roman"/>
                <w:color w:val="000000"/>
                <w:sz w:val="20"/>
                <w:szCs w:val="20"/>
                <w:lang w:eastAsia="ru-RU"/>
              </w:rPr>
              <w:t>В рамках проведенного Конкурса дети, участвовавшие в создании видеоматериалов получили навыки по организации профилактической работе. Также дети, просмотревшие видеоматериалы выработали иммунитет к идеологии терроризма.</w:t>
            </w:r>
          </w:p>
          <w:p w:rsidR="009E474F" w:rsidRPr="00A8050B" w:rsidRDefault="009E474F" w:rsidP="009E474F">
            <w:pPr>
              <w:shd w:val="clear" w:color="auto" w:fill="FFFFFF" w:themeFill="background1"/>
              <w:spacing w:after="0" w:line="240" w:lineRule="auto"/>
              <w:ind w:right="5" w:firstLine="158"/>
              <w:rPr>
                <w:rFonts w:ascii="Times New Roman" w:eastAsia="Times New Roman" w:hAnsi="Times New Roman" w:cs="Times New Roman"/>
                <w:color w:val="000000"/>
                <w:sz w:val="20"/>
                <w:szCs w:val="20"/>
                <w:lang w:eastAsia="ru-RU"/>
              </w:rPr>
            </w:pPr>
            <w:r w:rsidRPr="003A0BE2">
              <w:rPr>
                <w:rFonts w:ascii="Times New Roman" w:eastAsia="Times New Roman" w:hAnsi="Times New Roman" w:cs="Times New Roman"/>
                <w:color w:val="000000"/>
                <w:sz w:val="20"/>
                <w:szCs w:val="20"/>
                <w:lang w:eastAsia="ru-RU"/>
              </w:rPr>
              <w:t>Всего для участия в Конкурсе поступило 56 видеороликов: 39 – из общеобразовательных организаций и 17 – из образовательных организаций среднего профессионального</w:t>
            </w:r>
            <w:r>
              <w:rPr>
                <w:rFonts w:ascii="Times New Roman" w:eastAsia="Times New Roman" w:hAnsi="Times New Roman" w:cs="Times New Roman"/>
                <w:color w:val="000000"/>
                <w:sz w:val="20"/>
                <w:szCs w:val="20"/>
                <w:lang w:eastAsia="ru-RU"/>
              </w:rPr>
              <w:t>.</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4A7A43"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10 апреля</w:t>
            </w:r>
          </w:p>
        </w:tc>
        <w:tc>
          <w:tcPr>
            <w:tcW w:w="1984" w:type="dxa"/>
            <w:shd w:val="clear" w:color="auto" w:fill="FFFFFF" w:themeFill="background1"/>
          </w:tcPr>
          <w:p w:rsidR="003841BD" w:rsidRPr="007850B2" w:rsidRDefault="008851B1" w:rsidP="003B1533">
            <w:pPr>
              <w:shd w:val="clear" w:color="auto" w:fill="FFFFFF" w:themeFill="background1"/>
              <w:spacing w:after="0" w:line="240" w:lineRule="auto"/>
              <w:ind w:right="33"/>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 xml:space="preserve">количество </w:t>
            </w:r>
            <w:r w:rsidRPr="007850B2">
              <w:rPr>
                <w:rFonts w:ascii="Times New Roman" w:hAnsi="Times New Roman" w:cs="Times New Roman"/>
                <w:sz w:val="20"/>
                <w:szCs w:val="20"/>
              </w:rPr>
              <w:t>созданных и размещенных в сети "Интернет" информационных материалов, ед.</w:t>
            </w:r>
          </w:p>
          <w:p w:rsidR="003841BD" w:rsidRPr="007850B2" w:rsidRDefault="008851B1" w:rsidP="003B1533">
            <w:pPr>
              <w:shd w:val="clear" w:color="auto" w:fill="FFFFFF" w:themeFill="background1"/>
              <w:spacing w:after="0" w:line="240" w:lineRule="auto"/>
              <w:ind w:right="33"/>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50</w:t>
            </w:r>
          </w:p>
        </w:tc>
        <w:tc>
          <w:tcPr>
            <w:tcW w:w="1118" w:type="dxa"/>
            <w:shd w:val="clear" w:color="auto" w:fill="FFFFFF" w:themeFill="background1"/>
          </w:tcPr>
          <w:p w:rsidR="003841BD" w:rsidRPr="007850B2" w:rsidRDefault="005A4132"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50/</w:t>
            </w:r>
            <w:r w:rsidR="003841BD" w:rsidRPr="007850B2">
              <w:rPr>
                <w:rFonts w:ascii="Times New Roman" w:eastAsia="Times New Roman" w:hAnsi="Times New Roman" w:cs="Times New Roman"/>
                <w:color w:val="000000"/>
                <w:sz w:val="20"/>
                <w:szCs w:val="20"/>
                <w:lang w:eastAsia="ru-RU"/>
              </w:rPr>
              <w:t>56/</w:t>
            </w:r>
          </w:p>
          <w:p w:rsidR="003841BD" w:rsidRPr="007850B2" w:rsidRDefault="003841BD"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112 %</w:t>
            </w:r>
          </w:p>
        </w:tc>
        <w:tc>
          <w:tcPr>
            <w:tcW w:w="1008" w:type="dxa"/>
            <w:shd w:val="clear" w:color="auto" w:fill="FFFFFF" w:themeFill="background1"/>
          </w:tcPr>
          <w:p w:rsidR="003841BD" w:rsidRPr="007850B2" w:rsidRDefault="003841BD" w:rsidP="003B1533">
            <w:pPr>
              <w:shd w:val="clear" w:color="auto" w:fill="FFFFFF" w:themeFill="background1"/>
              <w:spacing w:after="0" w:line="240" w:lineRule="auto"/>
              <w:ind w:left="63"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250,0/</w:t>
            </w:r>
          </w:p>
          <w:p w:rsidR="003841BD" w:rsidRDefault="003841BD" w:rsidP="003B1533">
            <w:pPr>
              <w:shd w:val="clear" w:color="auto" w:fill="FFFFFF" w:themeFill="background1"/>
              <w:spacing w:after="0" w:line="240" w:lineRule="auto"/>
              <w:ind w:left="63"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250,0/</w:t>
            </w:r>
          </w:p>
          <w:p w:rsidR="00AE2815" w:rsidRPr="00AE2815" w:rsidRDefault="00AE2815" w:rsidP="003B1533">
            <w:pPr>
              <w:shd w:val="clear" w:color="auto" w:fill="FFFFFF" w:themeFill="background1"/>
              <w:spacing w:after="0" w:line="240" w:lineRule="auto"/>
              <w:ind w:left="63" w:hanging="7"/>
              <w:jc w:val="center"/>
              <w:rPr>
                <w:rFonts w:ascii="Times New Roman" w:eastAsia="Times New Roman" w:hAnsi="Times New Roman" w:cs="Times New Roman"/>
                <w:color w:val="000000"/>
                <w:sz w:val="20"/>
                <w:szCs w:val="20"/>
                <w:lang w:eastAsia="ru-RU"/>
              </w:rPr>
            </w:pPr>
            <w:r w:rsidRPr="00AE2815">
              <w:rPr>
                <w:rFonts w:ascii="Times New Roman" w:eastAsia="Times New Roman" w:hAnsi="Times New Roman" w:cs="Times New Roman"/>
                <w:color w:val="000000"/>
                <w:sz w:val="20"/>
                <w:szCs w:val="20"/>
                <w:lang w:eastAsia="ru-RU"/>
              </w:rPr>
              <w:t>250,0</w:t>
            </w:r>
          </w:p>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p>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p>
        </w:tc>
      </w:tr>
      <w:tr w:rsidR="003841BD" w:rsidRPr="007850B2" w:rsidTr="007850B2">
        <w:tc>
          <w:tcPr>
            <w:tcW w:w="15735" w:type="dxa"/>
            <w:gridSpan w:val="8"/>
            <w:shd w:val="clear" w:color="auto" w:fill="FFFFFF" w:themeFill="background1"/>
          </w:tcPr>
          <w:p w:rsidR="003841BD" w:rsidRPr="007850B2" w:rsidRDefault="003841BD" w:rsidP="003B1533">
            <w:pPr>
              <w:pStyle w:val="ConsPlusNormal"/>
              <w:jc w:val="center"/>
              <w:outlineLvl w:val="2"/>
              <w:rPr>
                <w:rFonts w:ascii="Times New Roman" w:hAnsi="Times New Roman" w:cs="Times New Roman"/>
                <w:lang w:eastAsia="en-US"/>
              </w:rPr>
            </w:pPr>
            <w:r w:rsidRPr="007850B2">
              <w:rPr>
                <w:rFonts w:ascii="Times New Roman" w:hAnsi="Times New Roman" w:cs="Times New Roman"/>
                <w:lang w:eastAsia="en-US"/>
              </w:rPr>
              <w:t>Организационные и иные меры, направленные на повышение результативности деятельности по противодействию идеологии терроризма</w:t>
            </w:r>
          </w:p>
        </w:tc>
      </w:tr>
      <w:tr w:rsidR="003841BD" w:rsidRPr="007850B2" w:rsidTr="007850B2">
        <w:tc>
          <w:tcPr>
            <w:tcW w:w="15735" w:type="dxa"/>
            <w:gridSpan w:val="8"/>
            <w:shd w:val="clear" w:color="auto" w:fill="FFFFFF" w:themeFill="background1"/>
          </w:tcPr>
          <w:p w:rsidR="003841BD" w:rsidRPr="007850B2" w:rsidRDefault="003841BD" w:rsidP="003B1533">
            <w:pPr>
              <w:pStyle w:val="ConsPlusNormal"/>
              <w:jc w:val="center"/>
              <w:outlineLvl w:val="2"/>
              <w:rPr>
                <w:rFonts w:ascii="Times New Roman" w:hAnsi="Times New Roman" w:cs="Times New Roman"/>
                <w:lang w:eastAsia="en-US"/>
              </w:rPr>
            </w:pPr>
            <w:r w:rsidRPr="007850B2">
              <w:rPr>
                <w:rFonts w:ascii="Times New Roman" w:hAnsi="Times New Roman" w:cs="Times New Roman"/>
                <w:lang w:eastAsia="en-US"/>
              </w:rPr>
              <w:t>Научные и социологические исследования</w:t>
            </w: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ind w:left="34"/>
              <w:jc w:val="both"/>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48</w:t>
            </w:r>
          </w:p>
        </w:tc>
        <w:tc>
          <w:tcPr>
            <w:tcW w:w="3845" w:type="dxa"/>
            <w:shd w:val="clear" w:color="auto" w:fill="FFFFFF" w:themeFill="background1"/>
          </w:tcPr>
          <w:p w:rsidR="003841BD" w:rsidRPr="007850B2" w:rsidRDefault="003841BD" w:rsidP="0030603E">
            <w:pPr>
              <w:shd w:val="clear" w:color="auto" w:fill="FFFFFF" w:themeFill="background1"/>
              <w:spacing w:after="0" w:line="240" w:lineRule="auto"/>
              <w:ind w:left="-90" w:firstLine="142"/>
              <w:rPr>
                <w:rFonts w:ascii="Times New Roman" w:hAnsi="Times New Roman" w:cs="Times New Roman"/>
                <w:sz w:val="20"/>
                <w:szCs w:val="20"/>
              </w:rPr>
            </w:pPr>
            <w:r w:rsidRPr="007850B2">
              <w:rPr>
                <w:rFonts w:ascii="Times New Roman" w:hAnsi="Times New Roman" w:cs="Times New Roman"/>
                <w:sz w:val="20"/>
                <w:szCs w:val="20"/>
              </w:rPr>
              <w:t>Проведение социологических исследований, направленных на изучение уровня доверия к информационным каналам, изучение общественного мнения в области противодействия идеологии терроризма.</w:t>
            </w:r>
          </w:p>
          <w:p w:rsidR="003841BD" w:rsidRPr="007850B2" w:rsidRDefault="003841BD" w:rsidP="0030603E">
            <w:pPr>
              <w:shd w:val="clear" w:color="auto" w:fill="FFFFFF" w:themeFill="background1"/>
              <w:spacing w:after="0" w:line="240" w:lineRule="auto"/>
              <w:ind w:left="-90" w:firstLine="142"/>
              <w:rPr>
                <w:rFonts w:ascii="Times New Roman" w:eastAsia="Times New Roman" w:hAnsi="Times New Roman" w:cs="Times New Roman"/>
                <w:b/>
                <w:color w:val="000000"/>
                <w:sz w:val="20"/>
                <w:szCs w:val="20"/>
                <w:lang w:eastAsia="ru-RU"/>
              </w:rPr>
            </w:pPr>
            <w:r w:rsidRPr="007850B2">
              <w:rPr>
                <w:rFonts w:ascii="Times New Roman" w:hAnsi="Times New Roman" w:cs="Times New Roman"/>
                <w:b/>
                <w:sz w:val="20"/>
                <w:szCs w:val="20"/>
              </w:rPr>
              <w:t>(Дагинформ)</w:t>
            </w:r>
          </w:p>
        </w:tc>
        <w:tc>
          <w:tcPr>
            <w:tcW w:w="5086" w:type="dxa"/>
            <w:shd w:val="clear" w:color="auto" w:fill="FFFFFF" w:themeFill="background1"/>
          </w:tcPr>
          <w:p w:rsidR="003841BD" w:rsidRPr="007850B2" w:rsidRDefault="003841BD" w:rsidP="007523BA">
            <w:pPr>
              <w:shd w:val="clear" w:color="auto" w:fill="FFFFFF" w:themeFill="background1"/>
              <w:spacing w:after="0" w:line="240" w:lineRule="auto"/>
              <w:ind w:right="5" w:firstLine="158"/>
              <w:contextualSpacing/>
              <w:jc w:val="both"/>
              <w:rPr>
                <w:rFonts w:ascii="Times New Roman" w:hAnsi="Times New Roman" w:cs="Times New Roman"/>
                <w:sz w:val="20"/>
                <w:szCs w:val="20"/>
              </w:rPr>
            </w:pPr>
            <w:r w:rsidRPr="007850B2">
              <w:rPr>
                <w:rFonts w:ascii="Times New Roman" w:hAnsi="Times New Roman" w:cs="Times New Roman"/>
                <w:sz w:val="20"/>
                <w:szCs w:val="20"/>
              </w:rPr>
              <w:t>Договор № 1 от 17 февраля 2023 г. с ООО «Центр социологических исследований и социальных технологий» на 300,0 тыс. руб.</w:t>
            </w:r>
          </w:p>
          <w:p w:rsidR="0030603E" w:rsidRPr="0030603E" w:rsidRDefault="000C30FF" w:rsidP="007523BA">
            <w:pPr>
              <w:ind w:right="5" w:firstLine="158"/>
              <w:contextualSpacing/>
              <w:jc w:val="both"/>
              <w:rPr>
                <w:rFonts w:ascii="Times New Roman" w:hAnsi="Times New Roman" w:cs="Times New Roman"/>
                <w:sz w:val="20"/>
                <w:szCs w:val="20"/>
              </w:rPr>
            </w:pPr>
            <w:r w:rsidRPr="007850B2">
              <w:rPr>
                <w:rFonts w:ascii="Times New Roman" w:hAnsi="Times New Roman" w:cs="Times New Roman"/>
                <w:sz w:val="20"/>
                <w:szCs w:val="20"/>
              </w:rPr>
              <w:t xml:space="preserve"> </w:t>
            </w:r>
            <w:r w:rsidR="0030603E" w:rsidRPr="0030603E">
              <w:rPr>
                <w:rFonts w:ascii="Times New Roman" w:hAnsi="Times New Roman" w:cs="Times New Roman"/>
                <w:sz w:val="20"/>
                <w:szCs w:val="20"/>
              </w:rPr>
              <w:t xml:space="preserve">В феврале 2023 г. проведено социологическое исследование и расчет показателей «Оценка населением защищенности от террористических угроз на территории РД (городского округа или муниципального района)», «Оценка уровня антитеррористической </w:t>
            </w:r>
            <w:r w:rsidR="0030603E" w:rsidRPr="0030603E">
              <w:rPr>
                <w:rFonts w:ascii="Times New Roman" w:hAnsi="Times New Roman" w:cs="Times New Roman"/>
                <w:sz w:val="20"/>
                <w:szCs w:val="20"/>
              </w:rPr>
              <w:lastRenderedPageBreak/>
              <w:t>защищенности объектов (территорий), находящихся в собственности РД (городского округа, муниципального района) или в ведении органов государственной власти РД (органов местного самоуправления городского округа, муниципального района)». Результаты исследования направлены в НАК.</w:t>
            </w:r>
          </w:p>
          <w:p w:rsidR="000C30FF" w:rsidRPr="007850B2" w:rsidRDefault="0030603E" w:rsidP="007523BA">
            <w:pPr>
              <w:shd w:val="clear" w:color="auto" w:fill="FFFFFF" w:themeFill="background1"/>
              <w:spacing w:after="0" w:line="240" w:lineRule="auto"/>
              <w:ind w:right="5" w:firstLine="158"/>
              <w:jc w:val="both"/>
              <w:rPr>
                <w:rFonts w:ascii="Times New Roman" w:hAnsi="Times New Roman" w:cs="Times New Roman"/>
                <w:color w:val="FF0000"/>
                <w:sz w:val="20"/>
                <w:szCs w:val="20"/>
              </w:rPr>
            </w:pPr>
            <w:r w:rsidRPr="0030603E">
              <w:rPr>
                <w:rFonts w:ascii="Times New Roman" w:hAnsi="Times New Roman" w:cs="Times New Roman"/>
                <w:sz w:val="20"/>
                <w:szCs w:val="20"/>
              </w:rPr>
              <w:t>В соответствии с договором № 1 от 17 февраля 2023 г. с ООО «Центр социологических исследований и социальных технологий» на 300,0 тыс. руб. проведено социологическое исследование по изучению общественного мнения в области противодействия идеологии терроризма и уровня доверия к информационным каналам в Республике Дагестан в 2023 году.</w:t>
            </w:r>
            <w:r w:rsidRPr="008940D6">
              <w:rPr>
                <w:rFonts w:ascii="Times New Roman" w:hAnsi="Times New Roman" w:cs="Times New Roman"/>
                <w:sz w:val="24"/>
                <w:szCs w:val="24"/>
              </w:rPr>
              <w:t xml:space="preserve">  </w:t>
            </w:r>
          </w:p>
        </w:tc>
        <w:tc>
          <w:tcPr>
            <w:tcW w:w="1094" w:type="dxa"/>
            <w:shd w:val="clear" w:color="auto" w:fill="FFFFFF" w:themeFill="background1"/>
          </w:tcPr>
          <w:p w:rsidR="003841BD" w:rsidRPr="007850B2" w:rsidRDefault="005B584E"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600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ind w:left="-108" w:right="-108"/>
              <w:contextualSpacing/>
              <w:jc w:val="center"/>
              <w:rPr>
                <w:rFonts w:ascii="Times New Roman" w:hAnsi="Times New Roman" w:cs="Times New Roman"/>
                <w:color w:val="000000"/>
                <w:sz w:val="20"/>
                <w:szCs w:val="20"/>
              </w:rPr>
            </w:pPr>
            <w:r w:rsidRPr="007850B2">
              <w:rPr>
                <w:rFonts w:ascii="Times New Roman" w:hAnsi="Times New Roman" w:cs="Times New Roman"/>
                <w:sz w:val="20"/>
                <w:szCs w:val="20"/>
              </w:rPr>
              <w:t>Август - декабрь</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right="-108"/>
              <w:contextualSpacing/>
              <w:jc w:val="center"/>
              <w:rPr>
                <w:rFonts w:ascii="Times New Roman" w:hAnsi="Times New Roman" w:cs="Times New Roman"/>
                <w:sz w:val="20"/>
                <w:szCs w:val="20"/>
              </w:rPr>
            </w:pPr>
            <w:r w:rsidRPr="007850B2">
              <w:rPr>
                <w:rFonts w:ascii="Times New Roman" w:hAnsi="Times New Roman" w:cs="Times New Roman"/>
                <w:sz w:val="20"/>
                <w:szCs w:val="20"/>
              </w:rPr>
              <w:t>размер выборки для обеспечения репрезентативности данных исследования (количество респондентов),</w:t>
            </w:r>
            <w:r w:rsidR="00D92F4D" w:rsidRPr="007850B2">
              <w:rPr>
                <w:rFonts w:ascii="Times New Roman" w:hAnsi="Times New Roman" w:cs="Times New Roman"/>
                <w:sz w:val="20"/>
                <w:szCs w:val="20"/>
              </w:rPr>
              <w:t xml:space="preserve"> чел. </w:t>
            </w:r>
            <w:r w:rsidRPr="007850B2">
              <w:rPr>
                <w:rFonts w:ascii="Times New Roman" w:hAnsi="Times New Roman" w:cs="Times New Roman"/>
                <w:sz w:val="20"/>
                <w:szCs w:val="20"/>
              </w:rPr>
              <w:t xml:space="preserve"> 600</w:t>
            </w:r>
          </w:p>
        </w:tc>
        <w:tc>
          <w:tcPr>
            <w:tcW w:w="1118" w:type="dxa"/>
            <w:shd w:val="clear" w:color="auto" w:fill="FFFFFF" w:themeFill="background1"/>
          </w:tcPr>
          <w:p w:rsidR="00F6012E" w:rsidRDefault="00AE228B"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600</w:t>
            </w:r>
            <w:r w:rsidR="00F6012E">
              <w:rPr>
                <w:rFonts w:ascii="Times New Roman" w:eastAsia="Times New Roman" w:hAnsi="Times New Roman" w:cs="Times New Roman"/>
                <w:color w:val="000000"/>
                <w:sz w:val="20"/>
                <w:szCs w:val="20"/>
                <w:lang w:eastAsia="ru-RU"/>
              </w:rPr>
              <w:t>/600/</w:t>
            </w:r>
          </w:p>
          <w:p w:rsidR="003841BD" w:rsidRPr="007850B2" w:rsidRDefault="00F6012E"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D92F4D" w:rsidRPr="007850B2">
              <w:rPr>
                <w:rFonts w:ascii="Times New Roman" w:eastAsia="Times New Roman" w:hAnsi="Times New Roman" w:cs="Times New Roman"/>
                <w:color w:val="000000"/>
                <w:sz w:val="20"/>
                <w:szCs w:val="20"/>
                <w:lang w:eastAsia="ru-RU"/>
              </w:rPr>
              <w:t>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300,0/</w:t>
            </w:r>
          </w:p>
          <w:p w:rsidR="00E7473B" w:rsidRDefault="007E375F"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w:t>
            </w:r>
            <w:r w:rsidR="003841BD" w:rsidRPr="007850B2">
              <w:rPr>
                <w:rFonts w:ascii="Times New Roman" w:eastAsia="Times New Roman" w:hAnsi="Times New Roman" w:cs="Times New Roman"/>
                <w:color w:val="000000"/>
                <w:sz w:val="20"/>
                <w:szCs w:val="20"/>
                <w:lang w:eastAsia="ru-RU"/>
              </w:rPr>
              <w:t>00,0</w:t>
            </w:r>
            <w:r w:rsidRPr="007850B2">
              <w:rPr>
                <w:rFonts w:ascii="Times New Roman" w:eastAsia="Times New Roman" w:hAnsi="Times New Roman" w:cs="Times New Roman"/>
                <w:color w:val="000000"/>
                <w:sz w:val="20"/>
                <w:szCs w:val="20"/>
                <w:lang w:eastAsia="ru-RU"/>
              </w:rPr>
              <w:t>/</w:t>
            </w:r>
          </w:p>
          <w:p w:rsidR="003841BD" w:rsidRPr="007850B2" w:rsidRDefault="007E375F"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300,0</w:t>
            </w:r>
          </w:p>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jc w:val="both"/>
              <w:rPr>
                <w:rFonts w:ascii="Times New Roman" w:hAnsi="Times New Roman" w:cs="Times New Roman"/>
                <w:sz w:val="20"/>
                <w:szCs w:val="20"/>
                <w:lang w:eastAsia="ru-RU"/>
              </w:rPr>
            </w:pPr>
            <w:r w:rsidRPr="007850B2">
              <w:rPr>
                <w:rFonts w:ascii="Times New Roman" w:hAnsi="Times New Roman" w:cs="Times New Roman"/>
                <w:sz w:val="20"/>
                <w:szCs w:val="20"/>
                <w:lang w:eastAsia="ru-RU"/>
              </w:rPr>
              <w:t>49</w:t>
            </w:r>
          </w:p>
        </w:tc>
        <w:tc>
          <w:tcPr>
            <w:tcW w:w="3845" w:type="dxa"/>
            <w:shd w:val="clear" w:color="auto" w:fill="FFFFFF" w:themeFill="background1"/>
          </w:tcPr>
          <w:p w:rsidR="003841BD" w:rsidRPr="007850B2" w:rsidRDefault="003841BD" w:rsidP="00FE10B7">
            <w:pPr>
              <w:shd w:val="clear" w:color="auto" w:fill="FFFFFF" w:themeFill="background1"/>
              <w:spacing w:after="0" w:line="240" w:lineRule="auto"/>
              <w:ind w:left="-90"/>
              <w:rPr>
                <w:rFonts w:ascii="Times New Roman" w:hAnsi="Times New Roman" w:cs="Times New Roman"/>
                <w:sz w:val="20"/>
                <w:szCs w:val="20"/>
                <w:lang w:eastAsia="ru-RU"/>
              </w:rPr>
            </w:pPr>
            <w:r w:rsidRPr="007850B2">
              <w:rPr>
                <w:rFonts w:ascii="Times New Roman" w:hAnsi="Times New Roman" w:cs="Times New Roman"/>
                <w:sz w:val="20"/>
                <w:szCs w:val="20"/>
                <w:lang w:eastAsia="ru-RU"/>
              </w:rPr>
              <w:t>Проведение социологического исследования среди педагогов, родителей и обучающихся по проблемам противодействия идеологии терроризма в молодежной среде.</w:t>
            </w:r>
          </w:p>
          <w:p w:rsidR="003841BD" w:rsidRPr="007850B2" w:rsidRDefault="003841BD" w:rsidP="003B1533">
            <w:pPr>
              <w:shd w:val="clear" w:color="auto" w:fill="FFFFFF" w:themeFill="background1"/>
              <w:spacing w:after="0" w:line="240" w:lineRule="auto"/>
              <w:ind w:left="-90" w:firstLine="142"/>
              <w:jc w:val="both"/>
              <w:rPr>
                <w:rFonts w:ascii="Times New Roman" w:hAnsi="Times New Roman" w:cs="Times New Roman"/>
                <w:sz w:val="20"/>
                <w:szCs w:val="20"/>
                <w:lang w:eastAsia="ru-RU"/>
              </w:rPr>
            </w:pP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C23668" w:rsidRPr="00C23668" w:rsidRDefault="00C23668" w:rsidP="00D7379E">
            <w:pPr>
              <w:spacing w:after="0" w:line="259" w:lineRule="auto"/>
              <w:ind w:firstLine="158"/>
              <w:rPr>
                <w:rFonts w:ascii="Times New Roman" w:eastAsia="Times New Roman" w:hAnsi="Times New Roman" w:cs="Times New Roman"/>
                <w:color w:val="000000"/>
                <w:sz w:val="20"/>
                <w:szCs w:val="20"/>
                <w:lang w:eastAsia="ru-RU"/>
              </w:rPr>
            </w:pPr>
            <w:r w:rsidRPr="00C23668">
              <w:rPr>
                <w:rFonts w:ascii="Times New Roman" w:eastAsia="Times New Roman" w:hAnsi="Times New Roman" w:cs="Times New Roman"/>
                <w:color w:val="000000"/>
                <w:sz w:val="20"/>
                <w:szCs w:val="20"/>
                <w:lang w:eastAsia="ru-RU"/>
              </w:rPr>
              <w:t>В соответствии с пунктом 49 Комплексной программы Министерством утвержден приказ № 08-2-1-190/23 от 17.02.2023</w:t>
            </w:r>
            <w:r w:rsidR="0018677C">
              <w:rPr>
                <w:rFonts w:ascii="Times New Roman" w:eastAsia="Times New Roman" w:hAnsi="Times New Roman"/>
                <w:color w:val="000000"/>
                <w:sz w:val="20"/>
                <w:szCs w:val="20"/>
                <w:lang w:eastAsia="ru-RU"/>
              </w:rPr>
              <w:t>.</w:t>
            </w:r>
          </w:p>
          <w:p w:rsidR="00C23668" w:rsidRDefault="00C23668" w:rsidP="00D7379E">
            <w:pPr>
              <w:spacing w:after="0" w:line="259" w:lineRule="auto"/>
              <w:ind w:firstLine="158"/>
              <w:rPr>
                <w:rFonts w:ascii="Times New Roman" w:eastAsia="Calibri" w:hAnsi="Times New Roman" w:cs="Times New Roman"/>
                <w:sz w:val="20"/>
                <w:szCs w:val="20"/>
                <w:lang w:eastAsia="ru-RU"/>
              </w:rPr>
            </w:pPr>
            <w:r w:rsidRPr="00C23668">
              <w:rPr>
                <w:rFonts w:ascii="Times New Roman" w:eastAsia="Times New Roman" w:hAnsi="Times New Roman" w:cs="Times New Roman"/>
                <w:color w:val="000000"/>
                <w:sz w:val="20"/>
                <w:szCs w:val="20"/>
                <w:lang w:eastAsia="ru-RU"/>
              </w:rPr>
              <w:t xml:space="preserve"> По результатам исследования в </w:t>
            </w:r>
            <w:r w:rsidRPr="00C23668">
              <w:rPr>
                <w:rFonts w:ascii="Times New Roman" w:eastAsia="Calibri" w:hAnsi="Times New Roman" w:cs="Times New Roman"/>
                <w:sz w:val="20"/>
                <w:szCs w:val="20"/>
                <w:lang w:eastAsia="ru-RU"/>
              </w:rPr>
              <w:t>целом и взрослые респонденты, и школьники старших классов положительно воспринимают государственную программу борьбы с идеологией терроризма. Возможность применения результатов на практике: данные исследования можно применять в работе воспитателей, педагогов психологов, социальных педагогов, всех педагогов-предметников и родителей.</w:t>
            </w:r>
          </w:p>
          <w:p w:rsidR="00D7379E" w:rsidRPr="00C23668" w:rsidRDefault="00D7379E" w:rsidP="00D7379E">
            <w:pPr>
              <w:spacing w:after="0" w:line="259" w:lineRule="auto"/>
              <w:ind w:firstLine="158"/>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Выборка включала</w:t>
            </w:r>
            <w:r w:rsidRPr="000B00EC">
              <w:rPr>
                <w:rFonts w:ascii="Times New Roman" w:eastAsia="Calibri" w:hAnsi="Times New Roman" w:cs="Times New Roman"/>
                <w:sz w:val="20"/>
                <w:szCs w:val="20"/>
                <w:lang w:eastAsia="ru-RU"/>
              </w:rPr>
              <w:t xml:space="preserve"> 1000 респондентов</w:t>
            </w:r>
            <w:r>
              <w:rPr>
                <w:rFonts w:ascii="Times New Roman" w:eastAsia="Calibri" w:hAnsi="Times New Roman" w:cs="Times New Roman"/>
                <w:sz w:val="20"/>
                <w:szCs w:val="20"/>
                <w:lang w:eastAsia="ru-RU"/>
              </w:rPr>
              <w:t>.</w:t>
            </w:r>
          </w:p>
          <w:p w:rsidR="00B044CC" w:rsidRPr="0018677C" w:rsidRDefault="0018677C" w:rsidP="00D7379E">
            <w:pPr>
              <w:shd w:val="clear" w:color="auto" w:fill="FFFFFF" w:themeFill="background1"/>
              <w:spacing w:after="0" w:line="240" w:lineRule="auto"/>
              <w:ind w:firstLine="158"/>
              <w:rPr>
                <w:rFonts w:ascii="Times New Roman" w:eastAsia="Times New Roman" w:hAnsi="Times New Roman" w:cs="Times New Roman"/>
                <w:sz w:val="20"/>
                <w:szCs w:val="20"/>
                <w:lang w:eastAsia="ru-RU"/>
              </w:rPr>
            </w:pPr>
            <w:r w:rsidRPr="0018677C">
              <w:rPr>
                <w:rFonts w:ascii="Times New Roman" w:eastAsia="Calibri" w:hAnsi="Times New Roman" w:cs="Times New Roman"/>
                <w:sz w:val="20"/>
                <w:szCs w:val="20"/>
                <w:lang w:eastAsia="ru-RU"/>
              </w:rPr>
              <w:t>Основные результаты: получены достоверные результаты психологической устойчивости, позволяющей изучить тенденции по восприятию учителями, старшеклассниками и родителями угроз распространения идеологии терроризма</w:t>
            </w:r>
          </w:p>
        </w:tc>
        <w:tc>
          <w:tcPr>
            <w:tcW w:w="1094" w:type="dxa"/>
            <w:shd w:val="clear" w:color="auto" w:fill="FFFFFF" w:themeFill="background1"/>
          </w:tcPr>
          <w:p w:rsidR="003841BD" w:rsidRPr="000B00EC" w:rsidRDefault="00D7379E"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1174" w:type="dxa"/>
            <w:shd w:val="clear" w:color="auto" w:fill="FFFFFF" w:themeFill="background1"/>
          </w:tcPr>
          <w:p w:rsidR="003841BD" w:rsidRPr="007850B2" w:rsidRDefault="00C7502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Март – май</w:t>
            </w:r>
          </w:p>
        </w:tc>
        <w:tc>
          <w:tcPr>
            <w:tcW w:w="1984" w:type="dxa"/>
            <w:shd w:val="clear" w:color="auto" w:fill="FFFFFF" w:themeFill="background1"/>
          </w:tcPr>
          <w:p w:rsidR="003841BD" w:rsidRPr="007850B2" w:rsidRDefault="00B044CC" w:rsidP="003B1533">
            <w:pPr>
              <w:pStyle w:val="ConsPlusNormal"/>
              <w:shd w:val="clear" w:color="auto" w:fill="FFFFFF" w:themeFill="background1"/>
              <w:ind w:right="33"/>
              <w:jc w:val="center"/>
              <w:rPr>
                <w:rFonts w:ascii="Times New Roman" w:hAnsi="Times New Roman" w:cs="Times New Roman"/>
                <w:color w:val="000000" w:themeColor="text1"/>
                <w:lang w:eastAsia="en-US"/>
              </w:rPr>
            </w:pPr>
            <w:r w:rsidRPr="007850B2">
              <w:rPr>
                <w:rFonts w:ascii="Times New Roman" w:hAnsi="Times New Roman" w:cs="Times New Roman"/>
              </w:rPr>
              <w:t>количество респондентов, чел.</w:t>
            </w:r>
            <w:r w:rsidR="00274CB9" w:rsidRPr="007850B2">
              <w:rPr>
                <w:rFonts w:ascii="Times New Roman" w:hAnsi="Times New Roman" w:cs="Times New Roman"/>
              </w:rPr>
              <w:t xml:space="preserve"> 1000</w:t>
            </w:r>
          </w:p>
        </w:tc>
        <w:tc>
          <w:tcPr>
            <w:tcW w:w="1118" w:type="dxa"/>
            <w:shd w:val="clear" w:color="auto" w:fill="FFFFFF" w:themeFill="background1"/>
          </w:tcPr>
          <w:p w:rsidR="00C06339" w:rsidRPr="007850B2" w:rsidRDefault="00C06339"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1000/</w:t>
            </w:r>
          </w:p>
          <w:p w:rsidR="003841BD" w:rsidRPr="007850B2" w:rsidRDefault="003841BD"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1000/</w:t>
            </w:r>
          </w:p>
          <w:p w:rsidR="003841BD" w:rsidRPr="007850B2" w:rsidRDefault="003841BD"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100</w:t>
            </w:r>
            <w:r w:rsidR="00AA622D">
              <w:rPr>
                <w:rFonts w:ascii="Times New Roman" w:eastAsia="Times New Roman" w:hAnsi="Times New Roman" w:cs="Times New Roman"/>
                <w:color w:val="000000"/>
                <w:sz w:val="20"/>
                <w:szCs w:val="20"/>
                <w:lang w:eastAsia="ru-RU"/>
              </w:rPr>
              <w:t xml:space="preserve"> </w:t>
            </w:r>
            <w:r w:rsidRPr="007850B2">
              <w:rPr>
                <w:rFonts w:ascii="Times New Roman" w:eastAsia="Times New Roman" w:hAnsi="Times New Roman" w:cs="Times New Roman"/>
                <w:color w:val="000000"/>
                <w:sz w:val="20"/>
                <w:szCs w:val="20"/>
                <w:lang w:eastAsia="ru-RU"/>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300,0/</w:t>
            </w:r>
          </w:p>
          <w:p w:rsidR="003841BD"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300,0</w:t>
            </w:r>
            <w:r w:rsidR="001879C5">
              <w:rPr>
                <w:rFonts w:ascii="Times New Roman" w:eastAsia="Times New Roman" w:hAnsi="Times New Roman" w:cs="Times New Roman"/>
                <w:color w:val="000000"/>
                <w:sz w:val="20"/>
                <w:szCs w:val="20"/>
                <w:lang w:eastAsia="ru-RU"/>
              </w:rPr>
              <w:t>/</w:t>
            </w:r>
          </w:p>
          <w:p w:rsidR="001879C5" w:rsidRPr="001879C5" w:rsidRDefault="001879C5"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1879C5">
              <w:rPr>
                <w:rFonts w:ascii="Times New Roman" w:eastAsia="Times New Roman" w:hAnsi="Times New Roman" w:cs="Times New Roman"/>
                <w:color w:val="000000"/>
                <w:sz w:val="20"/>
                <w:szCs w:val="20"/>
                <w:lang w:eastAsia="ru-RU"/>
              </w:rPr>
              <w:t>300,0</w:t>
            </w: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r w:rsidRPr="007850B2">
              <w:rPr>
                <w:rFonts w:ascii="Times New Roman" w:hAnsi="Times New Roman" w:cs="Times New Roman"/>
                <w:sz w:val="20"/>
                <w:szCs w:val="20"/>
              </w:rPr>
              <w:t>Мероприятия, направленные на совершенствование кадрового обеспечения противодействия идеологии терроризма (повышение квалификации, обмен опытом)</w:t>
            </w: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jc w:val="both"/>
              <w:rPr>
                <w:rFonts w:ascii="Times New Roman" w:hAnsi="Times New Roman" w:cs="Times New Roman"/>
                <w:lang w:eastAsia="en-US"/>
              </w:rPr>
            </w:pPr>
            <w:r w:rsidRPr="007850B2">
              <w:rPr>
                <w:rFonts w:ascii="Times New Roman" w:hAnsi="Times New Roman" w:cs="Times New Roman"/>
                <w:lang w:eastAsia="en-US"/>
              </w:rPr>
              <w:t>50.</w:t>
            </w:r>
          </w:p>
        </w:tc>
        <w:tc>
          <w:tcPr>
            <w:tcW w:w="3845" w:type="dxa"/>
            <w:shd w:val="clear" w:color="auto" w:fill="FFFFFF" w:themeFill="background1"/>
          </w:tcPr>
          <w:p w:rsidR="003841BD" w:rsidRPr="007850B2" w:rsidRDefault="003841BD" w:rsidP="00140D4D">
            <w:pPr>
              <w:pStyle w:val="ConsPlusNormal"/>
              <w:shd w:val="clear" w:color="auto" w:fill="FFFFFF" w:themeFill="background1"/>
              <w:ind w:left="-90" w:hanging="18"/>
              <w:rPr>
                <w:rFonts w:ascii="Times New Roman" w:hAnsi="Times New Roman" w:cs="Times New Roman"/>
                <w:lang w:eastAsia="en-US"/>
              </w:rPr>
            </w:pPr>
            <w:r w:rsidRPr="007850B2">
              <w:rPr>
                <w:rFonts w:ascii="Times New Roman" w:hAnsi="Times New Roman" w:cs="Times New Roman"/>
                <w:lang w:eastAsia="en-US"/>
              </w:rPr>
              <w:t>Проведение обучающих мероприятий. Обмен опытом работы по противодействию терроризму.</w:t>
            </w:r>
          </w:p>
          <w:p w:rsidR="003841BD" w:rsidRPr="007850B2" w:rsidRDefault="003841BD" w:rsidP="003B1533">
            <w:pPr>
              <w:pStyle w:val="ConsPlusNormal"/>
              <w:shd w:val="clear" w:color="auto" w:fill="FFFFFF" w:themeFill="background1"/>
              <w:ind w:left="-90" w:firstLine="142"/>
              <w:jc w:val="both"/>
              <w:rPr>
                <w:rFonts w:ascii="Times New Roman" w:hAnsi="Times New Roman" w:cs="Times New Roman"/>
                <w:color w:val="000000" w:themeColor="text1"/>
                <w:lang w:eastAsia="en-US"/>
              </w:rPr>
            </w:pPr>
            <w:r w:rsidRPr="007850B2">
              <w:rPr>
                <w:rFonts w:ascii="Times New Roman" w:hAnsi="Times New Roman" w:cs="Times New Roman"/>
                <w:b/>
                <w:color w:val="000000" w:themeColor="text1"/>
              </w:rPr>
              <w:t>(Дагинформ)</w:t>
            </w:r>
          </w:p>
        </w:tc>
        <w:tc>
          <w:tcPr>
            <w:tcW w:w="5086" w:type="dxa"/>
            <w:shd w:val="clear" w:color="auto" w:fill="FFFFFF" w:themeFill="background1"/>
          </w:tcPr>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Соглашение с ГБУ РД «ИКЦ» № 5-и от 17.02.2023 г.</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Обучающий семинар «Информационное противодействие терроризму» состоялся 22 марта 2023 г. в конференц-зале МФЦ по РД (Махачкала, пр. Насрутдинова, 1а). В семинаре приняли участие 90 человек – журналисты республиканских и муниципальных СМИ, сотрудники АТК в РД, ответственные за информационное противодействие идеологии терроризма. На семинаре выступили:</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 xml:space="preserve">- капитан полиции, сотрудник отдела информационного противодействия экстремизму ЦПЭ </w:t>
            </w:r>
            <w:r w:rsidRPr="007850B2">
              <w:rPr>
                <w:rFonts w:ascii="Times New Roman" w:hAnsi="Times New Roman" w:cs="Times New Roman"/>
                <w:sz w:val="20"/>
                <w:szCs w:val="20"/>
              </w:rPr>
              <w:lastRenderedPageBreak/>
              <w:t>МВД по Дагестану Сабина Сункулиева;</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 аналитик консалтинговой компании GSA, колумнист Forbes Юрий Лобунов;</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 член экспертного совета при АТК Вефадер Меликов;</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 директор РИА «Дагестан» Магомед Магомедов;</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 руководитель Координационного центра ДГУ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экстремизма Магомед Магомедов;</w:t>
            </w:r>
          </w:p>
          <w:p w:rsidR="003841BD" w:rsidRPr="007850B2" w:rsidRDefault="003841BD" w:rsidP="00140D4D">
            <w:pPr>
              <w:pStyle w:val="ab"/>
              <w:shd w:val="clear" w:color="auto" w:fill="FFFFFF" w:themeFill="background1"/>
              <w:spacing w:after="0" w:line="240" w:lineRule="auto"/>
              <w:ind w:left="0" w:right="5" w:firstLine="158"/>
              <w:rPr>
                <w:rFonts w:ascii="Times New Roman" w:hAnsi="Times New Roman" w:cs="Times New Roman"/>
                <w:sz w:val="20"/>
                <w:szCs w:val="20"/>
              </w:rPr>
            </w:pPr>
            <w:r w:rsidRPr="007850B2">
              <w:rPr>
                <w:rFonts w:ascii="Times New Roman" w:hAnsi="Times New Roman" w:cs="Times New Roman"/>
                <w:sz w:val="20"/>
                <w:szCs w:val="20"/>
              </w:rPr>
              <w:t>- координатор Народного фронта в Дагестане Рагимат Адамова.</w:t>
            </w:r>
          </w:p>
        </w:tc>
        <w:tc>
          <w:tcPr>
            <w:tcW w:w="1094" w:type="dxa"/>
            <w:shd w:val="clear" w:color="auto" w:fill="FFFFFF" w:themeFill="background1"/>
          </w:tcPr>
          <w:p w:rsidR="003841BD" w:rsidRPr="007850B2" w:rsidRDefault="00140D4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Февраль –</w:t>
            </w:r>
            <w:r w:rsidR="00BA2B6D" w:rsidRPr="007850B2">
              <w:rPr>
                <w:rFonts w:ascii="Times New Roman" w:hAnsi="Times New Roman" w:cs="Times New Roman"/>
                <w:sz w:val="20"/>
                <w:szCs w:val="20"/>
              </w:rPr>
              <w:t xml:space="preserve"> </w:t>
            </w:r>
            <w:r w:rsidRPr="007850B2">
              <w:rPr>
                <w:rFonts w:ascii="Times New Roman" w:hAnsi="Times New Roman" w:cs="Times New Roman"/>
                <w:sz w:val="20"/>
                <w:szCs w:val="20"/>
              </w:rPr>
              <w:t>октябрь</w:t>
            </w:r>
          </w:p>
        </w:tc>
        <w:tc>
          <w:tcPr>
            <w:tcW w:w="1984" w:type="dxa"/>
            <w:shd w:val="clear" w:color="auto" w:fill="FFFFFF" w:themeFill="background1"/>
          </w:tcPr>
          <w:p w:rsidR="003841BD" w:rsidRPr="007850B2" w:rsidRDefault="003841BD" w:rsidP="003B1533">
            <w:pPr>
              <w:pStyle w:val="ConsPlusNormal"/>
              <w:shd w:val="clear" w:color="auto" w:fill="FFFFFF" w:themeFill="background1"/>
              <w:ind w:right="33"/>
              <w:jc w:val="center"/>
              <w:rPr>
                <w:rFonts w:ascii="Times New Roman" w:hAnsi="Times New Roman" w:cs="Times New Roman"/>
                <w:lang w:eastAsia="en-US"/>
              </w:rPr>
            </w:pPr>
            <w:r w:rsidRPr="007850B2">
              <w:rPr>
                <w:rFonts w:ascii="Times New Roman" w:eastAsia="Arial Unicode MS" w:hAnsi="Times New Roman" w:cs="Times New Roman"/>
                <w:bCs/>
                <w:lang w:eastAsia="en-US"/>
              </w:rPr>
              <w:t>Численность журналистов, принявших участие в</w:t>
            </w:r>
            <w:r w:rsidR="00BA2B6D" w:rsidRPr="007850B2">
              <w:rPr>
                <w:rFonts w:ascii="Times New Roman" w:eastAsia="Arial Unicode MS" w:hAnsi="Times New Roman" w:cs="Times New Roman"/>
                <w:bCs/>
                <w:lang w:eastAsia="en-US"/>
              </w:rPr>
              <w:t xml:space="preserve"> обучающих мероприятиях, чел. </w:t>
            </w:r>
            <w:r w:rsidRPr="007850B2">
              <w:rPr>
                <w:rFonts w:ascii="Times New Roman" w:hAnsi="Times New Roman" w:cs="Times New Roman"/>
                <w:lang w:eastAsia="en-US"/>
              </w:rPr>
              <w:t>20</w:t>
            </w:r>
          </w:p>
        </w:tc>
        <w:tc>
          <w:tcPr>
            <w:tcW w:w="1118" w:type="dxa"/>
            <w:shd w:val="clear" w:color="auto" w:fill="FFFFFF" w:themeFill="background1"/>
          </w:tcPr>
          <w:p w:rsidR="003841BD" w:rsidRPr="007850B2" w:rsidRDefault="00BA2B6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20/</w:t>
            </w:r>
            <w:r w:rsidR="003841BD" w:rsidRPr="007850B2">
              <w:rPr>
                <w:rFonts w:ascii="Times New Roman" w:hAnsi="Times New Roman" w:cs="Times New Roman"/>
                <w:sz w:val="20"/>
                <w:szCs w:val="20"/>
              </w:rPr>
              <w:t>51/</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255</w:t>
            </w:r>
            <w:r w:rsidR="00BA2B6D"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300,0/</w:t>
            </w:r>
          </w:p>
          <w:p w:rsidR="003841BD"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300,0/</w:t>
            </w:r>
          </w:p>
          <w:p w:rsidR="0054686A" w:rsidRPr="007850B2" w:rsidRDefault="0054686A"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300,0</w:t>
            </w:r>
          </w:p>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p>
        </w:tc>
      </w:tr>
      <w:tr w:rsidR="003841BD" w:rsidRPr="007850B2" w:rsidTr="007850B2">
        <w:tc>
          <w:tcPr>
            <w:tcW w:w="426" w:type="dxa"/>
            <w:shd w:val="clear" w:color="auto" w:fill="FFFFFF" w:themeFill="background1"/>
          </w:tcPr>
          <w:p w:rsidR="003841BD" w:rsidRPr="007850B2" w:rsidRDefault="003841BD" w:rsidP="003B1533">
            <w:pPr>
              <w:shd w:val="clear" w:color="auto" w:fill="FFFFFF" w:themeFill="background1"/>
              <w:spacing w:after="0" w:line="240" w:lineRule="auto"/>
              <w:jc w:val="both"/>
              <w:rPr>
                <w:rFonts w:ascii="Times New Roman" w:hAnsi="Times New Roman" w:cs="Times New Roman"/>
                <w:sz w:val="20"/>
                <w:szCs w:val="20"/>
                <w:lang w:eastAsia="ru-RU"/>
              </w:rPr>
            </w:pPr>
            <w:r w:rsidRPr="007850B2">
              <w:rPr>
                <w:rFonts w:ascii="Times New Roman" w:hAnsi="Times New Roman" w:cs="Times New Roman"/>
                <w:sz w:val="20"/>
                <w:szCs w:val="20"/>
                <w:lang w:eastAsia="ru-RU"/>
              </w:rPr>
              <w:t>51</w:t>
            </w:r>
          </w:p>
        </w:tc>
        <w:tc>
          <w:tcPr>
            <w:tcW w:w="3845" w:type="dxa"/>
            <w:shd w:val="clear" w:color="auto" w:fill="FFFFFF" w:themeFill="background1"/>
          </w:tcPr>
          <w:p w:rsidR="003841BD" w:rsidRPr="007850B2" w:rsidRDefault="003841BD" w:rsidP="0018433B">
            <w:pPr>
              <w:shd w:val="clear" w:color="auto" w:fill="FFFFFF" w:themeFill="background1"/>
              <w:spacing w:after="0" w:line="240" w:lineRule="auto"/>
              <w:ind w:left="-90" w:hanging="18"/>
              <w:rPr>
                <w:rFonts w:ascii="Times New Roman" w:hAnsi="Times New Roman" w:cs="Times New Roman"/>
                <w:sz w:val="20"/>
                <w:szCs w:val="20"/>
                <w:lang w:eastAsia="ru-RU"/>
              </w:rPr>
            </w:pPr>
            <w:r w:rsidRPr="007850B2">
              <w:rPr>
                <w:rFonts w:ascii="Times New Roman" w:hAnsi="Times New Roman" w:cs="Times New Roman"/>
                <w:sz w:val="20"/>
                <w:szCs w:val="20"/>
                <w:lang w:eastAsia="ru-RU"/>
              </w:rPr>
              <w:t>Организация и проведение курсов повышения квалификации педагогов образовательных организаций, курирующих вопросы противодействия идеологии терроризма.</w:t>
            </w:r>
          </w:p>
          <w:p w:rsidR="003841BD" w:rsidRPr="007850B2" w:rsidRDefault="003841BD" w:rsidP="00603C70">
            <w:pPr>
              <w:shd w:val="clear" w:color="auto" w:fill="FFFFFF" w:themeFill="background1"/>
              <w:spacing w:after="0" w:line="240" w:lineRule="auto"/>
              <w:ind w:left="-90" w:firstLine="142"/>
              <w:rPr>
                <w:rFonts w:ascii="Times New Roman" w:hAnsi="Times New Roman" w:cs="Times New Roman"/>
                <w:sz w:val="20"/>
                <w:szCs w:val="20"/>
                <w:lang w:eastAsia="ru-RU"/>
              </w:rPr>
            </w:pP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В соответствии с пунктом 51 Комплексной программы Министерством образования и науки Республики Дагестан утвержден приказ № 0</w:t>
            </w:r>
            <w:r w:rsidR="00B2588B">
              <w:rPr>
                <w:rFonts w:ascii="Times New Roman" w:eastAsia="Calibri" w:hAnsi="Times New Roman" w:cs="Times New Roman"/>
                <w:sz w:val="20"/>
                <w:szCs w:val="20"/>
                <w:lang w:eastAsia="ru-RU"/>
              </w:rPr>
              <w:t>8-02-1-189/23 от 17.02.2023 г.</w:t>
            </w:r>
          </w:p>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 xml:space="preserve"> «О проведении курсов повышения квалификации педагогов образовательных организаций, курирующих вопросы противодействия идеологии терроризма». В соответствии с приказом Курсы проведены в ГБУ ДПО РД «Дагестанский институт развития образования».</w:t>
            </w:r>
          </w:p>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В качестве спикеров курса   привлечены   ведущие эксперты в области профилактики противодействия терроризму и экстремизму:</w:t>
            </w:r>
          </w:p>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 xml:space="preserve">Амелина Я.А., Российский исламовед и политолог, специалист по современным проблемам Кавказа, а также деструктивному влиянию социальных сетей на молодежьи несовершеннолетних. </w:t>
            </w:r>
          </w:p>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 xml:space="preserve">Малучиев Г.С., эксперт по вопросам противодействия идеологии экстремизма и терроризма, член экспертного совета при Антитеррористической комиссии РД. </w:t>
            </w:r>
          </w:p>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 xml:space="preserve"> Судоргин О.А., доктор политических наук, профессор, эксперт по вопросам формирования государственной информационной политики и государственной политики в социальной сфере. </w:t>
            </w:r>
          </w:p>
          <w:p w:rsidR="003D73FD" w:rsidRPr="003D73FD" w:rsidRDefault="003D73FD" w:rsidP="00CA2696">
            <w:pPr>
              <w:spacing w:after="0" w:line="240" w:lineRule="auto"/>
              <w:ind w:right="140" w:firstLine="158"/>
              <w:rPr>
                <w:rFonts w:ascii="Times New Roman" w:eastAsia="Calibri" w:hAnsi="Times New Roman" w:cs="Times New Roman"/>
                <w:sz w:val="20"/>
                <w:szCs w:val="20"/>
                <w:lang w:eastAsia="ru-RU"/>
              </w:rPr>
            </w:pPr>
            <w:r w:rsidRPr="003D73FD">
              <w:rPr>
                <w:rFonts w:ascii="Times New Roman" w:eastAsia="Calibri" w:hAnsi="Times New Roman" w:cs="Times New Roman"/>
                <w:sz w:val="20"/>
                <w:szCs w:val="20"/>
                <w:lang w:eastAsia="ru-RU"/>
              </w:rPr>
              <w:t>Магомедов М.Ю. руководитель Координационного центра по вопросам формирования у молодежи активной гражданской позиции, предупреждения межнациональных и межконфессиональных конфликтов, противодействия терроризму и профилактики экстремизма Дагестанского государственного университета</w:t>
            </w:r>
            <w:r w:rsidR="00CA2696">
              <w:rPr>
                <w:rFonts w:ascii="Times New Roman" w:eastAsia="Calibri" w:hAnsi="Times New Roman" w:cs="Times New Roman"/>
                <w:sz w:val="20"/>
                <w:szCs w:val="20"/>
                <w:lang w:eastAsia="ru-RU"/>
              </w:rPr>
              <w:t>.</w:t>
            </w:r>
          </w:p>
          <w:p w:rsidR="003D73FD" w:rsidRDefault="0008248E" w:rsidP="00CA2696">
            <w:pPr>
              <w:spacing w:after="0" w:line="240" w:lineRule="auto"/>
              <w:ind w:right="140" w:firstLine="158"/>
              <w:rPr>
                <w:rFonts w:ascii="Times New Roman" w:eastAsia="Times New Roman" w:hAnsi="Times New Roman" w:cs="Times New Roman"/>
                <w:color w:val="000000"/>
                <w:sz w:val="20"/>
                <w:szCs w:val="20"/>
                <w:lang w:eastAsia="ru-RU"/>
              </w:rPr>
            </w:pPr>
            <w:r w:rsidRPr="0008248E">
              <w:rPr>
                <w:rFonts w:ascii="Times New Roman" w:eastAsia="Times New Roman" w:hAnsi="Times New Roman" w:cs="Times New Roman"/>
                <w:color w:val="000000"/>
                <w:sz w:val="20"/>
                <w:szCs w:val="20"/>
                <w:lang w:eastAsia="ru-RU"/>
              </w:rPr>
              <w:lastRenderedPageBreak/>
              <w:t>В рамках работы Курсов экспертами до заместителей руководителя образовательных организаций и педагогических работников доведены компетенции и знания по организации и проведению в образовательных организациях мероприятий по профилактике идеологии терроризма</w:t>
            </w:r>
            <w:r w:rsidR="00CA2696">
              <w:rPr>
                <w:rFonts w:ascii="Times New Roman" w:eastAsia="Times New Roman" w:hAnsi="Times New Roman" w:cs="Times New Roman"/>
                <w:color w:val="000000"/>
                <w:sz w:val="20"/>
                <w:szCs w:val="20"/>
                <w:lang w:eastAsia="ru-RU"/>
              </w:rPr>
              <w:t>.</w:t>
            </w:r>
          </w:p>
          <w:p w:rsidR="005D6F73" w:rsidRPr="00CA2696" w:rsidRDefault="00CA2696" w:rsidP="00CA2696">
            <w:pPr>
              <w:spacing w:after="0" w:line="240" w:lineRule="auto"/>
              <w:ind w:right="140" w:firstLine="158"/>
              <w:rPr>
                <w:rFonts w:ascii="Times New Roman" w:eastAsia="Calibri" w:hAnsi="Times New Roman" w:cs="Times New Roman"/>
                <w:sz w:val="20"/>
                <w:szCs w:val="20"/>
                <w:lang w:eastAsia="ru-RU"/>
              </w:rPr>
            </w:pPr>
            <w:r w:rsidRPr="00A21C19">
              <w:rPr>
                <w:rFonts w:ascii="Times New Roman" w:eastAsia="Calibri" w:hAnsi="Times New Roman" w:cs="Times New Roman"/>
                <w:sz w:val="20"/>
                <w:szCs w:val="20"/>
                <w:lang w:eastAsia="ru-RU"/>
              </w:rPr>
              <w:t>На Курсах приняли участие 300 заместителей руководителя образовательных организаций и педагогических работников.</w:t>
            </w:r>
          </w:p>
        </w:tc>
        <w:tc>
          <w:tcPr>
            <w:tcW w:w="1094" w:type="dxa"/>
            <w:shd w:val="clear" w:color="auto" w:fill="FFFFFF" w:themeFill="background1"/>
          </w:tcPr>
          <w:p w:rsidR="003841BD" w:rsidRPr="00A21C19" w:rsidRDefault="00CA2696"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300</w:t>
            </w:r>
          </w:p>
        </w:tc>
        <w:tc>
          <w:tcPr>
            <w:tcW w:w="1174" w:type="dxa"/>
            <w:shd w:val="clear" w:color="auto" w:fill="FFFFFF" w:themeFill="background1"/>
          </w:tcPr>
          <w:p w:rsidR="003841BD" w:rsidRPr="007850B2" w:rsidRDefault="00B42A3E"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lang w:eastAsia="ru-RU"/>
              </w:rPr>
              <w:t>Март - май 2023 год</w:t>
            </w:r>
          </w:p>
        </w:tc>
        <w:tc>
          <w:tcPr>
            <w:tcW w:w="1984" w:type="dxa"/>
            <w:shd w:val="clear" w:color="auto" w:fill="FFFFFF" w:themeFill="background1"/>
          </w:tcPr>
          <w:p w:rsidR="003841BD" w:rsidRPr="007850B2" w:rsidRDefault="005D6F73" w:rsidP="003B1533">
            <w:pPr>
              <w:shd w:val="clear" w:color="auto" w:fill="FFFFFF" w:themeFill="background1"/>
              <w:spacing w:after="0" w:line="240" w:lineRule="auto"/>
              <w:ind w:right="33"/>
              <w:jc w:val="center"/>
              <w:rPr>
                <w:rFonts w:ascii="Times New Roman" w:hAnsi="Times New Roman" w:cs="Times New Roman"/>
                <w:sz w:val="20"/>
                <w:szCs w:val="20"/>
              </w:rPr>
            </w:pPr>
            <w:r w:rsidRPr="007850B2">
              <w:rPr>
                <w:rFonts w:ascii="Times New Roman" w:hAnsi="Times New Roman" w:cs="Times New Roman"/>
                <w:sz w:val="20"/>
                <w:szCs w:val="20"/>
              </w:rPr>
              <w:t>численность педагогов образовательных организаций, чел.</w:t>
            </w:r>
          </w:p>
          <w:p w:rsidR="005D6F73" w:rsidRPr="007850B2" w:rsidRDefault="005D6F73" w:rsidP="003B1533">
            <w:pPr>
              <w:shd w:val="clear" w:color="auto" w:fill="FFFFFF" w:themeFill="background1"/>
              <w:spacing w:after="0" w:line="240" w:lineRule="auto"/>
              <w:ind w:right="33"/>
              <w:jc w:val="center"/>
              <w:rPr>
                <w:rFonts w:ascii="Times New Roman" w:eastAsiaTheme="minorEastAsia" w:hAnsi="Times New Roman" w:cs="Times New Roman"/>
                <w:color w:val="000000" w:themeColor="text1"/>
                <w:sz w:val="20"/>
                <w:szCs w:val="20"/>
              </w:rPr>
            </w:pPr>
            <w:r w:rsidRPr="007850B2">
              <w:rPr>
                <w:rFonts w:ascii="Times New Roman" w:hAnsi="Times New Roman" w:cs="Times New Roman"/>
                <w:sz w:val="20"/>
                <w:szCs w:val="20"/>
              </w:rPr>
              <w:t>300</w:t>
            </w:r>
          </w:p>
        </w:tc>
        <w:tc>
          <w:tcPr>
            <w:tcW w:w="1118" w:type="dxa"/>
            <w:shd w:val="clear" w:color="auto" w:fill="FFFFFF" w:themeFill="background1"/>
          </w:tcPr>
          <w:p w:rsidR="003841BD" w:rsidRPr="007850B2" w:rsidRDefault="005D6F73" w:rsidP="003B1533">
            <w:pPr>
              <w:shd w:val="clear" w:color="auto" w:fill="FFFFFF" w:themeFill="background1"/>
              <w:spacing w:after="0" w:line="240" w:lineRule="auto"/>
              <w:ind w:right="17"/>
              <w:jc w:val="center"/>
              <w:rPr>
                <w:rFonts w:ascii="Times New Roman" w:hAnsi="Times New Roman" w:cs="Times New Roman"/>
                <w:sz w:val="20"/>
                <w:szCs w:val="20"/>
                <w:lang w:eastAsia="ru-RU"/>
              </w:rPr>
            </w:pPr>
            <w:r w:rsidRPr="007850B2">
              <w:rPr>
                <w:rFonts w:ascii="Times New Roman" w:hAnsi="Times New Roman" w:cs="Times New Roman"/>
                <w:sz w:val="20"/>
                <w:szCs w:val="20"/>
                <w:lang w:eastAsia="ru-RU"/>
              </w:rPr>
              <w:t>300/</w:t>
            </w:r>
            <w:r w:rsidR="003841BD" w:rsidRPr="007850B2">
              <w:rPr>
                <w:rFonts w:ascii="Times New Roman" w:hAnsi="Times New Roman" w:cs="Times New Roman"/>
                <w:sz w:val="20"/>
                <w:szCs w:val="20"/>
                <w:lang w:eastAsia="ru-RU"/>
              </w:rPr>
              <w:t>300/</w:t>
            </w:r>
          </w:p>
          <w:p w:rsidR="003841BD" w:rsidRPr="007850B2" w:rsidRDefault="003841BD" w:rsidP="003B1533">
            <w:pPr>
              <w:shd w:val="clear" w:color="auto" w:fill="FFFFFF" w:themeFill="background1"/>
              <w:spacing w:after="0" w:line="240" w:lineRule="auto"/>
              <w:ind w:right="17"/>
              <w:jc w:val="center"/>
              <w:rPr>
                <w:rFonts w:ascii="Times New Roman" w:eastAsia="Times New Roman" w:hAnsi="Times New Roman" w:cs="Times New Roman"/>
                <w:color w:val="000000"/>
                <w:sz w:val="20"/>
                <w:szCs w:val="20"/>
                <w:lang w:eastAsia="ru-RU"/>
              </w:rPr>
            </w:pPr>
            <w:r w:rsidRPr="007850B2">
              <w:rPr>
                <w:rFonts w:ascii="Times New Roman" w:hAnsi="Times New Roman" w:cs="Times New Roman"/>
                <w:sz w:val="20"/>
                <w:szCs w:val="20"/>
                <w:lang w:eastAsia="ru-RU"/>
              </w:rPr>
              <w:t>100 %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ind w:hanging="7"/>
              <w:jc w:val="center"/>
              <w:rPr>
                <w:rFonts w:ascii="Times New Roman" w:hAnsi="Times New Roman" w:cs="Times New Roman"/>
                <w:sz w:val="20"/>
                <w:szCs w:val="20"/>
                <w:lang w:eastAsia="ru-RU"/>
              </w:rPr>
            </w:pPr>
            <w:r w:rsidRPr="007850B2">
              <w:rPr>
                <w:rFonts w:ascii="Times New Roman" w:hAnsi="Times New Roman" w:cs="Times New Roman"/>
                <w:sz w:val="20"/>
                <w:szCs w:val="20"/>
                <w:lang w:eastAsia="ru-RU"/>
              </w:rPr>
              <w:t>600/0,/</w:t>
            </w:r>
          </w:p>
          <w:p w:rsidR="003841BD" w:rsidRDefault="003841BD" w:rsidP="003B1533">
            <w:pPr>
              <w:shd w:val="clear" w:color="auto" w:fill="FFFFFF" w:themeFill="background1"/>
              <w:tabs>
                <w:tab w:val="left" w:pos="1027"/>
              </w:tabs>
              <w:spacing w:after="0" w:line="240" w:lineRule="auto"/>
              <w:ind w:hanging="7"/>
              <w:jc w:val="center"/>
              <w:rPr>
                <w:rFonts w:ascii="Times New Roman" w:hAnsi="Times New Roman" w:cs="Times New Roman"/>
                <w:sz w:val="20"/>
                <w:szCs w:val="20"/>
                <w:lang w:eastAsia="ru-RU"/>
              </w:rPr>
            </w:pPr>
            <w:r w:rsidRPr="007850B2">
              <w:rPr>
                <w:rFonts w:ascii="Times New Roman" w:hAnsi="Times New Roman" w:cs="Times New Roman"/>
                <w:sz w:val="20"/>
                <w:szCs w:val="20"/>
                <w:lang w:eastAsia="ru-RU"/>
              </w:rPr>
              <w:t>600,0</w:t>
            </w:r>
            <w:r w:rsidR="00400C36">
              <w:rPr>
                <w:rFonts w:ascii="Times New Roman" w:hAnsi="Times New Roman" w:cs="Times New Roman"/>
                <w:sz w:val="20"/>
                <w:szCs w:val="20"/>
                <w:lang w:eastAsia="ru-RU"/>
              </w:rPr>
              <w:t>/</w:t>
            </w:r>
          </w:p>
          <w:p w:rsidR="00400C36" w:rsidRPr="007850B2" w:rsidRDefault="00400C36" w:rsidP="00400C36">
            <w:pPr>
              <w:shd w:val="clear" w:color="auto" w:fill="FFFFFF" w:themeFill="background1"/>
              <w:tabs>
                <w:tab w:val="left" w:pos="1027"/>
              </w:tabs>
              <w:spacing w:after="0" w:line="240" w:lineRule="auto"/>
              <w:ind w:hanging="7"/>
              <w:jc w:val="center"/>
              <w:rPr>
                <w:rFonts w:ascii="Times New Roman" w:hAnsi="Times New Roman" w:cs="Times New Roman"/>
                <w:sz w:val="20"/>
                <w:szCs w:val="20"/>
                <w:lang w:eastAsia="ru-RU"/>
              </w:rPr>
            </w:pPr>
            <w:r w:rsidRPr="007850B2">
              <w:rPr>
                <w:rFonts w:ascii="Times New Roman" w:hAnsi="Times New Roman" w:cs="Times New Roman"/>
                <w:sz w:val="20"/>
                <w:szCs w:val="20"/>
                <w:lang w:eastAsia="ru-RU"/>
              </w:rPr>
              <w:t>600,0</w:t>
            </w:r>
          </w:p>
          <w:p w:rsidR="00400C36" w:rsidRPr="007850B2" w:rsidRDefault="00400C36" w:rsidP="003B1533">
            <w:pPr>
              <w:shd w:val="clear" w:color="auto" w:fill="FFFFFF" w:themeFill="background1"/>
              <w:tabs>
                <w:tab w:val="left" w:pos="1027"/>
              </w:tabs>
              <w:spacing w:after="0" w:line="240" w:lineRule="auto"/>
              <w:ind w:hanging="7"/>
              <w:jc w:val="center"/>
              <w:rPr>
                <w:rFonts w:ascii="Times New Roman" w:hAnsi="Times New Roman" w:cs="Times New Roman"/>
                <w:sz w:val="20"/>
                <w:szCs w:val="20"/>
                <w:lang w:eastAsia="ru-RU"/>
              </w:rPr>
            </w:pPr>
          </w:p>
          <w:p w:rsidR="003841BD" w:rsidRPr="007850B2" w:rsidRDefault="003841BD" w:rsidP="003B1533">
            <w:pPr>
              <w:shd w:val="clear" w:color="auto" w:fill="FFFFFF" w:themeFill="background1"/>
              <w:tabs>
                <w:tab w:val="left" w:pos="1027"/>
              </w:tabs>
              <w:spacing w:after="0" w:line="240" w:lineRule="auto"/>
              <w:ind w:hanging="7"/>
              <w:jc w:val="center"/>
              <w:rPr>
                <w:rFonts w:ascii="Times New Roman" w:eastAsia="Times New Roman" w:hAnsi="Times New Roman" w:cs="Times New Roman"/>
                <w:color w:val="000000"/>
                <w:sz w:val="20"/>
                <w:szCs w:val="20"/>
                <w:lang w:eastAsia="ru-RU"/>
              </w:rPr>
            </w:pP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ind w:hanging="7"/>
              <w:jc w:val="center"/>
              <w:rPr>
                <w:rFonts w:ascii="Times New Roman" w:hAnsi="Times New Roman" w:cs="Times New Roman"/>
                <w:sz w:val="20"/>
                <w:szCs w:val="20"/>
                <w:lang w:eastAsia="ru-RU"/>
              </w:rPr>
            </w:pPr>
            <w:r w:rsidRPr="007850B2">
              <w:rPr>
                <w:rFonts w:ascii="Times New Roman" w:hAnsi="Times New Roman" w:cs="Times New Roman"/>
                <w:sz w:val="20"/>
                <w:szCs w:val="20"/>
              </w:rPr>
              <w:t>Проведение конференций, форумов в целях совершенствования деятельности и обмена опытом работы по противодействию идеологии терроризма</w:t>
            </w: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contextualSpacing/>
              <w:jc w:val="both"/>
              <w:rPr>
                <w:rFonts w:ascii="Times New Roman" w:hAnsi="Times New Roman" w:cs="Times New Roman"/>
              </w:rPr>
            </w:pPr>
            <w:r w:rsidRPr="007850B2">
              <w:rPr>
                <w:rFonts w:ascii="Times New Roman" w:hAnsi="Times New Roman" w:cs="Times New Roman"/>
              </w:rPr>
              <w:t>52</w:t>
            </w:r>
          </w:p>
        </w:tc>
        <w:tc>
          <w:tcPr>
            <w:tcW w:w="3845" w:type="dxa"/>
            <w:shd w:val="clear" w:color="auto" w:fill="FFFFFF" w:themeFill="background1"/>
          </w:tcPr>
          <w:p w:rsidR="003841BD" w:rsidRPr="007850B2" w:rsidRDefault="003841BD" w:rsidP="00715821">
            <w:pPr>
              <w:widowControl w:val="0"/>
              <w:shd w:val="clear" w:color="auto" w:fill="FFFFFF" w:themeFill="background1"/>
              <w:tabs>
                <w:tab w:val="left" w:pos="1305"/>
              </w:tabs>
              <w:autoSpaceDE w:val="0"/>
              <w:autoSpaceDN w:val="0"/>
              <w:adjustRightInd w:val="0"/>
              <w:spacing w:after="0" w:line="240" w:lineRule="auto"/>
              <w:ind w:left="-90" w:hanging="18"/>
              <w:contextualSpacing/>
              <w:rPr>
                <w:rFonts w:ascii="Times New Roman" w:hAnsi="Times New Roman" w:cs="Times New Roman"/>
                <w:bCs/>
                <w:sz w:val="20"/>
                <w:szCs w:val="20"/>
              </w:rPr>
            </w:pPr>
            <w:r w:rsidRPr="007850B2">
              <w:rPr>
                <w:rFonts w:ascii="Times New Roman" w:hAnsi="Times New Roman" w:cs="Times New Roman"/>
                <w:bCs/>
                <w:sz w:val="20"/>
                <w:szCs w:val="20"/>
              </w:rPr>
              <w:t>Организация курса семинаров для специалистов по работе с молодежью и общественных организаций Республики Дагестан по противодействию идеологии терроризма в молодежной среде.</w:t>
            </w:r>
          </w:p>
          <w:p w:rsidR="003841BD" w:rsidRPr="007850B2" w:rsidRDefault="003841BD" w:rsidP="000F1441">
            <w:pPr>
              <w:shd w:val="clear" w:color="auto" w:fill="FFFFFF" w:themeFill="background1"/>
              <w:tabs>
                <w:tab w:val="left" w:pos="2415"/>
              </w:tabs>
              <w:spacing w:after="0" w:line="240" w:lineRule="auto"/>
              <w:ind w:left="-90" w:firstLine="408"/>
              <w:contextualSpacing/>
              <w:rPr>
                <w:rFonts w:ascii="Times New Roman" w:hAnsi="Times New Roman" w:cs="Times New Roman"/>
                <w:b/>
                <w:bCs/>
                <w:sz w:val="20"/>
                <w:szCs w:val="20"/>
              </w:rPr>
            </w:pPr>
            <w:r w:rsidRPr="007850B2">
              <w:rPr>
                <w:rFonts w:ascii="Times New Roman" w:hAnsi="Times New Roman" w:cs="Times New Roman"/>
                <w:b/>
                <w:bCs/>
                <w:sz w:val="20"/>
                <w:szCs w:val="20"/>
              </w:rPr>
              <w:t>(Минмолодежи РД)</w:t>
            </w:r>
          </w:p>
        </w:tc>
        <w:tc>
          <w:tcPr>
            <w:tcW w:w="5086" w:type="dxa"/>
            <w:shd w:val="clear" w:color="auto" w:fill="FFFFFF" w:themeFill="background1"/>
          </w:tcPr>
          <w:p w:rsidR="003841BD" w:rsidRPr="007850B2" w:rsidRDefault="003841BD" w:rsidP="00E1355C">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w:t>
            </w:r>
            <w:r w:rsidR="00F83CEC">
              <w:rPr>
                <w:rFonts w:ascii="Times New Roman" w:hAnsi="Times New Roman" w:cs="Times New Roman"/>
                <w:sz w:val="20"/>
                <w:szCs w:val="20"/>
              </w:rPr>
              <w:t xml:space="preserve"> </w:t>
            </w:r>
            <w:r w:rsidRPr="007850B2">
              <w:rPr>
                <w:rFonts w:ascii="Times New Roman" w:hAnsi="Times New Roman" w:cs="Times New Roman"/>
                <w:sz w:val="20"/>
                <w:szCs w:val="20"/>
              </w:rPr>
              <w:t>19 от 10.04.23 г.</w:t>
            </w:r>
          </w:p>
          <w:p w:rsidR="003841BD" w:rsidRPr="007850B2" w:rsidRDefault="003841BD" w:rsidP="00E1355C">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ООО «Персонал сервис». </w:t>
            </w:r>
          </w:p>
          <w:p w:rsidR="003841BD" w:rsidRPr="007850B2" w:rsidRDefault="003841BD" w:rsidP="00E1355C">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800 000</w:t>
            </w:r>
          </w:p>
          <w:p w:rsidR="003841BD" w:rsidRPr="007850B2" w:rsidRDefault="003841BD"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С 17 по 19 мая 2023 г. на площадке базы отдыха «Калипсо» городского округа «город Махачкала» проведены семинары для специалистов по работе с молодежью муниципальных образований Республики Дагестан по курсу «Методики организации работы по профилактике терроризма в молодежной среде».</w:t>
            </w:r>
          </w:p>
          <w:p w:rsidR="003841BD" w:rsidRPr="007850B2" w:rsidRDefault="003841BD"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В качестве экспертов мероприятия выступили ведущие специалисты в сфере противодействия идеологии терроризма в молодежной среде:</w:t>
            </w:r>
          </w:p>
          <w:p w:rsidR="00BC1591" w:rsidRPr="007850B2" w:rsidRDefault="00BC1591"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Абдулаев Гаджи – </w:t>
            </w:r>
            <w:r w:rsidR="003841BD" w:rsidRPr="007850B2">
              <w:rPr>
                <w:rFonts w:ascii="Times New Roman" w:hAnsi="Times New Roman" w:cs="Times New Roman"/>
                <w:sz w:val="20"/>
                <w:szCs w:val="20"/>
              </w:rPr>
              <w:t>заместитель начальника отдела информационного противодействия экстреми</w:t>
            </w:r>
            <w:r w:rsidRPr="007850B2">
              <w:rPr>
                <w:rFonts w:ascii="Times New Roman" w:hAnsi="Times New Roman" w:cs="Times New Roman"/>
                <w:sz w:val="20"/>
                <w:szCs w:val="20"/>
              </w:rPr>
              <w:t>зму ЦПЭ МВД по РД майор полиции;</w:t>
            </w:r>
          </w:p>
          <w:p w:rsidR="00BC1591" w:rsidRPr="007850B2" w:rsidRDefault="00BC1591"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Магомедов Магомед –</w:t>
            </w:r>
            <w:r w:rsidR="003841BD" w:rsidRPr="007850B2">
              <w:rPr>
                <w:rFonts w:ascii="Times New Roman" w:hAnsi="Times New Roman" w:cs="Times New Roman"/>
                <w:sz w:val="20"/>
                <w:szCs w:val="20"/>
              </w:rPr>
              <w:t xml:space="preserve"> руководитель Координационного центра по вопросам формирования у молодёжи активной гражданской позиции, предупреждения межнациональных и межконфессиональных конфликтов, противодействия терроризма и профилактики экстремизма Дагестанского</w:t>
            </w:r>
            <w:r w:rsidRPr="007850B2">
              <w:rPr>
                <w:rFonts w:ascii="Times New Roman" w:hAnsi="Times New Roman" w:cs="Times New Roman"/>
                <w:sz w:val="20"/>
                <w:szCs w:val="20"/>
              </w:rPr>
              <w:t xml:space="preserve"> государственного университета;</w:t>
            </w:r>
          </w:p>
          <w:p w:rsidR="00BC1591" w:rsidRPr="007850B2" w:rsidRDefault="00BC1591"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Амиров Мухтар –</w:t>
            </w:r>
            <w:r w:rsidR="003841BD" w:rsidRPr="007850B2">
              <w:rPr>
                <w:rFonts w:ascii="Times New Roman" w:hAnsi="Times New Roman" w:cs="Times New Roman"/>
                <w:sz w:val="20"/>
                <w:szCs w:val="20"/>
              </w:rPr>
              <w:t xml:space="preserve"> руководитель АНО </w:t>
            </w:r>
            <w:r w:rsidRPr="007850B2">
              <w:rPr>
                <w:rFonts w:ascii="Times New Roman" w:hAnsi="Times New Roman" w:cs="Times New Roman"/>
                <w:sz w:val="20"/>
                <w:szCs w:val="20"/>
              </w:rPr>
              <w:t>«Институт развития новых медиа»;</w:t>
            </w:r>
          </w:p>
          <w:p w:rsidR="00BC1591" w:rsidRPr="007850B2" w:rsidRDefault="00BC1591"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Шевкет Крумов –</w:t>
            </w:r>
            <w:r w:rsidR="003841BD" w:rsidRPr="007850B2">
              <w:rPr>
                <w:rFonts w:ascii="Times New Roman" w:hAnsi="Times New Roman" w:cs="Times New Roman"/>
                <w:sz w:val="20"/>
                <w:szCs w:val="20"/>
              </w:rPr>
              <w:t xml:space="preserve"> консультант отдела гражданско-патриотического и духовно-нравственного воспитания Министерства по дела</w:t>
            </w:r>
            <w:r w:rsidRPr="007850B2">
              <w:rPr>
                <w:rFonts w:ascii="Times New Roman" w:hAnsi="Times New Roman" w:cs="Times New Roman"/>
                <w:sz w:val="20"/>
                <w:szCs w:val="20"/>
              </w:rPr>
              <w:t>м молодежи Республики Дагестан;</w:t>
            </w:r>
          </w:p>
          <w:p w:rsidR="00BC1591" w:rsidRPr="007850B2" w:rsidRDefault="00BC1591"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Удотова Анастасия –</w:t>
            </w:r>
            <w:r w:rsidR="003841BD" w:rsidRPr="007850B2">
              <w:rPr>
                <w:rFonts w:ascii="Times New Roman" w:hAnsi="Times New Roman" w:cs="Times New Roman"/>
                <w:sz w:val="20"/>
                <w:szCs w:val="20"/>
              </w:rPr>
              <w:t xml:space="preserve"> аспират Пятигорского государственного университета по на</w:t>
            </w:r>
            <w:r w:rsidRPr="007850B2">
              <w:rPr>
                <w:rFonts w:ascii="Times New Roman" w:hAnsi="Times New Roman" w:cs="Times New Roman"/>
                <w:sz w:val="20"/>
                <w:szCs w:val="20"/>
              </w:rPr>
              <w:t>правлению «Политические науки».</w:t>
            </w:r>
          </w:p>
          <w:p w:rsidR="003841BD" w:rsidRPr="007850B2" w:rsidRDefault="003841BD" w:rsidP="00E1355C">
            <w:pPr>
              <w:shd w:val="clear" w:color="auto" w:fill="FFFFFF" w:themeFill="background1"/>
              <w:spacing w:after="0" w:line="240" w:lineRule="auto"/>
              <w:ind w:firstLine="158"/>
              <w:rPr>
                <w:rFonts w:ascii="Times New Roman" w:hAnsi="Times New Roman" w:cs="Times New Roman"/>
                <w:sz w:val="20"/>
                <w:szCs w:val="20"/>
              </w:rPr>
            </w:pPr>
            <w:r w:rsidRPr="007850B2">
              <w:rPr>
                <w:rFonts w:ascii="Times New Roman" w:hAnsi="Times New Roman" w:cs="Times New Roman"/>
                <w:sz w:val="20"/>
                <w:szCs w:val="20"/>
              </w:rPr>
              <w:t xml:space="preserve">Участниками курса семинаров выступили специалисты муниципальных органов по делам молодежи, вузов и общественных организаций, отвечающих за реализацию программ противодействия </w:t>
            </w:r>
            <w:r w:rsidRPr="007850B2">
              <w:rPr>
                <w:rFonts w:ascii="Times New Roman" w:hAnsi="Times New Roman" w:cs="Times New Roman"/>
                <w:sz w:val="20"/>
                <w:szCs w:val="20"/>
              </w:rPr>
              <w:lastRenderedPageBreak/>
              <w:t>идеологии терроризма и государственной молодежной политики в Республике Дагестан в количестве 55 человек.</w:t>
            </w:r>
          </w:p>
        </w:tc>
        <w:tc>
          <w:tcPr>
            <w:tcW w:w="1094" w:type="dxa"/>
            <w:shd w:val="clear" w:color="auto" w:fill="FFFFFF" w:themeFill="background1"/>
          </w:tcPr>
          <w:p w:rsidR="003841BD" w:rsidRPr="007850B2" w:rsidRDefault="00E1355C"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55</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Май-ноябрь</w:t>
            </w:r>
          </w:p>
        </w:tc>
        <w:tc>
          <w:tcPr>
            <w:tcW w:w="1984" w:type="dxa"/>
            <w:shd w:val="clear" w:color="auto" w:fill="FFFFFF" w:themeFill="background1"/>
          </w:tcPr>
          <w:p w:rsidR="003841BD" w:rsidRPr="007850B2" w:rsidRDefault="00F83A2F" w:rsidP="003B1533">
            <w:pPr>
              <w:pStyle w:val="ConsPlusNormal"/>
              <w:shd w:val="clear" w:color="auto" w:fill="FFFFFF" w:themeFill="background1"/>
              <w:ind w:right="33"/>
              <w:contextualSpacing/>
              <w:jc w:val="center"/>
              <w:rPr>
                <w:rFonts w:ascii="Times New Roman" w:eastAsia="Arial Unicode MS" w:hAnsi="Times New Roman" w:cs="Times New Roman"/>
                <w:bCs/>
              </w:rPr>
            </w:pPr>
            <w:r w:rsidRPr="007850B2">
              <w:rPr>
                <w:rFonts w:ascii="Times New Roman" w:hAnsi="Times New Roman" w:cs="Times New Roman"/>
              </w:rPr>
              <w:t>к</w:t>
            </w:r>
            <w:r w:rsidR="003841BD" w:rsidRPr="007850B2">
              <w:rPr>
                <w:rFonts w:ascii="Times New Roman" w:hAnsi="Times New Roman" w:cs="Times New Roman"/>
              </w:rPr>
              <w:t>оличество подготовленных организаторов и специалистов</w:t>
            </w:r>
            <w:r w:rsidR="00AA622D">
              <w:rPr>
                <w:rFonts w:ascii="Times New Roman" w:hAnsi="Times New Roman" w:cs="Times New Roman"/>
              </w:rPr>
              <w:t xml:space="preserve"> в  сфере</w:t>
            </w:r>
            <w:r w:rsidR="003841BD" w:rsidRPr="007850B2">
              <w:rPr>
                <w:rFonts w:ascii="Times New Roman" w:hAnsi="Times New Roman" w:cs="Times New Roman"/>
              </w:rPr>
              <w:t xml:space="preserve"> профилактики идеологии терроризма в молодежной среде, чел. – 55</w:t>
            </w:r>
          </w:p>
        </w:tc>
        <w:tc>
          <w:tcPr>
            <w:tcW w:w="1118" w:type="dxa"/>
            <w:shd w:val="clear" w:color="auto" w:fill="FFFFFF" w:themeFill="background1"/>
          </w:tcPr>
          <w:p w:rsidR="003841BD" w:rsidRPr="007850B2" w:rsidRDefault="00F83A2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55/</w:t>
            </w:r>
            <w:r w:rsidR="003841BD" w:rsidRPr="007850B2">
              <w:rPr>
                <w:rFonts w:ascii="Times New Roman" w:hAnsi="Times New Roman" w:cs="Times New Roman"/>
                <w:sz w:val="20"/>
                <w:szCs w:val="20"/>
              </w:rPr>
              <w:t>55/</w:t>
            </w:r>
          </w:p>
          <w:p w:rsidR="003841BD" w:rsidRPr="007850B2" w:rsidRDefault="003841B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w:t>
            </w:r>
            <w:r w:rsidR="00F83A2F" w:rsidRPr="007850B2">
              <w:rPr>
                <w:rFonts w:ascii="Times New Roman" w:hAnsi="Times New Roman" w:cs="Times New Roman"/>
                <w:sz w:val="20"/>
                <w:szCs w:val="20"/>
              </w:rPr>
              <w:t xml:space="preserve"> </w:t>
            </w:r>
            <w:r w:rsidRPr="007850B2">
              <w:rPr>
                <w:rFonts w:ascii="Times New Roman" w:hAnsi="Times New Roman" w:cs="Times New Roman"/>
                <w:sz w:val="20"/>
                <w:szCs w:val="20"/>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800,0/</w:t>
            </w:r>
          </w:p>
          <w:p w:rsidR="00960446"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800,0</w:t>
            </w:r>
            <w:r w:rsidR="00960446">
              <w:rPr>
                <w:rFonts w:ascii="Times New Roman" w:hAnsi="Times New Roman" w:cs="Times New Roman"/>
                <w:sz w:val="20"/>
                <w:szCs w:val="20"/>
              </w:rPr>
              <w:t>/</w:t>
            </w:r>
          </w:p>
          <w:p w:rsidR="003841BD" w:rsidRPr="007850B2" w:rsidRDefault="00960446"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contextualSpacing/>
              <w:jc w:val="both"/>
              <w:rPr>
                <w:rFonts w:ascii="Times New Roman" w:hAnsi="Times New Roman" w:cs="Times New Roman"/>
              </w:rPr>
            </w:pPr>
            <w:r w:rsidRPr="007850B2">
              <w:rPr>
                <w:rFonts w:ascii="Times New Roman" w:hAnsi="Times New Roman" w:cs="Times New Roman"/>
              </w:rPr>
              <w:t>53</w:t>
            </w:r>
          </w:p>
        </w:tc>
        <w:tc>
          <w:tcPr>
            <w:tcW w:w="3845" w:type="dxa"/>
            <w:shd w:val="clear" w:color="auto" w:fill="FFFFFF" w:themeFill="background1"/>
          </w:tcPr>
          <w:p w:rsidR="003841BD" w:rsidRPr="007850B2" w:rsidRDefault="003841BD" w:rsidP="00AC3DD4">
            <w:pPr>
              <w:widowControl w:val="0"/>
              <w:shd w:val="clear" w:color="auto" w:fill="FFFFFF" w:themeFill="background1"/>
              <w:tabs>
                <w:tab w:val="left" w:pos="1305"/>
              </w:tabs>
              <w:autoSpaceDE w:val="0"/>
              <w:autoSpaceDN w:val="0"/>
              <w:adjustRightInd w:val="0"/>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Проведение межрегиональной научно-практической конференции по вопросам противодействия идеологии терроризма или информационного противодействия терроризму.</w:t>
            </w:r>
          </w:p>
          <w:p w:rsidR="003841BD" w:rsidRPr="007850B2" w:rsidRDefault="003841BD" w:rsidP="003B1533">
            <w:pPr>
              <w:widowControl w:val="0"/>
              <w:shd w:val="clear" w:color="auto" w:fill="FFFFFF" w:themeFill="background1"/>
              <w:tabs>
                <w:tab w:val="left" w:pos="1305"/>
              </w:tabs>
              <w:autoSpaceDE w:val="0"/>
              <w:autoSpaceDN w:val="0"/>
              <w:adjustRightInd w:val="0"/>
              <w:spacing w:after="0" w:line="240" w:lineRule="auto"/>
              <w:ind w:left="-90" w:firstLine="142"/>
              <w:contextualSpacing/>
              <w:jc w:val="both"/>
              <w:rPr>
                <w:rFonts w:ascii="Times New Roman" w:hAnsi="Times New Roman" w:cs="Times New Roman"/>
                <w:bCs/>
                <w:sz w:val="20"/>
                <w:szCs w:val="20"/>
              </w:rPr>
            </w:pPr>
            <w:r w:rsidRPr="007850B2">
              <w:rPr>
                <w:rFonts w:ascii="Times New Roman" w:hAnsi="Times New Roman" w:cs="Times New Roman"/>
                <w:b/>
                <w:color w:val="000000" w:themeColor="text1"/>
                <w:sz w:val="20"/>
                <w:szCs w:val="20"/>
              </w:rPr>
              <w:t>(Дагинформ)</w:t>
            </w:r>
          </w:p>
        </w:tc>
        <w:tc>
          <w:tcPr>
            <w:tcW w:w="5086" w:type="dxa"/>
            <w:shd w:val="clear" w:color="auto" w:fill="FFFFFF" w:themeFill="background1"/>
          </w:tcPr>
          <w:p w:rsidR="003841BD" w:rsidRPr="007850B2" w:rsidRDefault="003841BD" w:rsidP="00882DFE">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Соглашение с ГБУ РД «РГВК «Дагестан» № 11-и от 10.03.2023 г.</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5 октября проведена Межрегиональная научно-практическая конференция по вопросам информационного противодействия терроризму «Терроризм – путь к разрушению». Участниками семинара стали представители журналистского медиасообщества, а также муниципальных АТК. С приветственным словом к участникам конференции выступили заместитель Руководителя Администрации Главы и Правительства РД – начальник управления информационной политики и пресс-службы Главы РД Акавов Р.З., помощник Главы РД Тинтинов М.М., руководитель Дагинформа Джамалутдинов А.А. Спикерами конференции были:</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 директор Координационного центра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 ФГБОУ ВО «Кемеровский государственный университет», член Общественной палаты Кемеровской области-Кузбасса, член Межконфессионального совета при губернаторе Кемеровской области-Кузбасса, член Совета по межнациональным отношениям при губернаторе Кемеровской области-Кузбасса, член Общественного совета ГУ МВД России по Кемеровской области-Кузбассу, кандидат исторических наук, доцент Шиллер В. В.;</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 клинический психолог-психотерапевт, аспирант по направлению «Педагогическая психология, психодиагностика цифровых и образовательных сред», ведущий специалист центра противодействию терроризму и экстремизму КемГУ Леушина А.В.;</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 российский эксперт в области конкурентной разведки, кандидат физико-математических наук, генеральный директор компании «Аваланч», специалист по связям с реальностью Масалович А.И.;</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 xml:space="preserve">- руководитель сектора геополитики Института Царьград, генеральный директор «Фонда мониторинга и прогнозирования развития культурно-территориальных пространств», член военно-научного общества, главный </w:t>
            </w:r>
            <w:r w:rsidRPr="005F2735">
              <w:rPr>
                <w:rFonts w:ascii="Times New Roman" w:hAnsi="Times New Roman" w:cs="Times New Roman"/>
                <w:color w:val="000000"/>
                <w:sz w:val="20"/>
                <w:szCs w:val="20"/>
              </w:rPr>
              <w:lastRenderedPageBreak/>
              <w:t>редактор портала «Геополитика.Ру» Савин Л.В.;</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 заведующий корпунктом Первого канала в Дагестане Гусейн Гусейнов и оператор первого канала Фарид Муслимов;</w:t>
            </w:r>
          </w:p>
          <w:p w:rsidR="009969FB" w:rsidRPr="005F2735" w:rsidRDefault="009969FB" w:rsidP="00882DFE">
            <w:pPr>
              <w:spacing w:line="240" w:lineRule="auto"/>
              <w:ind w:firstLine="158"/>
              <w:contextualSpacing/>
              <w:rPr>
                <w:rFonts w:ascii="Times New Roman" w:hAnsi="Times New Roman" w:cs="Times New Roman"/>
                <w:color w:val="000000"/>
                <w:sz w:val="20"/>
                <w:szCs w:val="20"/>
              </w:rPr>
            </w:pPr>
            <w:r w:rsidRPr="005F2735">
              <w:rPr>
                <w:rFonts w:ascii="Times New Roman" w:hAnsi="Times New Roman" w:cs="Times New Roman"/>
                <w:color w:val="000000"/>
                <w:sz w:val="20"/>
                <w:szCs w:val="20"/>
              </w:rPr>
              <w:t xml:space="preserve">- Генеральный директор «РГВК-Дагестан» Гамзатова К.С.  </w:t>
            </w:r>
          </w:p>
          <w:p w:rsidR="003841BD" w:rsidRPr="007850B2" w:rsidRDefault="009969FB" w:rsidP="00882DFE">
            <w:pPr>
              <w:shd w:val="clear" w:color="auto" w:fill="FFFFFF" w:themeFill="background1"/>
              <w:spacing w:after="0" w:line="240" w:lineRule="auto"/>
              <w:ind w:right="5" w:firstLine="158"/>
              <w:contextualSpacing/>
              <w:rPr>
                <w:rFonts w:ascii="Times New Roman" w:hAnsi="Times New Roman" w:cs="Times New Roman"/>
                <w:sz w:val="20"/>
                <w:szCs w:val="20"/>
              </w:rPr>
            </w:pPr>
            <w:r w:rsidRPr="005F2735">
              <w:rPr>
                <w:rFonts w:ascii="Times New Roman" w:hAnsi="Times New Roman" w:cs="Times New Roman"/>
                <w:color w:val="000000"/>
                <w:sz w:val="20"/>
                <w:szCs w:val="20"/>
              </w:rPr>
              <w:t>Спикеры рассказали о способах диагностики и профилактики деструктивных настроений в молодежной среде, о психологических особенностях личности, склонных к проявлению деструктивного поведения, поделились опытом работы, тем, как построить системы информационного противоборства в интернете, рассказали о том, что такое социальный инжиниринг и сетевой экстремизм в условиях СВО.</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Октябрь</w:t>
            </w:r>
          </w:p>
        </w:tc>
        <w:tc>
          <w:tcPr>
            <w:tcW w:w="1984" w:type="dxa"/>
            <w:shd w:val="clear" w:color="auto" w:fill="FFFFFF" w:themeFill="background1"/>
          </w:tcPr>
          <w:p w:rsidR="003841BD" w:rsidRPr="007850B2" w:rsidRDefault="003841BD" w:rsidP="003B1533">
            <w:pPr>
              <w:pStyle w:val="ConsPlusNormal"/>
              <w:shd w:val="clear" w:color="auto" w:fill="FFFFFF" w:themeFill="background1"/>
              <w:ind w:right="33"/>
              <w:contextualSpacing/>
              <w:jc w:val="center"/>
              <w:rPr>
                <w:rFonts w:ascii="Times New Roman" w:hAnsi="Times New Roman" w:cs="Times New Roman"/>
              </w:rPr>
            </w:pPr>
            <w:r w:rsidRPr="007850B2">
              <w:rPr>
                <w:rFonts w:ascii="Times New Roman" w:hAnsi="Times New Roman" w:cs="Times New Roman"/>
              </w:rPr>
              <w:t>сборник материалов конференции, ед.</w:t>
            </w:r>
          </w:p>
          <w:p w:rsidR="003841BD" w:rsidRPr="007850B2" w:rsidRDefault="003841BD" w:rsidP="003B1533">
            <w:pPr>
              <w:pStyle w:val="ConsPlusNormal"/>
              <w:shd w:val="clear" w:color="auto" w:fill="FFFFFF" w:themeFill="background1"/>
              <w:ind w:right="33"/>
              <w:contextualSpacing/>
              <w:jc w:val="center"/>
              <w:rPr>
                <w:rFonts w:ascii="Times New Roman" w:hAnsi="Times New Roman" w:cs="Times New Roman"/>
              </w:rPr>
            </w:pPr>
            <w:r w:rsidRPr="007850B2">
              <w:rPr>
                <w:rFonts w:ascii="Times New Roman" w:hAnsi="Times New Roman" w:cs="Times New Roman"/>
              </w:rPr>
              <w:t>1</w:t>
            </w:r>
          </w:p>
        </w:tc>
        <w:tc>
          <w:tcPr>
            <w:tcW w:w="1118" w:type="dxa"/>
            <w:shd w:val="clear" w:color="auto" w:fill="FFFFFF" w:themeFill="background1"/>
          </w:tcPr>
          <w:p w:rsidR="00BE5D7D" w:rsidRPr="007850B2" w:rsidRDefault="00BE5D7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1/1/</w:t>
            </w:r>
          </w:p>
          <w:p w:rsidR="003841BD" w:rsidRPr="007850B2" w:rsidRDefault="00BE5D7D"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hAnsi="Times New Roman" w:cs="Times New Roman"/>
                <w:sz w:val="20"/>
                <w:szCs w:val="20"/>
              </w:rPr>
              <w:t>100 %</w:t>
            </w:r>
          </w:p>
        </w:tc>
        <w:tc>
          <w:tcPr>
            <w:tcW w:w="1008" w:type="dxa"/>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1000,0/</w:t>
            </w:r>
          </w:p>
          <w:p w:rsidR="003841BD" w:rsidRDefault="004E457B"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1000,0</w:t>
            </w:r>
            <w:r w:rsidR="003841BD" w:rsidRPr="007850B2">
              <w:rPr>
                <w:rFonts w:ascii="Times New Roman" w:hAnsi="Times New Roman" w:cs="Times New Roman"/>
                <w:sz w:val="20"/>
                <w:szCs w:val="20"/>
              </w:rPr>
              <w:t>/</w:t>
            </w:r>
          </w:p>
          <w:p w:rsidR="004E457B" w:rsidRPr="007850B2" w:rsidRDefault="004E457B"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1000,0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contextualSpacing/>
              <w:jc w:val="both"/>
              <w:rPr>
                <w:rFonts w:ascii="Times New Roman" w:hAnsi="Times New Roman" w:cs="Times New Roman"/>
              </w:rPr>
            </w:pPr>
            <w:r w:rsidRPr="007850B2">
              <w:rPr>
                <w:rFonts w:ascii="Times New Roman" w:hAnsi="Times New Roman" w:cs="Times New Roman"/>
              </w:rPr>
              <w:t>54</w:t>
            </w:r>
          </w:p>
        </w:tc>
        <w:tc>
          <w:tcPr>
            <w:tcW w:w="3845" w:type="dxa"/>
            <w:shd w:val="clear" w:color="auto" w:fill="FFFFFF" w:themeFill="background1"/>
          </w:tcPr>
          <w:p w:rsidR="003841BD" w:rsidRPr="007850B2" w:rsidRDefault="003841BD" w:rsidP="00572A1E">
            <w:pPr>
              <w:widowControl w:val="0"/>
              <w:shd w:val="clear" w:color="auto" w:fill="FFFFFF" w:themeFill="background1"/>
              <w:autoSpaceDE w:val="0"/>
              <w:autoSpaceDN w:val="0"/>
              <w:adjustRightInd w:val="0"/>
              <w:spacing w:after="0" w:line="240" w:lineRule="auto"/>
              <w:ind w:left="-90" w:hanging="18"/>
              <w:rPr>
                <w:rFonts w:ascii="Times New Roman" w:hAnsi="Times New Roman" w:cs="Times New Roman"/>
                <w:sz w:val="20"/>
                <w:szCs w:val="20"/>
              </w:rPr>
            </w:pPr>
            <w:r w:rsidRPr="007850B2">
              <w:rPr>
                <w:rFonts w:ascii="Times New Roman" w:hAnsi="Times New Roman" w:cs="Times New Roman"/>
                <w:sz w:val="20"/>
                <w:szCs w:val="20"/>
              </w:rPr>
              <w:t xml:space="preserve">Проведение форума по противодействию идеологии терроризма в молодежной среде. </w:t>
            </w:r>
          </w:p>
          <w:p w:rsidR="003841BD" w:rsidRPr="007850B2" w:rsidRDefault="003841BD" w:rsidP="003B1533">
            <w:pPr>
              <w:shd w:val="clear" w:color="auto" w:fill="FFFFFF" w:themeFill="background1"/>
              <w:spacing w:after="0" w:line="240" w:lineRule="auto"/>
              <w:ind w:left="-90" w:firstLine="142"/>
              <w:contextualSpacing/>
              <w:jc w:val="both"/>
              <w:rPr>
                <w:rFonts w:ascii="Times New Roman" w:hAnsi="Times New Roman" w:cs="Times New Roman"/>
                <w:sz w:val="20"/>
                <w:szCs w:val="20"/>
              </w:rPr>
            </w:pPr>
            <w:r w:rsidRPr="007850B2">
              <w:rPr>
                <w:rFonts w:ascii="Times New Roman" w:hAnsi="Times New Roman" w:cs="Times New Roman"/>
                <w:b/>
                <w:bCs/>
                <w:sz w:val="20"/>
                <w:szCs w:val="20"/>
              </w:rPr>
              <w:t>(Минмолодежи РД)</w:t>
            </w:r>
          </w:p>
        </w:tc>
        <w:tc>
          <w:tcPr>
            <w:tcW w:w="5086" w:type="dxa"/>
            <w:shd w:val="clear" w:color="auto" w:fill="FFFFFF" w:themeFill="background1"/>
          </w:tcPr>
          <w:p w:rsidR="003841BD" w:rsidRPr="007850B2" w:rsidRDefault="003841BD" w:rsidP="006E6879">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Заключен контракт: № 20 от 10.04.23 г.</w:t>
            </w:r>
          </w:p>
          <w:p w:rsidR="003841BD" w:rsidRPr="007850B2" w:rsidRDefault="003841BD" w:rsidP="006E6879">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 xml:space="preserve">Исполнитель мероприятия: ООО «Персонал сервис». </w:t>
            </w:r>
          </w:p>
          <w:p w:rsidR="003841BD" w:rsidRPr="007850B2" w:rsidRDefault="003841BD" w:rsidP="006E6879">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Цена контракта: 1 000</w:t>
            </w:r>
            <w:r w:rsidR="00B873B4">
              <w:rPr>
                <w:rFonts w:ascii="Times New Roman" w:hAnsi="Times New Roman" w:cs="Times New Roman"/>
                <w:sz w:val="20"/>
                <w:szCs w:val="20"/>
              </w:rPr>
              <w:t> </w:t>
            </w:r>
            <w:r w:rsidRPr="007850B2">
              <w:rPr>
                <w:rFonts w:ascii="Times New Roman" w:hAnsi="Times New Roman" w:cs="Times New Roman"/>
                <w:sz w:val="20"/>
                <w:szCs w:val="20"/>
              </w:rPr>
              <w:t>000</w:t>
            </w:r>
            <w:r w:rsidR="00B873B4">
              <w:rPr>
                <w:rFonts w:ascii="Times New Roman" w:hAnsi="Times New Roman" w:cs="Times New Roman"/>
                <w:sz w:val="20"/>
                <w:szCs w:val="20"/>
              </w:rPr>
              <w:t>.</w:t>
            </w:r>
          </w:p>
          <w:p w:rsidR="00DF5F9B" w:rsidRPr="00DF5F9B" w:rsidRDefault="00DF5F9B" w:rsidP="006E6879">
            <w:pPr>
              <w:spacing w:line="240" w:lineRule="auto"/>
              <w:ind w:right="5" w:firstLine="158"/>
              <w:contextualSpacing/>
              <w:rPr>
                <w:rFonts w:ascii="Times New Roman" w:hAnsi="Times New Roman" w:cs="Times New Roman"/>
                <w:sz w:val="20"/>
                <w:szCs w:val="20"/>
              </w:rPr>
            </w:pPr>
            <w:r w:rsidRPr="00DF5F9B">
              <w:rPr>
                <w:rFonts w:ascii="Times New Roman" w:hAnsi="Times New Roman" w:cs="Times New Roman"/>
                <w:sz w:val="20"/>
                <w:szCs w:val="20"/>
              </w:rPr>
              <w:t>Описание мероприятия:</w:t>
            </w:r>
          </w:p>
          <w:p w:rsidR="00DF5F9B" w:rsidRPr="00DF5F9B" w:rsidRDefault="00467F6E" w:rsidP="006E6879">
            <w:pPr>
              <w:spacing w:line="240" w:lineRule="auto"/>
              <w:ind w:right="5" w:firstLine="158"/>
              <w:contextualSpacing/>
              <w:rPr>
                <w:rFonts w:ascii="Times New Roman" w:hAnsi="Times New Roman" w:cs="Times New Roman"/>
                <w:sz w:val="20"/>
                <w:szCs w:val="20"/>
              </w:rPr>
            </w:pPr>
            <w:r>
              <w:rPr>
                <w:rFonts w:ascii="Times New Roman" w:hAnsi="Times New Roman" w:cs="Times New Roman"/>
                <w:sz w:val="20"/>
                <w:szCs w:val="20"/>
              </w:rPr>
              <w:t>С 6 по 10 ноября 2023 г.</w:t>
            </w:r>
            <w:r w:rsidR="00DF5F9B" w:rsidRPr="00DF5F9B">
              <w:rPr>
                <w:rFonts w:ascii="Times New Roman" w:hAnsi="Times New Roman" w:cs="Times New Roman"/>
                <w:sz w:val="20"/>
                <w:szCs w:val="20"/>
              </w:rPr>
              <w:t xml:space="preserve"> на территории Республики Дагестан на базе парка-отеля «Азимут» (адрес: г. Каспийск, ул. Халилова, 3) прошел Всероссийский форум по профилактике распространения идеологии терроризма и экстремизма среди молодежи «Формула согласия». Организаторами мероприятия выступили Росмолодежь совместно с Минмолодежи РД.</w:t>
            </w:r>
          </w:p>
          <w:p w:rsidR="00DF5F9B" w:rsidRPr="00DF5F9B" w:rsidRDefault="00DF5F9B" w:rsidP="006E6879">
            <w:pPr>
              <w:spacing w:line="240" w:lineRule="auto"/>
              <w:ind w:right="5" w:firstLine="158"/>
              <w:contextualSpacing/>
              <w:rPr>
                <w:rFonts w:ascii="Times New Roman" w:hAnsi="Times New Roman" w:cs="Times New Roman"/>
                <w:sz w:val="20"/>
                <w:szCs w:val="20"/>
              </w:rPr>
            </w:pPr>
            <w:r w:rsidRPr="00DF5F9B">
              <w:rPr>
                <w:rFonts w:ascii="Times New Roman" w:hAnsi="Times New Roman" w:cs="Times New Roman"/>
                <w:sz w:val="20"/>
                <w:szCs w:val="20"/>
              </w:rPr>
              <w:t xml:space="preserve">Мероприятие проходило как в очном, так и онлайн форматах. </w:t>
            </w:r>
          </w:p>
          <w:p w:rsidR="00DF5F9B" w:rsidRPr="00DF5F9B" w:rsidRDefault="00DF5F9B" w:rsidP="006E6879">
            <w:pPr>
              <w:spacing w:line="240" w:lineRule="auto"/>
              <w:ind w:right="5" w:firstLine="158"/>
              <w:contextualSpacing/>
              <w:rPr>
                <w:rFonts w:ascii="Times New Roman" w:hAnsi="Times New Roman" w:cs="Times New Roman"/>
                <w:sz w:val="20"/>
                <w:szCs w:val="20"/>
              </w:rPr>
            </w:pPr>
            <w:r w:rsidRPr="00DF5F9B">
              <w:rPr>
                <w:rFonts w:ascii="Times New Roman" w:hAnsi="Times New Roman" w:cs="Times New Roman"/>
                <w:sz w:val="20"/>
                <w:szCs w:val="20"/>
              </w:rPr>
              <w:t>За 4 дня форума в нем приняли участие 150 чел</w:t>
            </w:r>
            <w:r w:rsidR="00C57566">
              <w:rPr>
                <w:rFonts w:ascii="Times New Roman" w:hAnsi="Times New Roman" w:cs="Times New Roman"/>
                <w:sz w:val="20"/>
                <w:szCs w:val="20"/>
              </w:rPr>
              <w:t>овек из разных регионов России –</w:t>
            </w:r>
            <w:r w:rsidRPr="00DF5F9B">
              <w:rPr>
                <w:rFonts w:ascii="Times New Roman" w:hAnsi="Times New Roman" w:cs="Times New Roman"/>
                <w:sz w:val="20"/>
                <w:szCs w:val="20"/>
              </w:rPr>
              <w:t xml:space="preserve"> сотрудники учреждений, участвующие в работе по профилактике негативных социальных явлений среди детей и молодежи, а также представители профильных некоммерческих организаций. </w:t>
            </w:r>
          </w:p>
          <w:p w:rsidR="00DF5F9B" w:rsidRPr="00DF5F9B" w:rsidRDefault="00DF5F9B" w:rsidP="006E6879">
            <w:pPr>
              <w:spacing w:line="240" w:lineRule="auto"/>
              <w:ind w:right="5" w:firstLine="158"/>
              <w:contextualSpacing/>
              <w:rPr>
                <w:rFonts w:ascii="Times New Roman" w:hAnsi="Times New Roman" w:cs="Times New Roman"/>
                <w:sz w:val="20"/>
                <w:szCs w:val="20"/>
              </w:rPr>
            </w:pPr>
            <w:r w:rsidRPr="00DF5F9B">
              <w:rPr>
                <w:rFonts w:ascii="Times New Roman" w:hAnsi="Times New Roman" w:cs="Times New Roman"/>
                <w:sz w:val="20"/>
                <w:szCs w:val="20"/>
              </w:rPr>
              <w:t xml:space="preserve">В закрытии форума приняли участие министр по делам молодежи РД Камил Саидов, министр по национальной политике и делам религий РД Энрик Муслимов, главный советник департамента сетевых проектов и противодействия продвижению экстремизма среди юношества Управления Президента Российской Федерации по общественным проектам Игорь Кузнецов, представитель Аппарата НАК Виталий Лобода, представитель ГУПЭ МВД России Шамиль Черенков и начальник отдела методического и аналитического обеспечения молодежной политики Управления молодежных проектов и программ Росмолодежи </w:t>
            </w:r>
            <w:r w:rsidRPr="00DF5F9B">
              <w:rPr>
                <w:rFonts w:ascii="Times New Roman" w:hAnsi="Times New Roman" w:cs="Times New Roman"/>
                <w:sz w:val="20"/>
                <w:szCs w:val="20"/>
              </w:rPr>
              <w:lastRenderedPageBreak/>
              <w:t xml:space="preserve">Даниил Киримов. </w:t>
            </w:r>
          </w:p>
          <w:p w:rsidR="00DF5F9B" w:rsidRPr="00DF5F9B" w:rsidRDefault="00DF5F9B" w:rsidP="006E6879">
            <w:pPr>
              <w:spacing w:line="240" w:lineRule="auto"/>
              <w:ind w:right="5" w:firstLine="158"/>
              <w:contextualSpacing/>
              <w:rPr>
                <w:rFonts w:ascii="Times New Roman" w:hAnsi="Times New Roman" w:cs="Times New Roman"/>
                <w:sz w:val="20"/>
                <w:szCs w:val="20"/>
              </w:rPr>
            </w:pPr>
            <w:r w:rsidRPr="00DF5F9B">
              <w:rPr>
                <w:rFonts w:ascii="Times New Roman" w:hAnsi="Times New Roman" w:cs="Times New Roman"/>
                <w:sz w:val="20"/>
                <w:szCs w:val="20"/>
              </w:rPr>
              <w:t xml:space="preserve">В рамках работы форума были проведены пленарные дискуссии, образовательные курсы и проектные сессии по профилактике распространения идеологии терроризма и экстремизма, межнациональному и межконфессиональному согласию и информационной безопасности. </w:t>
            </w:r>
          </w:p>
          <w:p w:rsidR="00DF5F9B" w:rsidRPr="00DF5F9B" w:rsidRDefault="00DF5F9B" w:rsidP="006E6879">
            <w:pPr>
              <w:spacing w:line="240" w:lineRule="auto"/>
              <w:ind w:right="5" w:firstLine="158"/>
              <w:contextualSpacing/>
              <w:rPr>
                <w:rFonts w:ascii="Times New Roman" w:hAnsi="Times New Roman" w:cs="Times New Roman"/>
                <w:sz w:val="20"/>
                <w:szCs w:val="20"/>
              </w:rPr>
            </w:pPr>
            <w:r w:rsidRPr="00DF5F9B">
              <w:rPr>
                <w:rFonts w:ascii="Times New Roman" w:hAnsi="Times New Roman" w:cs="Times New Roman"/>
                <w:sz w:val="20"/>
                <w:szCs w:val="20"/>
              </w:rPr>
              <w:t xml:space="preserve">Кроме того, на площадке прошел конкурс «Росмолодежь.Гранты» в номинации #защищай. В результате конкурса были отобраны 4 рекомендованных участника: </w:t>
            </w:r>
          </w:p>
          <w:p w:rsidR="00DF5F9B" w:rsidRPr="00DF5F9B" w:rsidRDefault="00C57566" w:rsidP="006E6879">
            <w:pPr>
              <w:spacing w:line="240" w:lineRule="auto"/>
              <w:ind w:right="5" w:firstLine="158"/>
              <w:contextualSpacing/>
              <w:rPr>
                <w:rFonts w:ascii="Times New Roman" w:hAnsi="Times New Roman" w:cs="Times New Roman"/>
                <w:sz w:val="20"/>
                <w:szCs w:val="20"/>
              </w:rPr>
            </w:pPr>
            <w:r>
              <w:rPr>
                <w:rFonts w:ascii="Times New Roman" w:hAnsi="Times New Roman" w:cs="Times New Roman"/>
                <w:sz w:val="20"/>
                <w:szCs w:val="20"/>
              </w:rPr>
              <w:t>Лавров Кирилл Романович – «Шоу «Ответы»,</w:t>
            </w:r>
            <w:r w:rsidR="00DF5F9B" w:rsidRPr="00DF5F9B">
              <w:rPr>
                <w:rFonts w:ascii="Times New Roman" w:hAnsi="Times New Roman" w:cs="Times New Roman"/>
                <w:sz w:val="20"/>
                <w:szCs w:val="20"/>
              </w:rPr>
              <w:t xml:space="preserve"> 800 000 рублей;</w:t>
            </w:r>
          </w:p>
          <w:p w:rsidR="00DF5F9B" w:rsidRPr="00DF5F9B" w:rsidRDefault="00C57566" w:rsidP="006E6879">
            <w:pPr>
              <w:spacing w:line="240" w:lineRule="auto"/>
              <w:ind w:right="5" w:firstLine="158"/>
              <w:contextualSpacing/>
              <w:rPr>
                <w:rFonts w:ascii="Times New Roman" w:hAnsi="Times New Roman" w:cs="Times New Roman"/>
                <w:sz w:val="20"/>
                <w:szCs w:val="20"/>
              </w:rPr>
            </w:pPr>
            <w:r>
              <w:rPr>
                <w:rFonts w:ascii="Times New Roman" w:hAnsi="Times New Roman" w:cs="Times New Roman"/>
                <w:sz w:val="20"/>
                <w:szCs w:val="20"/>
              </w:rPr>
              <w:t>Казиев Юсуф Блякаевич –</w:t>
            </w:r>
            <w:r w:rsidR="00DF5F9B" w:rsidRPr="00DF5F9B">
              <w:rPr>
                <w:rFonts w:ascii="Times New Roman" w:hAnsi="Times New Roman" w:cs="Times New Roman"/>
                <w:sz w:val="20"/>
                <w:szCs w:val="20"/>
              </w:rPr>
              <w:t xml:space="preserve"> </w:t>
            </w:r>
            <w:r>
              <w:rPr>
                <w:rFonts w:ascii="Times New Roman" w:hAnsi="Times New Roman" w:cs="Times New Roman"/>
                <w:sz w:val="20"/>
                <w:szCs w:val="20"/>
              </w:rPr>
              <w:t>«</w:t>
            </w:r>
            <w:r w:rsidR="00DF5F9B" w:rsidRPr="00DF5F9B">
              <w:rPr>
                <w:rFonts w:ascii="Times New Roman" w:hAnsi="Times New Roman" w:cs="Times New Roman"/>
                <w:sz w:val="20"/>
                <w:szCs w:val="20"/>
              </w:rPr>
              <w:t>Профилактический проект «Время единых действий»</w:t>
            </w:r>
            <w:r>
              <w:rPr>
                <w:rFonts w:ascii="Times New Roman" w:hAnsi="Times New Roman" w:cs="Times New Roman"/>
                <w:sz w:val="20"/>
                <w:szCs w:val="20"/>
              </w:rPr>
              <w:t>,</w:t>
            </w:r>
            <w:r w:rsidR="00DF5F9B" w:rsidRPr="00DF5F9B">
              <w:rPr>
                <w:rFonts w:ascii="Times New Roman" w:hAnsi="Times New Roman" w:cs="Times New Roman"/>
                <w:sz w:val="20"/>
                <w:szCs w:val="20"/>
              </w:rPr>
              <w:t xml:space="preserve"> 452 000 рублей;</w:t>
            </w:r>
          </w:p>
          <w:p w:rsidR="00DF5F9B" w:rsidRPr="00DF5F9B" w:rsidRDefault="00C57566" w:rsidP="006E6879">
            <w:pPr>
              <w:spacing w:line="240" w:lineRule="auto"/>
              <w:ind w:right="5" w:firstLine="158"/>
              <w:contextualSpacing/>
              <w:rPr>
                <w:rFonts w:ascii="Times New Roman" w:hAnsi="Times New Roman" w:cs="Times New Roman"/>
                <w:sz w:val="20"/>
                <w:szCs w:val="20"/>
              </w:rPr>
            </w:pPr>
            <w:r>
              <w:rPr>
                <w:rFonts w:ascii="Times New Roman" w:hAnsi="Times New Roman" w:cs="Times New Roman"/>
                <w:sz w:val="20"/>
                <w:szCs w:val="20"/>
              </w:rPr>
              <w:t>Крумов Эфенди Фикретович –</w:t>
            </w:r>
            <w:r w:rsidR="00DF5F9B" w:rsidRPr="00DF5F9B">
              <w:rPr>
                <w:rFonts w:ascii="Times New Roman" w:hAnsi="Times New Roman" w:cs="Times New Roman"/>
                <w:sz w:val="20"/>
                <w:szCs w:val="20"/>
              </w:rPr>
              <w:t xml:space="preserve"> </w:t>
            </w:r>
            <w:r>
              <w:rPr>
                <w:rFonts w:ascii="Times New Roman" w:hAnsi="Times New Roman" w:cs="Times New Roman"/>
                <w:sz w:val="20"/>
                <w:szCs w:val="20"/>
              </w:rPr>
              <w:t>«</w:t>
            </w:r>
            <w:r w:rsidR="00DF5F9B" w:rsidRPr="00DF5F9B">
              <w:rPr>
                <w:rFonts w:ascii="Times New Roman" w:hAnsi="Times New Roman" w:cs="Times New Roman"/>
                <w:sz w:val="20"/>
                <w:szCs w:val="20"/>
              </w:rPr>
              <w:t>Школа интерактивных каникул</w:t>
            </w:r>
            <w:r>
              <w:rPr>
                <w:rFonts w:ascii="Times New Roman" w:hAnsi="Times New Roman" w:cs="Times New Roman"/>
                <w:sz w:val="20"/>
                <w:szCs w:val="20"/>
              </w:rPr>
              <w:t>»,</w:t>
            </w:r>
            <w:r w:rsidR="00DF5F9B" w:rsidRPr="00DF5F9B">
              <w:rPr>
                <w:rFonts w:ascii="Times New Roman" w:hAnsi="Times New Roman" w:cs="Times New Roman"/>
                <w:sz w:val="20"/>
                <w:szCs w:val="20"/>
              </w:rPr>
              <w:t xml:space="preserve"> 409 000 рублей; </w:t>
            </w:r>
          </w:p>
          <w:p w:rsidR="003841BD" w:rsidRPr="007850B2" w:rsidRDefault="00C57566" w:rsidP="006E6879">
            <w:pPr>
              <w:shd w:val="clear" w:color="auto" w:fill="FFFFFF" w:themeFill="background1"/>
              <w:spacing w:after="0" w:line="240" w:lineRule="auto"/>
              <w:ind w:firstLine="158"/>
              <w:rPr>
                <w:rFonts w:ascii="Times New Roman" w:hAnsi="Times New Roman" w:cs="Times New Roman"/>
                <w:sz w:val="20"/>
                <w:szCs w:val="20"/>
              </w:rPr>
            </w:pPr>
            <w:r>
              <w:rPr>
                <w:rFonts w:ascii="Times New Roman" w:hAnsi="Times New Roman" w:cs="Times New Roman"/>
                <w:sz w:val="20"/>
                <w:szCs w:val="20"/>
              </w:rPr>
              <w:t>Шустовских Елена Ярославна – Интерактивные игры «Россия –</w:t>
            </w:r>
            <w:r w:rsidR="00DF5F9B" w:rsidRPr="00DF5F9B">
              <w:rPr>
                <w:rFonts w:ascii="Times New Roman" w:hAnsi="Times New Roman" w:cs="Times New Roman"/>
                <w:sz w:val="20"/>
                <w:szCs w:val="20"/>
              </w:rPr>
              <w:t xml:space="preserve"> наш общий дом»</w:t>
            </w:r>
            <w:r>
              <w:rPr>
                <w:rFonts w:ascii="Times New Roman" w:hAnsi="Times New Roman" w:cs="Times New Roman"/>
                <w:sz w:val="20"/>
                <w:szCs w:val="20"/>
              </w:rPr>
              <w:t>,</w:t>
            </w:r>
            <w:r w:rsidR="00DF5F9B" w:rsidRPr="00DF5F9B">
              <w:rPr>
                <w:rFonts w:ascii="Times New Roman" w:hAnsi="Times New Roman" w:cs="Times New Roman"/>
                <w:sz w:val="20"/>
                <w:szCs w:val="20"/>
              </w:rPr>
              <w:t xml:space="preserve"> 268 500 рублей.</w:t>
            </w:r>
          </w:p>
        </w:tc>
        <w:tc>
          <w:tcPr>
            <w:tcW w:w="1094" w:type="dxa"/>
            <w:shd w:val="clear" w:color="auto" w:fill="FFFFFF" w:themeFill="background1"/>
          </w:tcPr>
          <w:p w:rsidR="003841BD" w:rsidRPr="007850B2" w:rsidRDefault="00572A1E" w:rsidP="003B1533">
            <w:pPr>
              <w:shd w:val="clear" w:color="auto" w:fill="FFFFFF" w:themeFill="background1"/>
              <w:spacing w:after="0" w:line="240" w:lineRule="auto"/>
              <w:ind w:right="-6"/>
              <w:contextualSpacing/>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август-ноябрь</w:t>
            </w:r>
          </w:p>
        </w:tc>
        <w:tc>
          <w:tcPr>
            <w:tcW w:w="1984" w:type="dxa"/>
            <w:shd w:val="clear" w:color="auto" w:fill="FFFFFF" w:themeFill="background1"/>
          </w:tcPr>
          <w:p w:rsidR="003841BD" w:rsidRPr="007850B2" w:rsidRDefault="000B3C79"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sz w:val="20"/>
                <w:szCs w:val="20"/>
              </w:rPr>
              <w:t>к</w:t>
            </w:r>
            <w:r w:rsidR="003841BD" w:rsidRPr="007850B2">
              <w:rPr>
                <w:rFonts w:ascii="Times New Roman" w:hAnsi="Times New Roman" w:cs="Times New Roman"/>
                <w:sz w:val="20"/>
                <w:szCs w:val="20"/>
              </w:rPr>
              <w:t>оличество специалистов из</w:t>
            </w:r>
            <w:r w:rsidRPr="007850B2">
              <w:rPr>
                <w:rFonts w:ascii="Times New Roman" w:hAnsi="Times New Roman" w:cs="Times New Roman"/>
                <w:sz w:val="20"/>
                <w:szCs w:val="20"/>
              </w:rPr>
              <w:t xml:space="preserve"> субъектов </w:t>
            </w:r>
            <w:r w:rsidR="003841BD" w:rsidRPr="007850B2">
              <w:rPr>
                <w:rFonts w:ascii="Times New Roman" w:hAnsi="Times New Roman" w:cs="Times New Roman"/>
                <w:sz w:val="20"/>
                <w:szCs w:val="20"/>
              </w:rPr>
              <w:t>СКФО, привлеченных к работе по профилактике радикальных про</w:t>
            </w:r>
            <w:r w:rsidRPr="007850B2">
              <w:rPr>
                <w:rFonts w:ascii="Times New Roman" w:hAnsi="Times New Roman" w:cs="Times New Roman"/>
                <w:sz w:val="20"/>
                <w:szCs w:val="20"/>
              </w:rPr>
              <w:t xml:space="preserve">явлений в молодежной среде, </w:t>
            </w:r>
            <w:r w:rsidR="003841BD" w:rsidRPr="007850B2">
              <w:rPr>
                <w:rFonts w:ascii="Times New Roman" w:hAnsi="Times New Roman" w:cs="Times New Roman"/>
                <w:sz w:val="20"/>
                <w:szCs w:val="20"/>
              </w:rPr>
              <w:t>чел.</w:t>
            </w:r>
            <w:r w:rsidRPr="007850B2">
              <w:rPr>
                <w:rFonts w:ascii="Times New Roman" w:hAnsi="Times New Roman" w:cs="Times New Roman"/>
                <w:sz w:val="20"/>
                <w:szCs w:val="20"/>
              </w:rPr>
              <w:t xml:space="preserve"> 15</w:t>
            </w:r>
          </w:p>
        </w:tc>
        <w:tc>
          <w:tcPr>
            <w:tcW w:w="1118" w:type="dxa"/>
            <w:shd w:val="clear" w:color="auto" w:fill="FFFFFF" w:themeFill="background1"/>
          </w:tcPr>
          <w:p w:rsidR="00E079B6" w:rsidRDefault="00E079B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15/30</w:t>
            </w:r>
            <w:r w:rsidR="000B3C79" w:rsidRPr="007850B2">
              <w:rPr>
                <w:rFonts w:ascii="Times New Roman" w:hAnsi="Times New Roman" w:cs="Times New Roman"/>
                <w:sz w:val="20"/>
                <w:szCs w:val="20"/>
              </w:rPr>
              <w:t>/</w:t>
            </w:r>
          </w:p>
          <w:p w:rsidR="003841BD" w:rsidRPr="007850B2" w:rsidRDefault="00E079B6"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20</w:t>
            </w:r>
            <w:r w:rsidR="000B3C79" w:rsidRPr="007850B2">
              <w:rPr>
                <w:rFonts w:ascii="Times New Roman" w:hAnsi="Times New Roman" w:cs="Times New Roman"/>
                <w:sz w:val="20"/>
                <w:szCs w:val="20"/>
              </w:rPr>
              <w:t>0 %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1000,0/</w:t>
            </w:r>
          </w:p>
          <w:p w:rsidR="003841BD" w:rsidRDefault="00E079B6"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10</w:t>
            </w:r>
            <w:r w:rsidR="003841BD" w:rsidRPr="007850B2">
              <w:rPr>
                <w:rFonts w:ascii="Times New Roman" w:hAnsi="Times New Roman" w:cs="Times New Roman"/>
                <w:sz w:val="20"/>
                <w:szCs w:val="20"/>
              </w:rPr>
              <w:t>00,0</w:t>
            </w:r>
            <w:r>
              <w:rPr>
                <w:rFonts w:ascii="Times New Roman" w:hAnsi="Times New Roman" w:cs="Times New Roman"/>
                <w:sz w:val="20"/>
                <w:szCs w:val="20"/>
              </w:rPr>
              <w:t>/</w:t>
            </w:r>
          </w:p>
          <w:p w:rsidR="00E079B6" w:rsidRPr="007850B2" w:rsidRDefault="00E079B6"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1000,0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Разработка методических материалов</w:t>
            </w: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contextualSpacing/>
              <w:jc w:val="both"/>
              <w:rPr>
                <w:rFonts w:ascii="Times New Roman" w:hAnsi="Times New Roman" w:cs="Times New Roman"/>
              </w:rPr>
            </w:pPr>
            <w:r w:rsidRPr="007850B2">
              <w:rPr>
                <w:rFonts w:ascii="Times New Roman" w:hAnsi="Times New Roman" w:cs="Times New Roman"/>
              </w:rPr>
              <w:t>55</w:t>
            </w:r>
          </w:p>
        </w:tc>
        <w:tc>
          <w:tcPr>
            <w:tcW w:w="3845" w:type="dxa"/>
            <w:shd w:val="clear" w:color="auto" w:fill="FFFFFF" w:themeFill="background1"/>
          </w:tcPr>
          <w:p w:rsidR="003841BD" w:rsidRPr="007850B2" w:rsidRDefault="003841BD" w:rsidP="009E3395">
            <w:pPr>
              <w:shd w:val="clear" w:color="auto" w:fill="FFFFFF" w:themeFill="background1"/>
              <w:spacing w:after="0" w:line="240" w:lineRule="auto"/>
              <w:ind w:left="-90" w:hanging="18"/>
              <w:contextualSpacing/>
              <w:rPr>
                <w:rFonts w:ascii="Times New Roman" w:hAnsi="Times New Roman" w:cs="Times New Roman"/>
                <w:sz w:val="20"/>
                <w:szCs w:val="20"/>
              </w:rPr>
            </w:pPr>
            <w:r w:rsidRPr="007850B2">
              <w:rPr>
                <w:rFonts w:ascii="Times New Roman" w:hAnsi="Times New Roman" w:cs="Times New Roman"/>
                <w:sz w:val="20"/>
                <w:szCs w:val="20"/>
              </w:rPr>
              <w:t>Разработка и распространение</w:t>
            </w:r>
            <w:r w:rsidR="00DF1AE2" w:rsidRPr="007850B2">
              <w:rPr>
                <w:rFonts w:ascii="Times New Roman" w:hAnsi="Times New Roman" w:cs="Times New Roman"/>
                <w:sz w:val="20"/>
                <w:szCs w:val="20"/>
              </w:rPr>
              <w:t xml:space="preserve"> методических</w:t>
            </w:r>
            <w:r w:rsidRPr="007850B2">
              <w:rPr>
                <w:rFonts w:ascii="Times New Roman" w:hAnsi="Times New Roman" w:cs="Times New Roman"/>
                <w:sz w:val="20"/>
                <w:szCs w:val="20"/>
              </w:rPr>
              <w:t xml:space="preserve"> материалов</w:t>
            </w:r>
            <w:r w:rsidR="00DF1AE2" w:rsidRPr="007850B2">
              <w:rPr>
                <w:rFonts w:ascii="Times New Roman" w:hAnsi="Times New Roman" w:cs="Times New Roman"/>
                <w:sz w:val="20"/>
                <w:szCs w:val="20"/>
              </w:rPr>
              <w:t xml:space="preserve"> </w:t>
            </w:r>
            <w:r w:rsidR="0096733F" w:rsidRPr="007850B2">
              <w:rPr>
                <w:rFonts w:ascii="Times New Roman" w:hAnsi="Times New Roman" w:cs="Times New Roman"/>
                <w:sz w:val="20"/>
                <w:szCs w:val="20"/>
              </w:rPr>
              <w:t xml:space="preserve">для </w:t>
            </w:r>
            <w:r w:rsidR="00DF1AE2" w:rsidRPr="007850B2">
              <w:rPr>
                <w:rFonts w:ascii="Times New Roman" w:hAnsi="Times New Roman" w:cs="Times New Roman"/>
                <w:sz w:val="20"/>
                <w:szCs w:val="20"/>
              </w:rPr>
              <w:t>совершенствования работы педагогических коллективов общеобразовательных организаций по противодействию идеологии терроризма (разработка на основе материалов социологического исследования)</w:t>
            </w:r>
            <w:r w:rsidRPr="007850B2">
              <w:rPr>
                <w:rFonts w:ascii="Times New Roman" w:hAnsi="Times New Roman" w:cs="Times New Roman"/>
                <w:sz w:val="20"/>
                <w:szCs w:val="20"/>
              </w:rPr>
              <w:t xml:space="preserve"> </w:t>
            </w:r>
            <w:r w:rsidRPr="007850B2">
              <w:rPr>
                <w:rFonts w:ascii="Times New Roman" w:hAnsi="Times New Roman" w:cs="Times New Roman"/>
                <w:b/>
                <w:color w:val="000000" w:themeColor="text1"/>
                <w:sz w:val="20"/>
                <w:szCs w:val="20"/>
              </w:rPr>
              <w:t>(Минобрнауки РД)</w:t>
            </w:r>
          </w:p>
        </w:tc>
        <w:tc>
          <w:tcPr>
            <w:tcW w:w="5086" w:type="dxa"/>
            <w:shd w:val="clear" w:color="auto" w:fill="FFFFFF" w:themeFill="background1"/>
          </w:tcPr>
          <w:p w:rsidR="003841BD" w:rsidRDefault="00E87C34" w:rsidP="009E3395">
            <w:pPr>
              <w:shd w:val="clear" w:color="auto" w:fill="FFFFFF" w:themeFill="background1"/>
              <w:spacing w:after="0" w:line="240" w:lineRule="auto"/>
              <w:ind w:firstLine="158"/>
              <w:rPr>
                <w:rFonts w:ascii="Times New Roman" w:eastAsia="Times New Roman" w:hAnsi="Times New Roman"/>
                <w:color w:val="000000"/>
                <w:sz w:val="20"/>
                <w:szCs w:val="20"/>
                <w:lang w:eastAsia="ru-RU"/>
              </w:rPr>
            </w:pPr>
            <w:r w:rsidRPr="00E87C34">
              <w:rPr>
                <w:rFonts w:ascii="Times New Roman" w:eastAsia="Times New Roman" w:hAnsi="Times New Roman" w:cs="Times New Roman"/>
                <w:color w:val="000000"/>
                <w:sz w:val="20"/>
                <w:szCs w:val="20"/>
                <w:lang w:eastAsia="ru-RU"/>
              </w:rPr>
              <w:t>В соответствии с пунктом 55 Комплексной программы Министерством образования и науки Республики Дагестан утвержден приказ от 17.02.2023 № 08-02-1-191/23 «О разработке методических материалов для совершенствования работы педагогических коллективов общеобразовательных организаций по противодействию идеологии терроризма» в соответствии с которым методические материалы разработаны ГБУ ДПО РД «Дагестанский институт развития образования» и направлены для использования в работе в адрес руководителей образовательных организаций Республики Дагестан.</w:t>
            </w:r>
          </w:p>
          <w:p w:rsidR="00D3242B" w:rsidRDefault="00D3242B" w:rsidP="009E3395">
            <w:pPr>
              <w:shd w:val="clear" w:color="auto" w:fill="FFFFFF" w:themeFill="background1"/>
              <w:spacing w:after="0" w:line="240" w:lineRule="auto"/>
              <w:ind w:firstLine="158"/>
              <w:rPr>
                <w:rFonts w:ascii="Times New Roman" w:eastAsia="Times New Roman" w:hAnsi="Times New Roman"/>
                <w:color w:val="000000"/>
                <w:sz w:val="20"/>
                <w:szCs w:val="20"/>
                <w:lang w:eastAsia="ru-RU"/>
              </w:rPr>
            </w:pPr>
            <w:r w:rsidRPr="00D3242B">
              <w:rPr>
                <w:rFonts w:ascii="Times New Roman" w:eastAsia="Times New Roman" w:hAnsi="Times New Roman" w:cs="Times New Roman"/>
                <w:color w:val="000000"/>
                <w:sz w:val="20"/>
                <w:szCs w:val="20"/>
                <w:lang w:eastAsia="ru-RU"/>
              </w:rPr>
              <w:t>Проведение качественных тренинговых занятий по проф</w:t>
            </w:r>
            <w:r w:rsidR="009E3395">
              <w:rPr>
                <w:rFonts w:ascii="Times New Roman" w:eastAsia="Times New Roman" w:hAnsi="Times New Roman" w:cs="Times New Roman"/>
                <w:color w:val="000000"/>
                <w:sz w:val="20"/>
                <w:szCs w:val="20"/>
                <w:lang w:eastAsia="ru-RU"/>
              </w:rPr>
              <w:t xml:space="preserve">илактике терроризма с учащимися </w:t>
            </w:r>
            <w:r w:rsidRPr="00D3242B">
              <w:rPr>
                <w:rFonts w:ascii="Times New Roman" w:eastAsia="Times New Roman" w:hAnsi="Times New Roman" w:cs="Times New Roman"/>
                <w:color w:val="000000"/>
                <w:sz w:val="20"/>
                <w:szCs w:val="20"/>
                <w:lang w:eastAsia="ru-RU"/>
              </w:rPr>
              <w:t>образовательных организаций республики</w:t>
            </w:r>
            <w:r>
              <w:rPr>
                <w:rFonts w:ascii="Times New Roman" w:eastAsia="Times New Roman" w:hAnsi="Times New Roman"/>
                <w:color w:val="000000"/>
                <w:sz w:val="20"/>
                <w:szCs w:val="20"/>
                <w:lang w:eastAsia="ru-RU"/>
              </w:rPr>
              <w:t>.</w:t>
            </w:r>
          </w:p>
          <w:p w:rsidR="009E3395" w:rsidRPr="00D3242B" w:rsidRDefault="009E3395" w:rsidP="009E3395">
            <w:pPr>
              <w:shd w:val="clear" w:color="auto" w:fill="FFFFFF" w:themeFill="background1"/>
              <w:spacing w:after="0" w:line="240" w:lineRule="auto"/>
              <w:ind w:firstLine="158"/>
              <w:rPr>
                <w:rFonts w:ascii="Times New Roman" w:hAnsi="Times New Roman" w:cs="Times New Roman"/>
                <w:sz w:val="20"/>
                <w:szCs w:val="20"/>
              </w:rPr>
            </w:pPr>
            <w:r w:rsidRPr="007B078B">
              <w:rPr>
                <w:rFonts w:ascii="Times New Roman" w:eastAsia="Times New Roman" w:hAnsi="Times New Roman" w:cs="Times New Roman"/>
                <w:color w:val="000000"/>
                <w:sz w:val="20"/>
                <w:szCs w:val="20"/>
                <w:lang w:eastAsia="ru-RU"/>
              </w:rPr>
              <w:t>Разработан 1 методический материал</w:t>
            </w:r>
            <w:r w:rsidR="0047484D">
              <w:rPr>
                <w:rFonts w:ascii="Times New Roman" w:eastAsia="Times New Roman" w:hAnsi="Times New Roman" w:cs="Times New Roman"/>
                <w:color w:val="000000"/>
                <w:sz w:val="20"/>
                <w:szCs w:val="20"/>
                <w:lang w:eastAsia="ru-RU"/>
              </w:rPr>
              <w:t>.</w:t>
            </w:r>
          </w:p>
        </w:tc>
        <w:tc>
          <w:tcPr>
            <w:tcW w:w="1094" w:type="dxa"/>
            <w:shd w:val="clear" w:color="auto" w:fill="FFFFFF" w:themeFill="background1"/>
          </w:tcPr>
          <w:p w:rsidR="003841BD" w:rsidRPr="007B078B" w:rsidRDefault="003841BD" w:rsidP="007B078B">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8C3583"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Июнь</w:t>
            </w:r>
          </w:p>
        </w:tc>
        <w:tc>
          <w:tcPr>
            <w:tcW w:w="1984" w:type="dxa"/>
            <w:shd w:val="clear" w:color="auto" w:fill="FFFFFF" w:themeFill="background1"/>
          </w:tcPr>
          <w:p w:rsidR="003841BD" w:rsidRPr="007850B2" w:rsidRDefault="00E918C5"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bCs/>
                <w:sz w:val="20"/>
                <w:szCs w:val="20"/>
              </w:rPr>
              <w:t>сборник методических материалов</w:t>
            </w:r>
            <w:r w:rsidR="003841BD" w:rsidRPr="007850B2">
              <w:rPr>
                <w:rFonts w:ascii="Times New Roman" w:hAnsi="Times New Roman" w:cs="Times New Roman"/>
                <w:bCs/>
                <w:sz w:val="20"/>
                <w:szCs w:val="20"/>
              </w:rPr>
              <w:t>, ед</w:t>
            </w:r>
            <w:r w:rsidR="008C3583" w:rsidRPr="007850B2">
              <w:rPr>
                <w:rFonts w:ascii="Times New Roman" w:hAnsi="Times New Roman" w:cs="Times New Roman"/>
                <w:bCs/>
                <w:sz w:val="20"/>
                <w:szCs w:val="20"/>
              </w:rPr>
              <w:t>.</w:t>
            </w:r>
          </w:p>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bCs/>
                <w:sz w:val="20"/>
                <w:szCs w:val="20"/>
              </w:rPr>
              <w:t>1</w:t>
            </w:r>
          </w:p>
        </w:tc>
        <w:tc>
          <w:tcPr>
            <w:tcW w:w="1118" w:type="dxa"/>
            <w:shd w:val="clear" w:color="auto" w:fill="FFFFFF" w:themeFill="background1"/>
          </w:tcPr>
          <w:p w:rsidR="0047484D" w:rsidRDefault="00E918C5" w:rsidP="003B1533">
            <w:pPr>
              <w:shd w:val="clear" w:color="auto" w:fill="FFFFFF" w:themeFill="background1"/>
              <w:tabs>
                <w:tab w:val="left" w:pos="1196"/>
              </w:tabs>
              <w:spacing w:after="0" w:line="240" w:lineRule="auto"/>
              <w:ind w:right="17"/>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1/</w:t>
            </w:r>
            <w:r w:rsidR="00AB4A1F" w:rsidRPr="007850B2">
              <w:rPr>
                <w:rFonts w:ascii="Times New Roman" w:eastAsia="Times New Roman" w:hAnsi="Times New Roman" w:cs="Times New Roman"/>
                <w:color w:val="000000"/>
                <w:sz w:val="20"/>
                <w:szCs w:val="20"/>
                <w:lang w:eastAsia="ru-RU"/>
              </w:rPr>
              <w:t>1/</w:t>
            </w:r>
          </w:p>
          <w:p w:rsidR="003841BD" w:rsidRPr="007850B2" w:rsidRDefault="00AB4A1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sidRPr="007850B2">
              <w:rPr>
                <w:rFonts w:ascii="Times New Roman" w:eastAsia="Times New Roman" w:hAnsi="Times New Roman" w:cs="Times New Roman"/>
                <w:color w:val="000000"/>
                <w:sz w:val="20"/>
                <w:szCs w:val="20"/>
                <w:lang w:eastAsia="ru-RU"/>
              </w:rPr>
              <w:t>100</w:t>
            </w:r>
            <w:r w:rsidR="0047484D">
              <w:rPr>
                <w:rFonts w:ascii="Times New Roman" w:eastAsia="Times New Roman" w:hAnsi="Times New Roman" w:cs="Times New Roman"/>
                <w:color w:val="000000"/>
                <w:sz w:val="20"/>
                <w:szCs w:val="20"/>
                <w:lang w:eastAsia="ru-RU"/>
              </w:rPr>
              <w:t xml:space="preserve"> </w:t>
            </w:r>
            <w:r w:rsidRPr="007850B2">
              <w:rPr>
                <w:rFonts w:ascii="Times New Roman" w:eastAsia="Times New Roman" w:hAnsi="Times New Roman" w:cs="Times New Roman"/>
                <w:color w:val="000000"/>
                <w:sz w:val="20"/>
                <w:szCs w:val="20"/>
                <w:lang w:eastAsia="ru-RU"/>
              </w:rPr>
              <w:t>%</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200,0/</w:t>
            </w:r>
          </w:p>
          <w:p w:rsidR="003841BD" w:rsidRDefault="003841BD"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200,0</w:t>
            </w:r>
            <w:r w:rsidR="00583C14">
              <w:rPr>
                <w:rFonts w:ascii="Times New Roman" w:eastAsia="Times New Roman" w:hAnsi="Times New Roman" w:cs="Times New Roman"/>
                <w:color w:val="000000"/>
                <w:sz w:val="20"/>
                <w:szCs w:val="20"/>
                <w:lang w:eastAsia="ru-RU"/>
              </w:rPr>
              <w:t>/</w:t>
            </w:r>
          </w:p>
          <w:p w:rsidR="00583C14" w:rsidRPr="007850B2" w:rsidRDefault="00583C14" w:rsidP="003B1533">
            <w:pPr>
              <w:shd w:val="clear" w:color="auto" w:fill="FFFFFF" w:themeFill="background1"/>
              <w:tabs>
                <w:tab w:val="left" w:pos="1027"/>
              </w:tabs>
              <w:spacing w:after="0" w:line="240" w:lineRule="auto"/>
              <w:contextualSpacing/>
              <w:jc w:val="center"/>
              <w:rPr>
                <w:rFonts w:ascii="Times New Roman" w:eastAsia="Times New Roman" w:hAnsi="Times New Roman" w:cs="Times New Roman"/>
                <w:color w:val="000000"/>
                <w:sz w:val="20"/>
                <w:szCs w:val="20"/>
                <w:lang w:eastAsia="ru-RU"/>
              </w:rPr>
            </w:pPr>
            <w:r w:rsidRPr="007850B2">
              <w:rPr>
                <w:rFonts w:ascii="Times New Roman" w:eastAsia="Times New Roman" w:hAnsi="Times New Roman" w:cs="Times New Roman"/>
                <w:color w:val="000000"/>
                <w:sz w:val="20"/>
                <w:szCs w:val="20"/>
                <w:lang w:eastAsia="ru-RU"/>
              </w:rPr>
              <w:t>200,0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jc w:val="both"/>
              <w:rPr>
                <w:rFonts w:ascii="Times New Roman" w:hAnsi="Times New Roman" w:cs="Times New Roman"/>
                <w:lang w:eastAsia="en-US"/>
              </w:rPr>
            </w:pPr>
            <w:r w:rsidRPr="007850B2">
              <w:rPr>
                <w:rFonts w:ascii="Times New Roman" w:hAnsi="Times New Roman" w:cs="Times New Roman"/>
                <w:lang w:eastAsia="en-US"/>
              </w:rPr>
              <w:t>56</w:t>
            </w:r>
          </w:p>
        </w:tc>
        <w:tc>
          <w:tcPr>
            <w:tcW w:w="3845" w:type="dxa"/>
            <w:shd w:val="clear" w:color="auto" w:fill="FFFFFF" w:themeFill="background1"/>
          </w:tcPr>
          <w:p w:rsidR="003841BD" w:rsidRPr="007850B2" w:rsidRDefault="003841BD" w:rsidP="00FA42FB">
            <w:pPr>
              <w:pStyle w:val="ConsPlusNormal"/>
              <w:shd w:val="clear" w:color="auto" w:fill="FFFFFF" w:themeFill="background1"/>
              <w:ind w:left="-90" w:hanging="18"/>
              <w:rPr>
                <w:rFonts w:ascii="Times New Roman" w:hAnsi="Times New Roman" w:cs="Times New Roman"/>
                <w:lang w:eastAsia="en-US"/>
              </w:rPr>
            </w:pPr>
            <w:r w:rsidRPr="007850B2">
              <w:rPr>
                <w:rFonts w:ascii="Times New Roman" w:hAnsi="Times New Roman" w:cs="Times New Roman"/>
                <w:lang w:eastAsia="en-US"/>
              </w:rPr>
              <w:t xml:space="preserve">Издание, тиражирование различных материалов (методических рекомендаций, книг, брошюр научно-популярного, документального характера и др.), направленных на противодействие идеологии терроризма. </w:t>
            </w:r>
          </w:p>
          <w:p w:rsidR="003841BD" w:rsidRPr="007850B2" w:rsidRDefault="003841BD" w:rsidP="00B87F4C">
            <w:pPr>
              <w:pStyle w:val="ConsPlusNormal"/>
              <w:shd w:val="clear" w:color="auto" w:fill="FFFFFF" w:themeFill="background1"/>
              <w:ind w:left="-90" w:firstLine="142"/>
              <w:rPr>
                <w:rFonts w:ascii="Times New Roman" w:hAnsi="Times New Roman" w:cs="Times New Roman"/>
                <w:lang w:eastAsia="en-US"/>
              </w:rPr>
            </w:pPr>
            <w:r w:rsidRPr="007850B2">
              <w:rPr>
                <w:rFonts w:ascii="Times New Roman" w:hAnsi="Times New Roman" w:cs="Times New Roman"/>
                <w:b/>
                <w:color w:val="000000" w:themeColor="text1"/>
              </w:rPr>
              <w:t>(Дагинформ)</w:t>
            </w:r>
          </w:p>
        </w:tc>
        <w:tc>
          <w:tcPr>
            <w:tcW w:w="5086" w:type="dxa"/>
            <w:shd w:val="clear" w:color="auto" w:fill="FFFFFF" w:themeFill="background1"/>
          </w:tcPr>
          <w:p w:rsidR="003841BD" w:rsidRPr="007850B2" w:rsidRDefault="003841BD" w:rsidP="00FA42FB">
            <w:pPr>
              <w:shd w:val="clear" w:color="auto" w:fill="FFFFFF" w:themeFill="background1"/>
              <w:spacing w:after="0" w:line="240" w:lineRule="auto"/>
              <w:ind w:right="5" w:firstLine="158"/>
              <w:contextualSpacing/>
              <w:jc w:val="both"/>
              <w:rPr>
                <w:rFonts w:ascii="Times New Roman" w:hAnsi="Times New Roman" w:cs="Times New Roman"/>
                <w:sz w:val="20"/>
                <w:szCs w:val="20"/>
              </w:rPr>
            </w:pPr>
            <w:r w:rsidRPr="007850B2">
              <w:rPr>
                <w:rFonts w:ascii="Times New Roman" w:hAnsi="Times New Roman" w:cs="Times New Roman"/>
                <w:sz w:val="20"/>
                <w:szCs w:val="20"/>
              </w:rPr>
              <w:t>Заключено соглашение с ГАУ РД «ИД «Дагестан» № 4-и от 17.02.2023 г.</w:t>
            </w:r>
          </w:p>
          <w:p w:rsidR="003841BD" w:rsidRPr="007850B2" w:rsidRDefault="003841BD" w:rsidP="00FA42FB">
            <w:pPr>
              <w:shd w:val="clear" w:color="auto" w:fill="FFFFFF" w:themeFill="background1"/>
              <w:spacing w:after="0" w:line="240" w:lineRule="auto"/>
              <w:ind w:right="5" w:firstLine="158"/>
              <w:contextualSpacing/>
              <w:jc w:val="both"/>
              <w:rPr>
                <w:rFonts w:ascii="Times New Roman" w:hAnsi="Times New Roman" w:cs="Times New Roman"/>
                <w:sz w:val="20"/>
                <w:szCs w:val="20"/>
              </w:rPr>
            </w:pPr>
            <w:r w:rsidRPr="007850B2">
              <w:rPr>
                <w:rFonts w:ascii="Times New Roman" w:hAnsi="Times New Roman" w:cs="Times New Roman"/>
                <w:sz w:val="20"/>
                <w:szCs w:val="20"/>
              </w:rPr>
              <w:t>Методические рекомендации по профилак</w:t>
            </w:r>
            <w:r w:rsidR="00274086" w:rsidRPr="007850B2">
              <w:rPr>
                <w:rFonts w:ascii="Times New Roman" w:hAnsi="Times New Roman" w:cs="Times New Roman"/>
                <w:sz w:val="20"/>
                <w:szCs w:val="20"/>
              </w:rPr>
              <w:t>тике терроризму  подготовлены</w:t>
            </w:r>
            <w:r w:rsidRPr="007850B2">
              <w:rPr>
                <w:rFonts w:ascii="Times New Roman" w:hAnsi="Times New Roman" w:cs="Times New Roman"/>
                <w:sz w:val="20"/>
                <w:szCs w:val="20"/>
              </w:rPr>
              <w:t xml:space="preserve"> Минмолодежи РД.</w:t>
            </w:r>
          </w:p>
          <w:p w:rsidR="00EA697B" w:rsidRPr="00EA697B" w:rsidRDefault="00EA697B" w:rsidP="00FA42FB">
            <w:pPr>
              <w:spacing w:line="240" w:lineRule="auto"/>
              <w:ind w:right="5" w:firstLine="158"/>
              <w:contextualSpacing/>
              <w:rPr>
                <w:rFonts w:ascii="Times New Roman" w:hAnsi="Times New Roman" w:cs="Times New Roman"/>
                <w:sz w:val="20"/>
                <w:szCs w:val="20"/>
              </w:rPr>
            </w:pPr>
            <w:r w:rsidRPr="00EA697B">
              <w:rPr>
                <w:rFonts w:ascii="Times New Roman" w:hAnsi="Times New Roman" w:cs="Times New Roman"/>
                <w:sz w:val="20"/>
                <w:szCs w:val="20"/>
              </w:rPr>
              <w:t>Тиражированы:</w:t>
            </w:r>
          </w:p>
          <w:p w:rsidR="00EA697B" w:rsidRPr="00EA697B" w:rsidRDefault="00EA697B" w:rsidP="00FA42FB">
            <w:pPr>
              <w:spacing w:line="240" w:lineRule="auto"/>
              <w:ind w:right="5" w:firstLine="158"/>
              <w:contextualSpacing/>
              <w:rPr>
                <w:rFonts w:ascii="Times New Roman" w:hAnsi="Times New Roman" w:cs="Times New Roman"/>
                <w:sz w:val="20"/>
                <w:szCs w:val="20"/>
              </w:rPr>
            </w:pPr>
            <w:r w:rsidRPr="00EA697B">
              <w:rPr>
                <w:rFonts w:ascii="Times New Roman" w:hAnsi="Times New Roman" w:cs="Times New Roman"/>
                <w:sz w:val="20"/>
                <w:szCs w:val="20"/>
              </w:rPr>
              <w:t xml:space="preserve"> - методические рекомендации «Организация работы по профилактике терроризма в молодежной среде, в том числе в сети «Интернет»» (100 экз.). Тираж передан в Минмолодежи РД.</w:t>
            </w:r>
          </w:p>
          <w:p w:rsidR="00EA697B" w:rsidRPr="00EA697B" w:rsidRDefault="00EA697B" w:rsidP="00FA42FB">
            <w:pPr>
              <w:spacing w:line="240" w:lineRule="auto"/>
              <w:ind w:right="5" w:firstLine="158"/>
              <w:contextualSpacing/>
              <w:rPr>
                <w:rFonts w:ascii="Times New Roman" w:hAnsi="Times New Roman" w:cs="Times New Roman"/>
                <w:sz w:val="20"/>
                <w:szCs w:val="20"/>
              </w:rPr>
            </w:pPr>
            <w:r w:rsidRPr="00EA697B">
              <w:rPr>
                <w:rFonts w:ascii="Times New Roman" w:hAnsi="Times New Roman" w:cs="Times New Roman"/>
                <w:sz w:val="20"/>
                <w:szCs w:val="20"/>
              </w:rPr>
              <w:lastRenderedPageBreak/>
              <w:t>- Методические материалы для совершенствования работы педагогических коллективов общеобразовательных организаций по противодействию идеологии терроризма (500 экз.), подготовленные Минобрнауки РД. Тираж передан Минобрнауки РД.</w:t>
            </w:r>
          </w:p>
          <w:p w:rsidR="00EA697B" w:rsidRPr="00EA697B" w:rsidRDefault="00EA697B" w:rsidP="00FA42FB">
            <w:pPr>
              <w:spacing w:line="240" w:lineRule="auto"/>
              <w:ind w:right="5" w:firstLine="158"/>
              <w:contextualSpacing/>
              <w:rPr>
                <w:rFonts w:ascii="Times New Roman" w:hAnsi="Times New Roman" w:cs="Times New Roman"/>
                <w:sz w:val="20"/>
                <w:szCs w:val="20"/>
              </w:rPr>
            </w:pPr>
            <w:r w:rsidRPr="00EA697B">
              <w:rPr>
                <w:rFonts w:ascii="Times New Roman" w:hAnsi="Times New Roman" w:cs="Times New Roman"/>
                <w:sz w:val="20"/>
                <w:szCs w:val="20"/>
              </w:rPr>
              <w:t>Изданы памятки о правилах поведения при угрозе террористической опасности (100 буклетов). Буклеты переданы в МФЦ РД для распространения.</w:t>
            </w:r>
          </w:p>
          <w:p w:rsidR="00BD5609" w:rsidRPr="007850B2" w:rsidRDefault="00EA697B" w:rsidP="00FA42FB">
            <w:pPr>
              <w:spacing w:line="240" w:lineRule="auto"/>
              <w:ind w:firstLine="158"/>
              <w:contextualSpacing/>
              <w:rPr>
                <w:rFonts w:ascii="Times New Roman" w:hAnsi="Times New Roman" w:cs="Times New Roman"/>
                <w:sz w:val="20"/>
                <w:szCs w:val="20"/>
              </w:rPr>
            </w:pPr>
            <w:r w:rsidRPr="00EA697B">
              <w:rPr>
                <w:rFonts w:ascii="Times New Roman" w:hAnsi="Times New Roman" w:cs="Times New Roman"/>
                <w:sz w:val="20"/>
                <w:szCs w:val="20"/>
              </w:rPr>
              <w:t>В печати монография «Современные угрозы и вызовы национальной безопасности на Северном Кавказе: социально-философский анализ», рекомендованная экспертным советом при АТК в РД.</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eastAsia="Arial Unicode MS" w:hAnsi="Times New Roman" w:cs="Times New Roman"/>
                <w:bCs/>
                <w:sz w:val="20"/>
                <w:szCs w:val="20"/>
              </w:rPr>
            </w:pPr>
            <w:r w:rsidRPr="007850B2">
              <w:rPr>
                <w:rFonts w:ascii="Times New Roman" w:hAnsi="Times New Roman" w:cs="Times New Roman"/>
                <w:sz w:val="20"/>
                <w:szCs w:val="20"/>
              </w:rPr>
              <w:t>В течение года</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bCs/>
                <w:sz w:val="20"/>
                <w:szCs w:val="20"/>
              </w:rPr>
            </w:pPr>
            <w:r w:rsidRPr="007850B2">
              <w:rPr>
                <w:rFonts w:ascii="Times New Roman" w:hAnsi="Times New Roman" w:cs="Times New Roman"/>
                <w:bCs/>
                <w:sz w:val="20"/>
                <w:szCs w:val="20"/>
              </w:rPr>
              <w:t>Количество разработанных и изданных материалов, ед.</w:t>
            </w:r>
          </w:p>
          <w:p w:rsidR="003841BD" w:rsidRPr="007850B2" w:rsidRDefault="003841BD" w:rsidP="003B1533">
            <w:pPr>
              <w:shd w:val="clear" w:color="auto" w:fill="FFFFFF" w:themeFill="background1"/>
              <w:spacing w:after="0" w:line="240" w:lineRule="auto"/>
              <w:ind w:right="33"/>
              <w:contextualSpacing/>
              <w:jc w:val="center"/>
              <w:rPr>
                <w:rFonts w:ascii="Times New Roman" w:eastAsia="Arial Unicode MS" w:hAnsi="Times New Roman" w:cs="Times New Roman"/>
                <w:bCs/>
                <w:color w:val="FF0000"/>
                <w:sz w:val="20"/>
                <w:szCs w:val="20"/>
              </w:rPr>
            </w:pPr>
            <w:r w:rsidRPr="007850B2">
              <w:rPr>
                <w:rFonts w:ascii="Times New Roman" w:hAnsi="Times New Roman" w:cs="Times New Roman"/>
                <w:sz w:val="20"/>
                <w:szCs w:val="20"/>
              </w:rPr>
              <w:t>2</w:t>
            </w:r>
          </w:p>
        </w:tc>
        <w:tc>
          <w:tcPr>
            <w:tcW w:w="1118" w:type="dxa"/>
            <w:shd w:val="clear" w:color="auto" w:fill="FFFFFF" w:themeFill="background1"/>
          </w:tcPr>
          <w:p w:rsidR="00EA697B" w:rsidRDefault="006C0258"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2/2/</w:t>
            </w:r>
          </w:p>
          <w:p w:rsidR="003841BD" w:rsidRPr="007850B2" w:rsidRDefault="006C0258"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w:t>
            </w:r>
            <w:r w:rsidR="0002541C" w:rsidRPr="007850B2">
              <w:rPr>
                <w:rFonts w:ascii="Times New Roman" w:hAnsi="Times New Roman" w:cs="Times New Roman"/>
                <w:sz w:val="20"/>
                <w:szCs w:val="20"/>
              </w:rPr>
              <w:t>0 %</w:t>
            </w:r>
          </w:p>
        </w:tc>
        <w:tc>
          <w:tcPr>
            <w:tcW w:w="1008" w:type="dxa"/>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600,0/</w:t>
            </w:r>
          </w:p>
          <w:p w:rsidR="003841BD" w:rsidRDefault="006C0258"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600,0</w:t>
            </w:r>
            <w:r>
              <w:rPr>
                <w:rFonts w:ascii="Times New Roman" w:hAnsi="Times New Roman" w:cs="Times New Roman"/>
                <w:sz w:val="20"/>
                <w:szCs w:val="20"/>
              </w:rPr>
              <w:t>/</w:t>
            </w:r>
          </w:p>
          <w:p w:rsidR="006C0258" w:rsidRPr="007850B2" w:rsidRDefault="006C0258"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600,0</w:t>
            </w:r>
          </w:p>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p>
        </w:tc>
      </w:tr>
      <w:tr w:rsidR="003841BD" w:rsidRPr="007850B2" w:rsidTr="007850B2">
        <w:tc>
          <w:tcPr>
            <w:tcW w:w="15735" w:type="dxa"/>
            <w:gridSpan w:val="8"/>
            <w:shd w:val="clear" w:color="auto" w:fill="FFFFFF" w:themeFill="background1"/>
          </w:tcPr>
          <w:p w:rsidR="003841BD" w:rsidRPr="007850B2" w:rsidRDefault="003841BD"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Организационно-технические мероприятия</w:t>
            </w:r>
          </w:p>
        </w:tc>
      </w:tr>
      <w:tr w:rsidR="003841BD" w:rsidRPr="007850B2" w:rsidTr="007850B2">
        <w:tc>
          <w:tcPr>
            <w:tcW w:w="426" w:type="dxa"/>
            <w:shd w:val="clear" w:color="auto" w:fill="FFFFFF" w:themeFill="background1"/>
          </w:tcPr>
          <w:p w:rsidR="003841BD" w:rsidRPr="007850B2" w:rsidRDefault="003841BD" w:rsidP="003B1533">
            <w:pPr>
              <w:pStyle w:val="ConsPlusNormal"/>
              <w:shd w:val="clear" w:color="auto" w:fill="FFFFFF" w:themeFill="background1"/>
              <w:jc w:val="both"/>
              <w:rPr>
                <w:rFonts w:ascii="Times New Roman" w:hAnsi="Times New Roman" w:cs="Times New Roman"/>
                <w:lang w:eastAsia="en-US"/>
              </w:rPr>
            </w:pPr>
            <w:r w:rsidRPr="007850B2">
              <w:rPr>
                <w:rFonts w:ascii="Times New Roman" w:hAnsi="Times New Roman" w:cs="Times New Roman"/>
                <w:lang w:eastAsia="en-US"/>
              </w:rPr>
              <w:t>57</w:t>
            </w:r>
          </w:p>
        </w:tc>
        <w:tc>
          <w:tcPr>
            <w:tcW w:w="3845" w:type="dxa"/>
            <w:shd w:val="clear" w:color="auto" w:fill="FFFFFF" w:themeFill="background1"/>
          </w:tcPr>
          <w:p w:rsidR="003841BD" w:rsidRPr="007850B2" w:rsidRDefault="003841BD" w:rsidP="00B01DD1">
            <w:pPr>
              <w:pStyle w:val="ConsPlusNormal"/>
              <w:shd w:val="clear" w:color="auto" w:fill="FFFFFF" w:themeFill="background1"/>
              <w:ind w:left="-90" w:hanging="18"/>
              <w:rPr>
                <w:rFonts w:ascii="Times New Roman" w:hAnsi="Times New Roman" w:cs="Times New Roman"/>
                <w:lang w:eastAsia="en-US"/>
              </w:rPr>
            </w:pPr>
            <w:r w:rsidRPr="007850B2">
              <w:rPr>
                <w:rFonts w:ascii="Times New Roman" w:hAnsi="Times New Roman" w:cs="Times New Roman"/>
                <w:lang w:eastAsia="en-US"/>
              </w:rPr>
              <w:t xml:space="preserve">Приобретение неисключительных прав на программное обеспечение для проведения мероприятий по мониторингу и аналитике. </w:t>
            </w:r>
          </w:p>
          <w:p w:rsidR="003841BD" w:rsidRPr="007850B2" w:rsidRDefault="003841BD" w:rsidP="003B1533">
            <w:pPr>
              <w:widowControl w:val="0"/>
              <w:shd w:val="clear" w:color="auto" w:fill="FFFFFF" w:themeFill="background1"/>
              <w:autoSpaceDE w:val="0"/>
              <w:autoSpaceDN w:val="0"/>
              <w:adjustRightInd w:val="0"/>
              <w:spacing w:after="0" w:line="240" w:lineRule="auto"/>
              <w:ind w:left="-90" w:firstLine="142"/>
              <w:contextualSpacing/>
              <w:jc w:val="both"/>
              <w:rPr>
                <w:rFonts w:ascii="Times New Roman" w:hAnsi="Times New Roman" w:cs="Times New Roman"/>
                <w:sz w:val="20"/>
                <w:szCs w:val="20"/>
              </w:rPr>
            </w:pPr>
            <w:r w:rsidRPr="007850B2">
              <w:rPr>
                <w:rFonts w:ascii="Times New Roman" w:hAnsi="Times New Roman" w:cs="Times New Roman"/>
                <w:b/>
                <w:color w:val="000000" w:themeColor="text1"/>
                <w:sz w:val="20"/>
                <w:szCs w:val="20"/>
              </w:rPr>
              <w:t>(Дагинформ)</w:t>
            </w:r>
          </w:p>
        </w:tc>
        <w:tc>
          <w:tcPr>
            <w:tcW w:w="5086" w:type="dxa"/>
            <w:shd w:val="clear" w:color="auto" w:fill="FFFFFF" w:themeFill="background1"/>
          </w:tcPr>
          <w:p w:rsidR="003841BD" w:rsidRPr="007850B2" w:rsidRDefault="003841BD" w:rsidP="004610BE">
            <w:pPr>
              <w:shd w:val="clear" w:color="auto" w:fill="FFFFFF" w:themeFill="background1"/>
              <w:spacing w:after="0" w:line="240" w:lineRule="auto"/>
              <w:ind w:right="5" w:firstLine="158"/>
              <w:contextualSpacing/>
              <w:rPr>
                <w:rFonts w:ascii="Times New Roman" w:hAnsi="Times New Roman" w:cs="Times New Roman"/>
                <w:sz w:val="20"/>
                <w:szCs w:val="20"/>
              </w:rPr>
            </w:pPr>
            <w:r w:rsidRPr="007850B2">
              <w:rPr>
                <w:rFonts w:ascii="Times New Roman" w:hAnsi="Times New Roman" w:cs="Times New Roman"/>
                <w:sz w:val="20"/>
                <w:szCs w:val="20"/>
              </w:rPr>
              <w:t>С начала года с применением системы мониторинг</w:t>
            </w:r>
            <w:r w:rsidR="00437BDC">
              <w:rPr>
                <w:rFonts w:ascii="Times New Roman" w:hAnsi="Times New Roman" w:cs="Times New Roman"/>
                <w:sz w:val="20"/>
                <w:szCs w:val="20"/>
              </w:rPr>
              <w:t>а «Лавина Пульс» сформировано 61</w:t>
            </w:r>
            <w:r w:rsidR="00BA5268" w:rsidRPr="007850B2">
              <w:rPr>
                <w:rFonts w:ascii="Times New Roman" w:hAnsi="Times New Roman" w:cs="Times New Roman"/>
                <w:sz w:val="20"/>
                <w:szCs w:val="20"/>
              </w:rPr>
              <w:t xml:space="preserve"> еженедельных отчетов,</w:t>
            </w:r>
            <w:r w:rsidR="00437BDC">
              <w:rPr>
                <w:rFonts w:ascii="Times New Roman" w:hAnsi="Times New Roman" w:cs="Times New Roman"/>
                <w:sz w:val="20"/>
                <w:szCs w:val="20"/>
              </w:rPr>
              <w:t xml:space="preserve"> 350</w:t>
            </w:r>
            <w:r w:rsidR="00B32850">
              <w:rPr>
                <w:rFonts w:ascii="Times New Roman" w:hAnsi="Times New Roman" w:cs="Times New Roman"/>
                <w:sz w:val="20"/>
                <w:szCs w:val="20"/>
              </w:rPr>
              <w:t xml:space="preserve"> ежедневных обзоров</w:t>
            </w:r>
            <w:r w:rsidRPr="007850B2">
              <w:rPr>
                <w:rFonts w:ascii="Times New Roman" w:hAnsi="Times New Roman" w:cs="Times New Roman"/>
                <w:sz w:val="20"/>
                <w:szCs w:val="20"/>
              </w:rPr>
              <w:t>.</w:t>
            </w:r>
          </w:p>
        </w:tc>
        <w:tc>
          <w:tcPr>
            <w:tcW w:w="1094" w:type="dxa"/>
            <w:shd w:val="clear" w:color="auto" w:fill="FFFFFF" w:themeFill="background1"/>
          </w:tcPr>
          <w:p w:rsidR="003841BD" w:rsidRPr="007850B2" w:rsidRDefault="003841BD" w:rsidP="003B1533">
            <w:pPr>
              <w:shd w:val="clear" w:color="auto" w:fill="FFFFFF" w:themeFill="background1"/>
              <w:spacing w:after="0" w:line="240" w:lineRule="auto"/>
              <w:ind w:right="-6"/>
              <w:contextualSpacing/>
              <w:jc w:val="center"/>
              <w:rPr>
                <w:rFonts w:ascii="Times New Roman" w:hAnsi="Times New Roman" w:cs="Times New Roman"/>
                <w:sz w:val="20"/>
                <w:szCs w:val="20"/>
              </w:rPr>
            </w:pPr>
          </w:p>
        </w:tc>
        <w:tc>
          <w:tcPr>
            <w:tcW w:w="1174" w:type="dxa"/>
            <w:shd w:val="clear" w:color="auto" w:fill="FFFFFF" w:themeFill="background1"/>
          </w:tcPr>
          <w:p w:rsidR="003841BD" w:rsidRPr="007850B2" w:rsidRDefault="003841BD" w:rsidP="003B1533">
            <w:pPr>
              <w:shd w:val="clear" w:color="auto" w:fill="FFFFFF" w:themeFill="background1"/>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До 31 марта, далее в течение года</w:t>
            </w:r>
          </w:p>
        </w:tc>
        <w:tc>
          <w:tcPr>
            <w:tcW w:w="1984" w:type="dxa"/>
            <w:shd w:val="clear" w:color="auto" w:fill="FFFFFF" w:themeFill="background1"/>
          </w:tcPr>
          <w:p w:rsidR="003841BD" w:rsidRPr="007850B2" w:rsidRDefault="003841BD" w:rsidP="003B1533">
            <w:pPr>
              <w:shd w:val="clear" w:color="auto" w:fill="FFFFFF" w:themeFill="background1"/>
              <w:spacing w:after="0" w:line="240" w:lineRule="auto"/>
              <w:ind w:right="33"/>
              <w:contextualSpacing/>
              <w:jc w:val="center"/>
              <w:rPr>
                <w:rFonts w:ascii="Times New Roman" w:hAnsi="Times New Roman" w:cs="Times New Roman"/>
                <w:sz w:val="20"/>
                <w:szCs w:val="20"/>
              </w:rPr>
            </w:pPr>
            <w:r w:rsidRPr="007850B2">
              <w:rPr>
                <w:rFonts w:ascii="Times New Roman" w:hAnsi="Times New Roman" w:cs="Times New Roman"/>
                <w:bCs/>
                <w:sz w:val="20"/>
                <w:szCs w:val="20"/>
              </w:rPr>
              <w:t>Количество мониторинговых обзоров публикаций в СМИ, в сети «Интернет» и социал</w:t>
            </w:r>
            <w:r w:rsidR="00BA5268" w:rsidRPr="007850B2">
              <w:rPr>
                <w:rFonts w:ascii="Times New Roman" w:hAnsi="Times New Roman" w:cs="Times New Roman"/>
                <w:bCs/>
                <w:sz w:val="20"/>
                <w:szCs w:val="20"/>
              </w:rPr>
              <w:t>ьных сетях, отобранных в информационном</w:t>
            </w:r>
            <w:r w:rsidRPr="007850B2">
              <w:rPr>
                <w:rFonts w:ascii="Times New Roman" w:hAnsi="Times New Roman" w:cs="Times New Roman"/>
                <w:bCs/>
                <w:sz w:val="20"/>
                <w:szCs w:val="20"/>
              </w:rPr>
              <w:t xml:space="preserve"> поле РД по критерию значимости и возможного общественного </w:t>
            </w:r>
            <w:r w:rsidR="00BA5268" w:rsidRPr="007850B2">
              <w:rPr>
                <w:rFonts w:ascii="Times New Roman" w:hAnsi="Times New Roman" w:cs="Times New Roman"/>
                <w:bCs/>
                <w:sz w:val="20"/>
                <w:szCs w:val="20"/>
              </w:rPr>
              <w:t>резонанса/ количество информационн</w:t>
            </w:r>
            <w:r w:rsidR="008776D7" w:rsidRPr="007850B2">
              <w:rPr>
                <w:rFonts w:ascii="Times New Roman" w:hAnsi="Times New Roman" w:cs="Times New Roman"/>
                <w:bCs/>
                <w:sz w:val="20"/>
                <w:szCs w:val="20"/>
              </w:rPr>
              <w:t>о</w:t>
            </w:r>
            <w:r w:rsidRPr="007850B2">
              <w:rPr>
                <w:rFonts w:ascii="Times New Roman" w:hAnsi="Times New Roman" w:cs="Times New Roman"/>
                <w:bCs/>
                <w:sz w:val="20"/>
                <w:szCs w:val="20"/>
              </w:rPr>
              <w:t>-аналитических отчетов по результатам мониторинга сети «Интернет», ед. – 350/</w:t>
            </w:r>
            <w:r w:rsidRPr="007850B2">
              <w:rPr>
                <w:rFonts w:ascii="Times New Roman" w:hAnsi="Times New Roman" w:cs="Times New Roman"/>
                <w:sz w:val="20"/>
                <w:szCs w:val="20"/>
              </w:rPr>
              <w:t>50</w:t>
            </w:r>
          </w:p>
        </w:tc>
        <w:tc>
          <w:tcPr>
            <w:tcW w:w="1118" w:type="dxa"/>
            <w:shd w:val="clear" w:color="auto" w:fill="FFFFFF" w:themeFill="background1"/>
          </w:tcPr>
          <w:p w:rsidR="00B0354C" w:rsidRDefault="00762348"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350/35</w:t>
            </w:r>
            <w:r w:rsidR="00FF7A8F">
              <w:rPr>
                <w:rFonts w:ascii="Times New Roman" w:hAnsi="Times New Roman" w:cs="Times New Roman"/>
                <w:sz w:val="20"/>
                <w:szCs w:val="20"/>
              </w:rPr>
              <w:t>0</w:t>
            </w:r>
            <w:r w:rsidR="001E5E1A">
              <w:rPr>
                <w:rFonts w:ascii="Times New Roman" w:hAnsi="Times New Roman" w:cs="Times New Roman"/>
                <w:sz w:val="20"/>
                <w:szCs w:val="20"/>
              </w:rPr>
              <w:t>/</w:t>
            </w:r>
          </w:p>
          <w:p w:rsidR="00B56217" w:rsidRPr="007850B2" w:rsidRDefault="00206BF5"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100</w:t>
            </w:r>
            <w:r w:rsidR="00B56217" w:rsidRPr="007850B2">
              <w:rPr>
                <w:rFonts w:ascii="Times New Roman" w:hAnsi="Times New Roman" w:cs="Times New Roman"/>
                <w:sz w:val="20"/>
                <w:szCs w:val="20"/>
              </w:rPr>
              <w:t xml:space="preserve"> %</w:t>
            </w:r>
          </w:p>
          <w:p w:rsidR="00B56217" w:rsidRPr="007850B2" w:rsidRDefault="00B56217"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p>
          <w:p w:rsidR="00B56217" w:rsidRPr="007850B2" w:rsidRDefault="00FF7A8F"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50/61</w:t>
            </w:r>
            <w:r w:rsidR="00B56217" w:rsidRPr="007850B2">
              <w:rPr>
                <w:rFonts w:ascii="Times New Roman" w:hAnsi="Times New Roman" w:cs="Times New Roman"/>
                <w:sz w:val="20"/>
                <w:szCs w:val="20"/>
              </w:rPr>
              <w:t>/</w:t>
            </w:r>
          </w:p>
          <w:p w:rsidR="00B56217" w:rsidRPr="007850B2" w:rsidRDefault="00FA2107" w:rsidP="003B1533">
            <w:pPr>
              <w:shd w:val="clear" w:color="auto" w:fill="FFFFFF" w:themeFill="background1"/>
              <w:tabs>
                <w:tab w:val="left" w:pos="1196"/>
              </w:tabs>
              <w:spacing w:after="0" w:line="240" w:lineRule="auto"/>
              <w:ind w:right="17"/>
              <w:contextualSpacing/>
              <w:jc w:val="center"/>
              <w:rPr>
                <w:rFonts w:ascii="Times New Roman" w:hAnsi="Times New Roman" w:cs="Times New Roman"/>
                <w:sz w:val="20"/>
                <w:szCs w:val="20"/>
              </w:rPr>
            </w:pPr>
            <w:r>
              <w:rPr>
                <w:rFonts w:ascii="Times New Roman" w:hAnsi="Times New Roman" w:cs="Times New Roman"/>
                <w:sz w:val="20"/>
                <w:szCs w:val="20"/>
              </w:rPr>
              <w:t>122</w:t>
            </w:r>
            <w:r w:rsidR="00B56217" w:rsidRPr="007850B2">
              <w:rPr>
                <w:rFonts w:ascii="Times New Roman" w:hAnsi="Times New Roman" w:cs="Times New Roman"/>
                <w:sz w:val="20"/>
                <w:szCs w:val="20"/>
              </w:rPr>
              <w:t xml:space="preserve"> %</w:t>
            </w:r>
          </w:p>
        </w:tc>
        <w:tc>
          <w:tcPr>
            <w:tcW w:w="1008" w:type="dxa"/>
            <w:shd w:val="clear" w:color="auto" w:fill="FFFFFF" w:themeFill="background1"/>
          </w:tcPr>
          <w:p w:rsidR="003841BD" w:rsidRPr="007850B2" w:rsidRDefault="003841BD"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1800,0/</w:t>
            </w:r>
          </w:p>
          <w:p w:rsidR="003841BD" w:rsidRPr="007850B2" w:rsidRDefault="008776D7" w:rsidP="003B1533">
            <w:pPr>
              <w:shd w:val="clear" w:color="auto" w:fill="FFFFFF" w:themeFill="background1"/>
              <w:tabs>
                <w:tab w:val="left" w:pos="1196"/>
              </w:tabs>
              <w:spacing w:after="0" w:line="240" w:lineRule="auto"/>
              <w:ind w:right="-50"/>
              <w:contextualSpacing/>
              <w:jc w:val="center"/>
              <w:rPr>
                <w:rFonts w:ascii="Times New Roman" w:hAnsi="Times New Roman" w:cs="Times New Roman"/>
                <w:sz w:val="20"/>
                <w:szCs w:val="20"/>
              </w:rPr>
            </w:pPr>
            <w:r w:rsidRPr="007850B2">
              <w:rPr>
                <w:rFonts w:ascii="Times New Roman" w:hAnsi="Times New Roman" w:cs="Times New Roman"/>
                <w:sz w:val="20"/>
                <w:szCs w:val="20"/>
              </w:rPr>
              <w:t>180</w:t>
            </w:r>
            <w:r w:rsidR="003841BD" w:rsidRPr="007850B2">
              <w:rPr>
                <w:rFonts w:ascii="Times New Roman" w:hAnsi="Times New Roman" w:cs="Times New Roman"/>
                <w:sz w:val="20"/>
                <w:szCs w:val="20"/>
              </w:rPr>
              <w:t>0,0</w:t>
            </w:r>
            <w:r w:rsidRPr="007850B2">
              <w:rPr>
                <w:rFonts w:ascii="Times New Roman" w:hAnsi="Times New Roman" w:cs="Times New Roman"/>
                <w:sz w:val="20"/>
                <w:szCs w:val="20"/>
              </w:rPr>
              <w:t>/</w:t>
            </w:r>
          </w:p>
          <w:p w:rsidR="003841BD" w:rsidRPr="007850B2" w:rsidRDefault="00654D00" w:rsidP="003B1533">
            <w:pPr>
              <w:shd w:val="clear" w:color="auto" w:fill="FFFFFF" w:themeFill="background1"/>
              <w:tabs>
                <w:tab w:val="left" w:pos="1027"/>
              </w:tabs>
              <w:spacing w:after="0" w:line="240" w:lineRule="auto"/>
              <w:contextualSpacing/>
              <w:jc w:val="center"/>
              <w:rPr>
                <w:rFonts w:ascii="Times New Roman" w:hAnsi="Times New Roman" w:cs="Times New Roman"/>
                <w:sz w:val="20"/>
                <w:szCs w:val="20"/>
              </w:rPr>
            </w:pPr>
            <w:r w:rsidRPr="007850B2">
              <w:rPr>
                <w:rFonts w:ascii="Times New Roman" w:hAnsi="Times New Roman" w:cs="Times New Roman"/>
                <w:sz w:val="20"/>
                <w:szCs w:val="20"/>
              </w:rPr>
              <w:t>1800,0</w:t>
            </w:r>
          </w:p>
        </w:tc>
      </w:tr>
    </w:tbl>
    <w:p w:rsidR="00122AEC" w:rsidRPr="007850B2" w:rsidRDefault="00122AEC" w:rsidP="003B1533">
      <w:pPr>
        <w:shd w:val="clear" w:color="auto" w:fill="FFFFFF" w:themeFill="background1"/>
        <w:spacing w:after="0" w:line="240" w:lineRule="auto"/>
        <w:ind w:firstLine="708"/>
        <w:contextualSpacing/>
        <w:jc w:val="both"/>
        <w:rPr>
          <w:rFonts w:ascii="Times New Roman" w:eastAsia="Times New Roman" w:hAnsi="Times New Roman" w:cs="Times New Roman"/>
          <w:b/>
          <w:sz w:val="20"/>
          <w:szCs w:val="20"/>
          <w:lang w:eastAsia="ru-RU"/>
        </w:rPr>
      </w:pPr>
    </w:p>
    <w:p w:rsidR="0039695A" w:rsidRDefault="0039695A" w:rsidP="003B1533">
      <w:pPr>
        <w:shd w:val="clear" w:color="auto" w:fill="FFFFFF" w:themeFill="background1"/>
        <w:spacing w:after="0" w:line="240" w:lineRule="auto"/>
        <w:contextualSpacing/>
        <w:jc w:val="both"/>
        <w:rPr>
          <w:rFonts w:ascii="Times New Roman" w:hAnsi="Times New Roman" w:cs="Times New Roman"/>
          <w:sz w:val="20"/>
          <w:szCs w:val="20"/>
          <w:lang w:val="en-US"/>
        </w:rPr>
      </w:pPr>
    </w:p>
    <w:p w:rsidR="007850B2" w:rsidRDefault="007850B2" w:rsidP="003B1533">
      <w:pPr>
        <w:shd w:val="clear" w:color="auto" w:fill="FFFFFF" w:themeFill="background1"/>
        <w:spacing w:after="0" w:line="240" w:lineRule="auto"/>
        <w:contextualSpacing/>
        <w:jc w:val="both"/>
        <w:rPr>
          <w:rFonts w:ascii="Times New Roman" w:hAnsi="Times New Roman" w:cs="Times New Roman"/>
          <w:sz w:val="20"/>
          <w:szCs w:val="20"/>
          <w:lang w:val="en-US"/>
        </w:rPr>
      </w:pPr>
    </w:p>
    <w:p w:rsidR="007850B2" w:rsidRDefault="007850B2" w:rsidP="003B1533">
      <w:pPr>
        <w:shd w:val="clear" w:color="auto" w:fill="FFFFFF" w:themeFill="background1"/>
        <w:spacing w:after="0" w:line="240" w:lineRule="auto"/>
        <w:contextualSpacing/>
        <w:jc w:val="both"/>
        <w:rPr>
          <w:rFonts w:ascii="Times New Roman" w:hAnsi="Times New Roman" w:cs="Times New Roman"/>
          <w:sz w:val="20"/>
          <w:szCs w:val="20"/>
          <w:lang w:val="en-US"/>
        </w:rPr>
      </w:pPr>
    </w:p>
    <w:p w:rsidR="007850B2" w:rsidRDefault="007850B2" w:rsidP="003B1533">
      <w:pPr>
        <w:shd w:val="clear" w:color="auto" w:fill="FFFFFF" w:themeFill="background1"/>
        <w:spacing w:after="0" w:line="240" w:lineRule="auto"/>
        <w:contextualSpacing/>
        <w:jc w:val="both"/>
        <w:rPr>
          <w:rFonts w:ascii="Times New Roman" w:hAnsi="Times New Roman" w:cs="Times New Roman"/>
          <w:sz w:val="20"/>
          <w:szCs w:val="20"/>
          <w:lang w:val="en-US"/>
        </w:rPr>
      </w:pPr>
    </w:p>
    <w:p w:rsidR="007850B2" w:rsidRDefault="007850B2" w:rsidP="003B1533">
      <w:pPr>
        <w:shd w:val="clear" w:color="auto" w:fill="FFFFFF" w:themeFill="background1"/>
        <w:spacing w:after="0" w:line="240" w:lineRule="auto"/>
        <w:contextualSpacing/>
        <w:jc w:val="both"/>
        <w:rPr>
          <w:rFonts w:ascii="Times New Roman" w:hAnsi="Times New Roman" w:cs="Times New Roman"/>
          <w:sz w:val="20"/>
          <w:szCs w:val="20"/>
          <w:lang w:val="en-US"/>
        </w:rPr>
      </w:pPr>
    </w:p>
    <w:p w:rsidR="007850B2" w:rsidRDefault="007850B2" w:rsidP="003B1533">
      <w:pPr>
        <w:shd w:val="clear" w:color="auto" w:fill="FFFFFF" w:themeFill="background1"/>
        <w:spacing w:after="0" w:line="240" w:lineRule="auto"/>
        <w:contextualSpacing/>
        <w:jc w:val="both"/>
        <w:rPr>
          <w:rFonts w:ascii="Times New Roman" w:hAnsi="Times New Roman" w:cs="Times New Roman"/>
          <w:sz w:val="20"/>
          <w:szCs w:val="20"/>
          <w:lang w:val="en-US"/>
        </w:rPr>
      </w:pPr>
    </w:p>
    <w:p w:rsidR="00E5217B" w:rsidRPr="00E5217B" w:rsidRDefault="00E5217B" w:rsidP="003B1533">
      <w:pPr>
        <w:shd w:val="clear" w:color="auto" w:fill="FFFFFF" w:themeFill="background1"/>
        <w:spacing w:after="0" w:line="240" w:lineRule="auto"/>
        <w:contextualSpacing/>
        <w:jc w:val="both"/>
        <w:rPr>
          <w:rFonts w:ascii="Times New Roman" w:hAnsi="Times New Roman" w:cs="Times New Roman"/>
          <w:sz w:val="20"/>
          <w:szCs w:val="20"/>
        </w:rPr>
      </w:pPr>
    </w:p>
    <w:p w:rsidR="00B27133" w:rsidRPr="007850B2" w:rsidRDefault="000E5C54" w:rsidP="003B1533">
      <w:pPr>
        <w:shd w:val="clear" w:color="auto" w:fill="FFFFFF" w:themeFill="background1"/>
        <w:spacing w:after="0" w:line="240" w:lineRule="auto"/>
        <w:contextualSpacing/>
        <w:jc w:val="both"/>
        <w:rPr>
          <w:rFonts w:ascii="Times New Roman" w:hAnsi="Times New Roman" w:cs="Times New Roman"/>
          <w:sz w:val="20"/>
          <w:szCs w:val="20"/>
        </w:rPr>
      </w:pPr>
      <w:r w:rsidRPr="007850B2">
        <w:rPr>
          <w:rFonts w:ascii="Times New Roman" w:hAnsi="Times New Roman" w:cs="Times New Roman"/>
          <w:sz w:val="20"/>
          <w:szCs w:val="20"/>
        </w:rPr>
        <w:t>П</w:t>
      </w:r>
      <w:r w:rsidR="00124D44" w:rsidRPr="007850B2">
        <w:rPr>
          <w:rFonts w:ascii="Times New Roman" w:hAnsi="Times New Roman" w:cs="Times New Roman"/>
          <w:sz w:val="20"/>
          <w:szCs w:val="20"/>
        </w:rPr>
        <w:t xml:space="preserve">риложение </w:t>
      </w:r>
      <w:r w:rsidR="00E5217B">
        <w:rPr>
          <w:rFonts w:ascii="Times New Roman" w:hAnsi="Times New Roman" w:cs="Times New Roman"/>
          <w:sz w:val="20"/>
          <w:szCs w:val="20"/>
        </w:rPr>
        <w:t>№</w:t>
      </w:r>
      <w:r w:rsidR="00124D44" w:rsidRPr="007850B2">
        <w:rPr>
          <w:rFonts w:ascii="Times New Roman" w:hAnsi="Times New Roman" w:cs="Times New Roman"/>
          <w:sz w:val="20"/>
          <w:szCs w:val="20"/>
        </w:rPr>
        <w:t xml:space="preserve">2 </w:t>
      </w:r>
    </w:p>
    <w:p w:rsidR="0020244B" w:rsidRPr="007850B2" w:rsidRDefault="0020244B" w:rsidP="003B1533">
      <w:pPr>
        <w:shd w:val="clear" w:color="auto" w:fill="FFFFFF" w:themeFill="background1"/>
        <w:spacing w:after="0" w:line="240" w:lineRule="auto"/>
        <w:contextualSpacing/>
        <w:jc w:val="both"/>
        <w:rPr>
          <w:rFonts w:ascii="Times New Roman" w:hAnsi="Times New Roman" w:cs="Times New Roman"/>
          <w:sz w:val="20"/>
          <w:szCs w:val="20"/>
        </w:rPr>
      </w:pPr>
    </w:p>
    <w:p w:rsidR="007C46D3" w:rsidRPr="00E92B7D" w:rsidRDefault="007C46D3" w:rsidP="007C46D3">
      <w:pPr>
        <w:shd w:val="clear" w:color="auto" w:fill="FFFFFF" w:themeFill="background1"/>
        <w:spacing w:after="0" w:line="240" w:lineRule="auto"/>
        <w:contextualSpacing/>
        <w:jc w:val="center"/>
        <w:rPr>
          <w:rFonts w:ascii="Times New Roman" w:hAnsi="Times New Roman" w:cs="Times New Roman"/>
          <w:b/>
          <w:u w:val="single"/>
        </w:rPr>
      </w:pPr>
      <w:r>
        <w:rPr>
          <w:rFonts w:ascii="Times New Roman" w:hAnsi="Times New Roman" w:cs="Times New Roman"/>
          <w:b/>
        </w:rPr>
        <w:lastRenderedPageBreak/>
        <w:t xml:space="preserve">Сведения о финансировании государственной программы Республики Дагестан «Комплексная программа противодействия идеологии терроризма в Республике Дагестан» </w:t>
      </w:r>
      <w:r w:rsidR="00050994">
        <w:rPr>
          <w:rFonts w:ascii="Times New Roman" w:hAnsi="Times New Roman" w:cs="Times New Roman"/>
          <w:b/>
          <w:u w:val="single"/>
        </w:rPr>
        <w:t>на 31 дек</w:t>
      </w:r>
      <w:r w:rsidR="00705AE7">
        <w:rPr>
          <w:rFonts w:ascii="Times New Roman" w:hAnsi="Times New Roman" w:cs="Times New Roman"/>
          <w:b/>
          <w:u w:val="single"/>
        </w:rPr>
        <w:t>а</w:t>
      </w:r>
      <w:r w:rsidR="00050994">
        <w:rPr>
          <w:rFonts w:ascii="Times New Roman" w:hAnsi="Times New Roman" w:cs="Times New Roman"/>
          <w:b/>
          <w:u w:val="single"/>
        </w:rPr>
        <w:t>б</w:t>
      </w:r>
      <w:r w:rsidR="002D1DAC">
        <w:rPr>
          <w:rFonts w:ascii="Times New Roman" w:hAnsi="Times New Roman" w:cs="Times New Roman"/>
          <w:b/>
          <w:u w:val="single"/>
        </w:rPr>
        <w:t>ря 2023</w:t>
      </w:r>
      <w:r w:rsidRPr="00E92B7D">
        <w:rPr>
          <w:rFonts w:ascii="Times New Roman" w:hAnsi="Times New Roman" w:cs="Times New Roman"/>
          <w:b/>
          <w:u w:val="single"/>
        </w:rPr>
        <w:t xml:space="preserve"> года</w:t>
      </w:r>
    </w:p>
    <w:p w:rsidR="007C46D3" w:rsidRDefault="007C46D3" w:rsidP="007C46D3">
      <w:pPr>
        <w:shd w:val="clear" w:color="auto" w:fill="FFFFFF" w:themeFill="background1"/>
        <w:spacing w:after="0" w:line="240" w:lineRule="auto"/>
        <w:contextualSpacing/>
        <w:jc w:val="center"/>
        <w:rPr>
          <w:rFonts w:ascii="Times New Roman" w:hAnsi="Times New Roman" w:cs="Times New Roman"/>
          <w:b/>
        </w:rPr>
      </w:pPr>
    </w:p>
    <w:tbl>
      <w:tblPr>
        <w:tblStyle w:val="a3"/>
        <w:tblW w:w="14595" w:type="dxa"/>
        <w:tblInd w:w="675" w:type="dxa"/>
        <w:tblLayout w:type="fixed"/>
        <w:tblLook w:val="04A0" w:firstRow="1" w:lastRow="0" w:firstColumn="1" w:lastColumn="0" w:noHBand="0" w:noVBand="1"/>
      </w:tblPr>
      <w:tblGrid>
        <w:gridCol w:w="567"/>
        <w:gridCol w:w="3401"/>
        <w:gridCol w:w="3542"/>
        <w:gridCol w:w="2834"/>
        <w:gridCol w:w="2267"/>
        <w:gridCol w:w="1984"/>
      </w:tblGrid>
      <w:tr w:rsidR="007C46D3" w:rsidTr="007C46D3">
        <w:trPr>
          <w:trHeigh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Наименование ОИВ</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pStyle w:val="ConsPlusTitle"/>
              <w:shd w:val="clear" w:color="auto" w:fill="FFFFFF" w:themeFill="background1"/>
              <w:jc w:val="center"/>
              <w:outlineLvl w:val="0"/>
              <w:rPr>
                <w:rFonts w:ascii="Times New Roman" w:hAnsi="Times New Roman" w:cs="Times New Roman"/>
                <w:lang w:eastAsia="en-US"/>
              </w:rPr>
            </w:pPr>
            <w:r>
              <w:rPr>
                <w:rFonts w:ascii="Times New Roman" w:hAnsi="Times New Roman" w:cs="Times New Roman"/>
                <w:lang w:eastAsia="en-US"/>
              </w:rPr>
              <w:t xml:space="preserve">План на 2023 г. </w:t>
            </w:r>
          </w:p>
          <w:p w:rsidR="007C46D3" w:rsidRDefault="007C46D3" w:rsidP="007C46D3">
            <w:pPr>
              <w:pStyle w:val="ConsPlusTitle"/>
              <w:shd w:val="clear" w:color="auto" w:fill="FFFFFF" w:themeFill="background1"/>
              <w:jc w:val="center"/>
              <w:outlineLvl w:val="0"/>
              <w:rPr>
                <w:rFonts w:ascii="Times New Roman" w:hAnsi="Times New Roman" w:cs="Times New Roman"/>
                <w:b w:val="0"/>
                <w:color w:val="000000" w:themeColor="text1"/>
                <w:lang w:eastAsia="en-US"/>
              </w:rPr>
            </w:pPr>
            <w:r>
              <w:rPr>
                <w:rFonts w:ascii="Times New Roman" w:hAnsi="Times New Roman" w:cs="Times New Roman"/>
                <w:b w:val="0"/>
                <w:lang w:eastAsia="en-US"/>
              </w:rPr>
              <w:t xml:space="preserve">(постановление Правительство РД от 25 декабря 2020 г. N 284 (в редакции </w:t>
            </w:r>
            <w:r>
              <w:rPr>
                <w:rFonts w:ascii="Times New Roman" w:hAnsi="Times New Roman" w:cs="Times New Roman"/>
                <w:b w:val="0"/>
                <w:color w:val="392C69"/>
                <w:lang w:eastAsia="en-US"/>
              </w:rPr>
              <w:t xml:space="preserve">от 30.06.2022 </w:t>
            </w:r>
            <w:hyperlink r:id="rId134" w:history="1">
              <w:r>
                <w:rPr>
                  <w:rStyle w:val="aa"/>
                  <w:rFonts w:ascii="Times New Roman" w:hAnsi="Times New Roman" w:cs="Times New Roman"/>
                  <w:b w:val="0"/>
                  <w:color w:val="000000" w:themeColor="text1"/>
                  <w:lang w:eastAsia="en-US"/>
                </w:rPr>
                <w:t>№ 211</w:t>
              </w:r>
            </w:hyperlink>
            <w:r>
              <w:rPr>
                <w:rFonts w:ascii="Times New Roman" w:hAnsi="Times New Roman" w:cs="Times New Roman"/>
                <w:b w:val="0"/>
                <w:color w:val="000000" w:themeColor="text1"/>
                <w:lang w:eastAsia="en-US"/>
              </w:rPr>
              <w:t>))</w:t>
            </w:r>
          </w:p>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(тыс. руб.)</w:t>
            </w:r>
          </w:p>
        </w:tc>
        <w:tc>
          <w:tcPr>
            <w:tcW w:w="2834" w:type="dxa"/>
            <w:tcBorders>
              <w:top w:val="single" w:sz="4" w:space="0" w:color="auto"/>
              <w:left w:val="single" w:sz="4" w:space="0" w:color="auto"/>
              <w:bottom w:val="single" w:sz="4" w:space="0" w:color="auto"/>
              <w:right w:val="single" w:sz="4" w:space="0" w:color="auto"/>
            </w:tcBorders>
            <w:vAlign w:val="center"/>
            <w:hideMark/>
          </w:tcPr>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Финансирование</w:t>
            </w:r>
          </w:p>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(тыс. руб.)</w:t>
            </w:r>
          </w:p>
        </w:tc>
        <w:tc>
          <w:tcPr>
            <w:tcW w:w="2267" w:type="dxa"/>
            <w:tcBorders>
              <w:top w:val="single" w:sz="4" w:space="0" w:color="auto"/>
              <w:left w:val="single" w:sz="4" w:space="0" w:color="auto"/>
              <w:bottom w:val="single" w:sz="4" w:space="0" w:color="auto"/>
              <w:right w:val="single" w:sz="4" w:space="0" w:color="auto"/>
            </w:tcBorders>
            <w:vAlign w:val="center"/>
            <w:hideMark/>
          </w:tcPr>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Освоено</w:t>
            </w:r>
          </w:p>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(тыс.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46D3" w:rsidRDefault="007C46D3" w:rsidP="007C46D3">
            <w:pPr>
              <w:shd w:val="clear" w:color="auto" w:fill="FFFFFF" w:themeFill="background1"/>
              <w:jc w:val="center"/>
              <w:rPr>
                <w:rFonts w:ascii="Times New Roman" w:hAnsi="Times New Roman" w:cs="Times New Roman"/>
                <w:b/>
              </w:rPr>
            </w:pPr>
            <w:r>
              <w:rPr>
                <w:rFonts w:ascii="Times New Roman" w:hAnsi="Times New Roman" w:cs="Times New Roman"/>
                <w:b/>
              </w:rPr>
              <w:t>Экономия</w:t>
            </w:r>
          </w:p>
          <w:p w:rsidR="007C46D3" w:rsidRDefault="007C46D3" w:rsidP="007C46D3">
            <w:pPr>
              <w:shd w:val="clear" w:color="auto" w:fill="FFFFFF" w:themeFill="background1"/>
              <w:jc w:val="center"/>
              <w:rPr>
                <w:rFonts w:ascii="Times New Roman" w:hAnsi="Times New Roman" w:cs="Times New Roman"/>
                <w:b/>
              </w:rPr>
            </w:pPr>
            <w:r>
              <w:rPr>
                <w:rFonts w:ascii="Times New Roman" w:hAnsi="Times New Roman" w:cs="Times New Roman"/>
                <w:b/>
              </w:rPr>
              <w:t>(тыс. руб.)</w:t>
            </w:r>
          </w:p>
        </w:tc>
      </w:tr>
      <w:tr w:rsidR="007C46D3" w:rsidTr="007C46D3">
        <w:trPr>
          <w:trHeight w:val="175"/>
        </w:trPr>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1.</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color w:val="000000" w:themeColor="text1"/>
              </w:rPr>
            </w:pPr>
            <w:r>
              <w:rPr>
                <w:rFonts w:ascii="Times New Roman" w:hAnsi="Times New Roman" w:cs="Times New Roman"/>
                <w:color w:val="000000" w:themeColor="text1"/>
              </w:rPr>
              <w:t xml:space="preserve">Дагинформ </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11 100,0</w:t>
            </w:r>
          </w:p>
        </w:tc>
        <w:tc>
          <w:tcPr>
            <w:tcW w:w="2834" w:type="dxa"/>
            <w:tcBorders>
              <w:top w:val="single" w:sz="4" w:space="0" w:color="auto"/>
              <w:left w:val="single" w:sz="4" w:space="0" w:color="auto"/>
              <w:bottom w:val="single" w:sz="4" w:space="0" w:color="auto"/>
              <w:right w:val="single" w:sz="4" w:space="0" w:color="auto"/>
            </w:tcBorders>
          </w:tcPr>
          <w:p w:rsidR="007C46D3" w:rsidRDefault="00852BC1"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11 100,0</w:t>
            </w:r>
          </w:p>
        </w:tc>
        <w:tc>
          <w:tcPr>
            <w:tcW w:w="2267" w:type="dxa"/>
            <w:tcBorders>
              <w:top w:val="single" w:sz="4" w:space="0" w:color="auto"/>
              <w:left w:val="single" w:sz="4" w:space="0" w:color="auto"/>
              <w:bottom w:val="single" w:sz="4" w:space="0" w:color="auto"/>
              <w:right w:val="single" w:sz="4" w:space="0" w:color="auto"/>
            </w:tcBorders>
          </w:tcPr>
          <w:p w:rsidR="007C46D3" w:rsidRDefault="00852BC1" w:rsidP="007C46D3">
            <w:pPr>
              <w:shd w:val="clear" w:color="auto" w:fill="FFFFFF" w:themeFill="background1"/>
              <w:tabs>
                <w:tab w:val="center" w:pos="1290"/>
                <w:tab w:val="right" w:pos="2580"/>
              </w:tabs>
              <w:contextualSpacing/>
              <w:jc w:val="center"/>
              <w:rPr>
                <w:rFonts w:ascii="Times New Roman" w:hAnsi="Times New Roman" w:cs="Times New Roman"/>
                <w:color w:val="000000" w:themeColor="text1"/>
              </w:rPr>
            </w:pPr>
            <w:r>
              <w:rPr>
                <w:rFonts w:ascii="Times New Roman" w:hAnsi="Times New Roman" w:cs="Times New Roman"/>
              </w:rPr>
              <w:t>11 100,0</w:t>
            </w:r>
          </w:p>
        </w:tc>
        <w:tc>
          <w:tcPr>
            <w:tcW w:w="198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tabs>
                <w:tab w:val="center" w:pos="1290"/>
                <w:tab w:val="right" w:pos="2580"/>
              </w:tabs>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7C46D3" w:rsidTr="007C46D3">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2.</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Минтруд РД</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283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2267"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r>
      <w:tr w:rsidR="007C46D3" w:rsidTr="007C46D3">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Минмолодежи РД</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4 800,0</w:t>
            </w:r>
          </w:p>
        </w:tc>
        <w:tc>
          <w:tcPr>
            <w:tcW w:w="283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color w:val="000000"/>
              </w:rPr>
            </w:pPr>
            <w:r>
              <w:rPr>
                <w:rFonts w:ascii="Times New Roman" w:hAnsi="Times New Roman" w:cs="Times New Roman"/>
                <w:color w:val="000000"/>
              </w:rPr>
              <w:t>4435,5</w:t>
            </w:r>
          </w:p>
        </w:tc>
        <w:tc>
          <w:tcPr>
            <w:tcW w:w="2267"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color w:val="000000"/>
              </w:rPr>
            </w:pPr>
            <w:r>
              <w:rPr>
                <w:rFonts w:ascii="Times New Roman" w:hAnsi="Times New Roman" w:cs="Times New Roman"/>
                <w:color w:val="000000"/>
              </w:rPr>
              <w:t>4435,5</w:t>
            </w:r>
          </w:p>
        </w:tc>
        <w:tc>
          <w:tcPr>
            <w:tcW w:w="1984" w:type="dxa"/>
            <w:tcBorders>
              <w:top w:val="single" w:sz="4" w:space="0" w:color="auto"/>
              <w:left w:val="single" w:sz="4" w:space="0" w:color="auto"/>
              <w:bottom w:val="single" w:sz="4" w:space="0" w:color="auto"/>
              <w:right w:val="single" w:sz="4" w:space="0" w:color="auto"/>
            </w:tcBorders>
          </w:tcPr>
          <w:p w:rsidR="007C46D3" w:rsidRDefault="000073A4" w:rsidP="007C46D3">
            <w:pPr>
              <w:shd w:val="clear" w:color="auto" w:fill="FFFFFF" w:themeFill="background1"/>
              <w:contextualSpacing/>
              <w:jc w:val="center"/>
              <w:rPr>
                <w:rFonts w:ascii="Times New Roman" w:hAnsi="Times New Roman" w:cs="Times New Roman"/>
                <w:color w:val="000000"/>
              </w:rPr>
            </w:pPr>
            <w:r>
              <w:rPr>
                <w:rFonts w:ascii="Times New Roman" w:hAnsi="Times New Roman" w:cs="Times New Roman"/>
                <w:color w:val="000000"/>
              </w:rPr>
              <w:t>-</w:t>
            </w:r>
          </w:p>
        </w:tc>
      </w:tr>
      <w:tr w:rsidR="007C46D3" w:rsidTr="007C46D3">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4.</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Миннац РД</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7 650,0</w:t>
            </w:r>
          </w:p>
        </w:tc>
        <w:tc>
          <w:tcPr>
            <w:tcW w:w="283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7546,8</w:t>
            </w:r>
            <w:r w:rsidR="00827EA3">
              <w:rPr>
                <w:rFonts w:ascii="Times New Roman" w:hAnsi="Times New Roman" w:cs="Times New Roman"/>
              </w:rPr>
              <w:t>8</w:t>
            </w:r>
          </w:p>
        </w:tc>
        <w:tc>
          <w:tcPr>
            <w:tcW w:w="2267"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7546,8</w:t>
            </w:r>
            <w:r w:rsidR="00827EA3">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7C46D3" w:rsidRDefault="00147890"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r>
      <w:tr w:rsidR="007C46D3" w:rsidTr="007C46D3">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5.</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Минобрнауки РД</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 xml:space="preserve">2 400,0 </w:t>
            </w:r>
          </w:p>
        </w:tc>
        <w:tc>
          <w:tcPr>
            <w:tcW w:w="2834" w:type="dxa"/>
            <w:tcBorders>
              <w:top w:val="single" w:sz="4" w:space="0" w:color="auto"/>
              <w:left w:val="single" w:sz="4" w:space="0" w:color="auto"/>
              <w:bottom w:val="single" w:sz="4" w:space="0" w:color="auto"/>
              <w:right w:val="single" w:sz="4" w:space="0" w:color="auto"/>
            </w:tcBorders>
          </w:tcPr>
          <w:p w:rsidR="007C46D3" w:rsidRPr="00DD137D" w:rsidRDefault="007C46D3" w:rsidP="007C46D3">
            <w:pPr>
              <w:shd w:val="clear" w:color="auto" w:fill="FFFFFF" w:themeFill="background1"/>
              <w:ind w:left="-108"/>
              <w:contextualSpacing/>
              <w:jc w:val="center"/>
              <w:rPr>
                <w:rFonts w:ascii="Times New Roman" w:hAnsi="Times New Roman" w:cs="Times New Roman"/>
              </w:rPr>
            </w:pPr>
            <w:r w:rsidRPr="00DD137D">
              <w:rPr>
                <w:rFonts w:ascii="Times New Roman" w:hAnsi="Times New Roman" w:cs="Times New Roman"/>
              </w:rPr>
              <w:t>2400,0</w:t>
            </w:r>
          </w:p>
        </w:tc>
        <w:tc>
          <w:tcPr>
            <w:tcW w:w="2267" w:type="dxa"/>
            <w:tcBorders>
              <w:top w:val="single" w:sz="4" w:space="0" w:color="auto"/>
              <w:left w:val="single" w:sz="4" w:space="0" w:color="auto"/>
              <w:bottom w:val="single" w:sz="4" w:space="0" w:color="auto"/>
              <w:right w:val="single" w:sz="4" w:space="0" w:color="auto"/>
            </w:tcBorders>
          </w:tcPr>
          <w:p w:rsidR="007C46D3" w:rsidRPr="00DD137D" w:rsidRDefault="007C46D3" w:rsidP="007C46D3">
            <w:pPr>
              <w:shd w:val="clear" w:color="auto" w:fill="FFFFFF" w:themeFill="background1"/>
              <w:contextualSpacing/>
              <w:jc w:val="center"/>
              <w:rPr>
                <w:rFonts w:ascii="Times New Roman" w:hAnsi="Times New Roman" w:cs="Times New Roman"/>
              </w:rPr>
            </w:pPr>
            <w:r w:rsidRPr="00DD137D">
              <w:rPr>
                <w:rFonts w:ascii="Times New Roman" w:hAnsi="Times New Roman" w:cs="Times New Roman"/>
              </w:rPr>
              <w:t>2400,0</w:t>
            </w:r>
          </w:p>
        </w:tc>
        <w:tc>
          <w:tcPr>
            <w:tcW w:w="1984" w:type="dxa"/>
            <w:tcBorders>
              <w:top w:val="single" w:sz="4" w:space="0" w:color="auto"/>
              <w:left w:val="single" w:sz="4" w:space="0" w:color="auto"/>
              <w:bottom w:val="single" w:sz="4" w:space="0" w:color="auto"/>
              <w:right w:val="single" w:sz="4" w:space="0" w:color="auto"/>
            </w:tcBorders>
          </w:tcPr>
          <w:p w:rsidR="007C46D3" w:rsidRPr="00DD137D"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r>
      <w:tr w:rsidR="007C46D3" w:rsidTr="007C46D3">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6.</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Минспорт РД</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 xml:space="preserve">300,0 </w:t>
            </w:r>
          </w:p>
        </w:tc>
        <w:tc>
          <w:tcPr>
            <w:tcW w:w="2834" w:type="dxa"/>
            <w:tcBorders>
              <w:top w:val="single" w:sz="4" w:space="0" w:color="auto"/>
              <w:left w:val="single" w:sz="4" w:space="0" w:color="auto"/>
              <w:bottom w:val="single" w:sz="4" w:space="0" w:color="auto"/>
              <w:right w:val="single" w:sz="4" w:space="0" w:color="auto"/>
            </w:tcBorders>
          </w:tcPr>
          <w:p w:rsidR="007C46D3" w:rsidRPr="00DD137D" w:rsidRDefault="007C46D3" w:rsidP="007C46D3">
            <w:pPr>
              <w:shd w:val="clear" w:color="auto" w:fill="FFFFFF" w:themeFill="background1"/>
              <w:contextualSpacing/>
              <w:jc w:val="center"/>
              <w:rPr>
                <w:rFonts w:ascii="Times New Roman" w:hAnsi="Times New Roman" w:cs="Times New Roman"/>
              </w:rPr>
            </w:pPr>
            <w:r w:rsidRPr="00DD137D">
              <w:rPr>
                <w:rFonts w:ascii="Times New Roman" w:hAnsi="Times New Roman" w:cs="Times New Roman"/>
              </w:rPr>
              <w:t>300,0</w:t>
            </w:r>
          </w:p>
        </w:tc>
        <w:tc>
          <w:tcPr>
            <w:tcW w:w="2267" w:type="dxa"/>
            <w:tcBorders>
              <w:top w:val="single" w:sz="4" w:space="0" w:color="auto"/>
              <w:left w:val="single" w:sz="4" w:space="0" w:color="auto"/>
              <w:bottom w:val="single" w:sz="4" w:space="0" w:color="auto"/>
              <w:right w:val="single" w:sz="4" w:space="0" w:color="auto"/>
            </w:tcBorders>
          </w:tcPr>
          <w:p w:rsidR="007C46D3" w:rsidRPr="00DD137D" w:rsidRDefault="00E449A5"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299,97</w:t>
            </w:r>
          </w:p>
        </w:tc>
        <w:tc>
          <w:tcPr>
            <w:tcW w:w="1984" w:type="dxa"/>
            <w:tcBorders>
              <w:top w:val="single" w:sz="4" w:space="0" w:color="auto"/>
              <w:left w:val="single" w:sz="4" w:space="0" w:color="auto"/>
              <w:bottom w:val="single" w:sz="4" w:space="0" w:color="auto"/>
              <w:right w:val="single" w:sz="4" w:space="0" w:color="auto"/>
            </w:tcBorders>
          </w:tcPr>
          <w:p w:rsidR="007C46D3" w:rsidRPr="00DD137D"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r w:rsidR="001E4FA3">
              <w:rPr>
                <w:rFonts w:ascii="Times New Roman" w:hAnsi="Times New Roman" w:cs="Times New Roman"/>
              </w:rPr>
              <w:t>0</w:t>
            </w:r>
            <w:r>
              <w:rPr>
                <w:rFonts w:ascii="Times New Roman" w:hAnsi="Times New Roman" w:cs="Times New Roman"/>
              </w:rPr>
              <w:t>3</w:t>
            </w:r>
          </w:p>
        </w:tc>
      </w:tr>
      <w:tr w:rsidR="007C46D3" w:rsidTr="007C46D3">
        <w:tc>
          <w:tcPr>
            <w:tcW w:w="567"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7.</w:t>
            </w: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rPr>
            </w:pPr>
            <w:r>
              <w:rPr>
                <w:rFonts w:ascii="Times New Roman" w:hAnsi="Times New Roman" w:cs="Times New Roman"/>
              </w:rPr>
              <w:t>Минкультуры РД</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 xml:space="preserve">4 538,8 </w:t>
            </w:r>
          </w:p>
        </w:tc>
        <w:tc>
          <w:tcPr>
            <w:tcW w:w="283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4538,8</w:t>
            </w:r>
          </w:p>
        </w:tc>
        <w:tc>
          <w:tcPr>
            <w:tcW w:w="2267" w:type="dxa"/>
            <w:tcBorders>
              <w:top w:val="single" w:sz="4" w:space="0" w:color="auto"/>
              <w:left w:val="single" w:sz="4" w:space="0" w:color="auto"/>
              <w:bottom w:val="single" w:sz="4" w:space="0" w:color="auto"/>
              <w:right w:val="single" w:sz="4" w:space="0" w:color="auto"/>
            </w:tcBorders>
          </w:tcPr>
          <w:p w:rsidR="007C46D3" w:rsidRDefault="00D576ED"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r w:rsidR="00655A3A">
              <w:rPr>
                <w:rFonts w:ascii="Times New Roman" w:hAnsi="Times New Roman" w:cs="Times New Roman"/>
              </w:rPr>
              <w:t xml:space="preserve"> </w:t>
            </w:r>
            <w:r>
              <w:rPr>
                <w:rFonts w:ascii="Times New Roman" w:hAnsi="Times New Roman" w:cs="Times New Roman"/>
              </w:rPr>
              <w:t>538,8</w:t>
            </w:r>
          </w:p>
        </w:tc>
        <w:tc>
          <w:tcPr>
            <w:tcW w:w="198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r>
      <w:tr w:rsidR="007C46D3" w:rsidTr="007C46D3">
        <w:trPr>
          <w:trHeight w:val="131"/>
        </w:trPr>
        <w:tc>
          <w:tcPr>
            <w:tcW w:w="567"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contextualSpacing/>
              <w:rPr>
                <w:rFonts w:ascii="Times New Roman" w:hAnsi="Times New Roman" w:cs="Times New Roman"/>
              </w:rPr>
            </w:pPr>
          </w:p>
        </w:tc>
        <w:tc>
          <w:tcPr>
            <w:tcW w:w="3401"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rPr>
                <w:rFonts w:ascii="Times New Roman" w:hAnsi="Times New Roman" w:cs="Times New Roman"/>
                <w:b/>
              </w:rPr>
            </w:pPr>
            <w:r>
              <w:rPr>
                <w:rFonts w:ascii="Times New Roman" w:hAnsi="Times New Roman" w:cs="Times New Roman"/>
                <w:b/>
              </w:rPr>
              <w:t>ИТОГО:</w:t>
            </w:r>
          </w:p>
        </w:tc>
        <w:tc>
          <w:tcPr>
            <w:tcW w:w="3542" w:type="dxa"/>
            <w:tcBorders>
              <w:top w:val="single" w:sz="4" w:space="0" w:color="auto"/>
              <w:left w:val="single" w:sz="4" w:space="0" w:color="auto"/>
              <w:bottom w:val="single" w:sz="4" w:space="0" w:color="auto"/>
              <w:right w:val="single" w:sz="4" w:space="0" w:color="auto"/>
            </w:tcBorders>
            <w:hideMark/>
          </w:tcPr>
          <w:p w:rsidR="007C46D3" w:rsidRDefault="007C46D3" w:rsidP="007C46D3">
            <w:pPr>
              <w:shd w:val="clear" w:color="auto" w:fill="FFFFFF" w:themeFill="background1"/>
              <w:contextualSpacing/>
              <w:jc w:val="center"/>
              <w:rPr>
                <w:rFonts w:ascii="Times New Roman" w:hAnsi="Times New Roman" w:cs="Times New Roman"/>
                <w:b/>
              </w:rPr>
            </w:pPr>
            <w:r>
              <w:rPr>
                <w:rFonts w:ascii="Times New Roman" w:hAnsi="Times New Roman" w:cs="Times New Roman"/>
                <w:b/>
              </w:rPr>
              <w:t xml:space="preserve">30 788,8 </w:t>
            </w:r>
          </w:p>
        </w:tc>
        <w:tc>
          <w:tcPr>
            <w:tcW w:w="2834" w:type="dxa"/>
            <w:tcBorders>
              <w:top w:val="single" w:sz="4" w:space="0" w:color="auto"/>
              <w:left w:val="single" w:sz="4" w:space="0" w:color="auto"/>
              <w:bottom w:val="single" w:sz="4" w:space="0" w:color="auto"/>
              <w:right w:val="single" w:sz="4" w:space="0" w:color="auto"/>
            </w:tcBorders>
          </w:tcPr>
          <w:p w:rsidR="007C46D3" w:rsidRDefault="00D72428" w:rsidP="007C46D3">
            <w:pPr>
              <w:shd w:val="clear" w:color="auto" w:fill="FFFFFF" w:themeFill="background1"/>
              <w:ind w:right="-108"/>
              <w:contextualSpacing/>
              <w:jc w:val="center"/>
              <w:rPr>
                <w:rFonts w:ascii="Times New Roman" w:hAnsi="Times New Roman" w:cs="Times New Roman"/>
                <w:b/>
              </w:rPr>
            </w:pPr>
            <w:r>
              <w:rPr>
                <w:rFonts w:ascii="Times New Roman" w:hAnsi="Times New Roman" w:cs="Times New Roman"/>
                <w:b/>
              </w:rPr>
              <w:t>30321</w:t>
            </w:r>
            <w:r w:rsidR="00FC36E1">
              <w:rPr>
                <w:rFonts w:ascii="Times New Roman" w:hAnsi="Times New Roman" w:cs="Times New Roman"/>
                <w:b/>
              </w:rPr>
              <w:t>,</w:t>
            </w:r>
            <w:r w:rsidR="00FA6962">
              <w:rPr>
                <w:rFonts w:ascii="Times New Roman" w:hAnsi="Times New Roman" w:cs="Times New Roman"/>
                <w:b/>
              </w:rPr>
              <w:t>18</w:t>
            </w:r>
          </w:p>
        </w:tc>
        <w:tc>
          <w:tcPr>
            <w:tcW w:w="2267" w:type="dxa"/>
            <w:tcBorders>
              <w:top w:val="single" w:sz="4" w:space="0" w:color="auto"/>
              <w:left w:val="single" w:sz="4" w:space="0" w:color="auto"/>
              <w:bottom w:val="single" w:sz="4" w:space="0" w:color="auto"/>
              <w:right w:val="single" w:sz="4" w:space="0" w:color="auto"/>
            </w:tcBorders>
          </w:tcPr>
          <w:p w:rsidR="007C46D3" w:rsidRDefault="00851314" w:rsidP="00FA6962">
            <w:pPr>
              <w:shd w:val="clear" w:color="auto" w:fill="FFFFFF" w:themeFill="background1"/>
              <w:ind w:right="-108"/>
              <w:contextualSpacing/>
              <w:jc w:val="center"/>
              <w:rPr>
                <w:rFonts w:ascii="Times New Roman" w:hAnsi="Times New Roman" w:cs="Times New Roman"/>
                <w:b/>
              </w:rPr>
            </w:pPr>
            <w:r>
              <w:rPr>
                <w:rFonts w:ascii="Times New Roman" w:hAnsi="Times New Roman" w:cs="Times New Roman"/>
                <w:b/>
              </w:rPr>
              <w:t>3032</w:t>
            </w:r>
            <w:r w:rsidR="00E449A5">
              <w:rPr>
                <w:rFonts w:ascii="Times New Roman" w:hAnsi="Times New Roman" w:cs="Times New Roman"/>
                <w:b/>
              </w:rPr>
              <w:t>1,</w:t>
            </w:r>
            <w:r w:rsidR="00FA6962">
              <w:rPr>
                <w:rFonts w:ascii="Times New Roman" w:hAnsi="Times New Roman" w:cs="Times New Roman"/>
                <w:b/>
              </w:rPr>
              <w:t>15</w:t>
            </w:r>
          </w:p>
        </w:tc>
        <w:tc>
          <w:tcPr>
            <w:tcW w:w="1984" w:type="dxa"/>
            <w:tcBorders>
              <w:top w:val="single" w:sz="4" w:space="0" w:color="auto"/>
              <w:left w:val="single" w:sz="4" w:space="0" w:color="auto"/>
              <w:bottom w:val="single" w:sz="4" w:space="0" w:color="auto"/>
              <w:right w:val="single" w:sz="4" w:space="0" w:color="auto"/>
            </w:tcBorders>
          </w:tcPr>
          <w:p w:rsidR="007C46D3" w:rsidRDefault="007C46D3" w:rsidP="007C46D3">
            <w:pPr>
              <w:shd w:val="clear" w:color="auto" w:fill="FFFFFF" w:themeFill="background1"/>
              <w:ind w:right="-108"/>
              <w:contextualSpacing/>
              <w:jc w:val="center"/>
              <w:rPr>
                <w:rFonts w:ascii="Times New Roman" w:hAnsi="Times New Roman" w:cs="Times New Roman"/>
                <w:b/>
              </w:rPr>
            </w:pPr>
          </w:p>
        </w:tc>
      </w:tr>
    </w:tbl>
    <w:p w:rsidR="00096572" w:rsidRPr="007850B2" w:rsidRDefault="00096572" w:rsidP="007C46D3">
      <w:pPr>
        <w:shd w:val="clear" w:color="auto" w:fill="FFFFFF" w:themeFill="background1"/>
        <w:spacing w:after="0" w:line="240" w:lineRule="auto"/>
        <w:contextualSpacing/>
        <w:jc w:val="both"/>
        <w:rPr>
          <w:rFonts w:ascii="Times New Roman" w:hAnsi="Times New Roman" w:cs="Times New Roman"/>
          <w:szCs w:val="20"/>
        </w:rPr>
      </w:pPr>
    </w:p>
    <w:sectPr w:rsidR="00096572" w:rsidRPr="007850B2" w:rsidSect="009D71E3">
      <w:headerReference w:type="default" r:id="rId135"/>
      <w:pgSz w:w="16838" w:h="11906" w:orient="landscape"/>
      <w:pgMar w:top="426"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BA" w:rsidRDefault="00472CBA" w:rsidP="00447138">
      <w:pPr>
        <w:spacing w:after="0" w:line="240" w:lineRule="auto"/>
      </w:pPr>
      <w:r>
        <w:separator/>
      </w:r>
    </w:p>
  </w:endnote>
  <w:endnote w:type="continuationSeparator" w:id="0">
    <w:p w:rsidR="00472CBA" w:rsidRDefault="00472CBA" w:rsidP="0044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BA" w:rsidRDefault="00472CBA" w:rsidP="00447138">
      <w:pPr>
        <w:spacing w:after="0" w:line="240" w:lineRule="auto"/>
      </w:pPr>
      <w:r>
        <w:separator/>
      </w:r>
    </w:p>
  </w:footnote>
  <w:footnote w:type="continuationSeparator" w:id="0">
    <w:p w:rsidR="00472CBA" w:rsidRDefault="00472CBA" w:rsidP="00447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0877"/>
      <w:docPartObj>
        <w:docPartGallery w:val="Page Numbers (Top of Page)"/>
        <w:docPartUnique/>
      </w:docPartObj>
    </w:sdtPr>
    <w:sdtEndPr>
      <w:rPr>
        <w:rFonts w:ascii="Times New Roman" w:hAnsi="Times New Roman" w:cs="Times New Roman"/>
        <w:sz w:val="20"/>
      </w:rPr>
    </w:sdtEndPr>
    <w:sdtContent>
      <w:p w:rsidR="00C72155" w:rsidRPr="00FB3636" w:rsidRDefault="00DD6988">
        <w:pPr>
          <w:pStyle w:val="a7"/>
          <w:jc w:val="center"/>
          <w:rPr>
            <w:rFonts w:ascii="Times New Roman" w:hAnsi="Times New Roman" w:cs="Times New Roman"/>
            <w:sz w:val="20"/>
          </w:rPr>
        </w:pPr>
        <w:r w:rsidRPr="00FB3636">
          <w:rPr>
            <w:rFonts w:ascii="Times New Roman" w:hAnsi="Times New Roman" w:cs="Times New Roman"/>
            <w:sz w:val="20"/>
          </w:rPr>
          <w:fldChar w:fldCharType="begin"/>
        </w:r>
        <w:r w:rsidR="00C72155" w:rsidRPr="00FB3636">
          <w:rPr>
            <w:rFonts w:ascii="Times New Roman" w:hAnsi="Times New Roman" w:cs="Times New Roman"/>
            <w:sz w:val="20"/>
          </w:rPr>
          <w:instrText>PAGE   \* MERGEFORMAT</w:instrText>
        </w:r>
        <w:r w:rsidRPr="00FB3636">
          <w:rPr>
            <w:rFonts w:ascii="Times New Roman" w:hAnsi="Times New Roman" w:cs="Times New Roman"/>
            <w:sz w:val="20"/>
          </w:rPr>
          <w:fldChar w:fldCharType="separate"/>
        </w:r>
        <w:r w:rsidR="007275C4">
          <w:rPr>
            <w:rFonts w:ascii="Times New Roman" w:hAnsi="Times New Roman" w:cs="Times New Roman"/>
            <w:noProof/>
            <w:sz w:val="20"/>
          </w:rPr>
          <w:t>2</w:t>
        </w:r>
        <w:r w:rsidRPr="00FB3636">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5E38"/>
    <w:multiLevelType w:val="multilevel"/>
    <w:tmpl w:val="CBE80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2C72A4"/>
    <w:multiLevelType w:val="multilevel"/>
    <w:tmpl w:val="A7223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324FC"/>
    <w:multiLevelType w:val="multilevel"/>
    <w:tmpl w:val="1794C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1109F2"/>
    <w:multiLevelType w:val="hybridMultilevel"/>
    <w:tmpl w:val="54662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E97796"/>
    <w:multiLevelType w:val="multilevel"/>
    <w:tmpl w:val="13E21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B01808"/>
    <w:multiLevelType w:val="hybridMultilevel"/>
    <w:tmpl w:val="828EF4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FC73FD"/>
    <w:multiLevelType w:val="hybridMultilevel"/>
    <w:tmpl w:val="4E0EC694"/>
    <w:lvl w:ilvl="0" w:tplc="C304ECA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A77DCF"/>
    <w:multiLevelType w:val="hybridMultilevel"/>
    <w:tmpl w:val="9CB6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685CF1"/>
    <w:multiLevelType w:val="hybridMultilevel"/>
    <w:tmpl w:val="0B342882"/>
    <w:lvl w:ilvl="0" w:tplc="52587622">
      <w:start w:val="1"/>
      <w:numFmt w:val="decimal"/>
      <w:lvlText w:val="%1)"/>
      <w:lvlJc w:val="left"/>
      <w:pPr>
        <w:ind w:left="252" w:hanging="360"/>
      </w:pPr>
      <w:rPr>
        <w:b/>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9" w15:restartNumberingAfterBreak="0">
    <w:nsid w:val="452C7541"/>
    <w:multiLevelType w:val="hybridMultilevel"/>
    <w:tmpl w:val="BC4C30EA"/>
    <w:lvl w:ilvl="0" w:tplc="A36E3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835F62"/>
    <w:multiLevelType w:val="hybridMultilevel"/>
    <w:tmpl w:val="DAFA4F0A"/>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1E17C86"/>
    <w:multiLevelType w:val="hybridMultilevel"/>
    <w:tmpl w:val="EF94C246"/>
    <w:lvl w:ilvl="0" w:tplc="32182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F4E7258"/>
    <w:multiLevelType w:val="hybridMultilevel"/>
    <w:tmpl w:val="55F2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5E78CF"/>
    <w:multiLevelType w:val="hybridMultilevel"/>
    <w:tmpl w:val="0276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7"/>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characterSpacingControl w:val="doNotCompress"/>
  <w:footnotePr>
    <w:footnote w:id="-1"/>
    <w:footnote w:id="0"/>
  </w:footnotePr>
  <w:endnotePr>
    <w:endnote w:id="-1"/>
    <w:endnote w:id="0"/>
  </w:endnotePr>
  <w:compat>
    <w:compatSetting w:name="compatibilityMode" w:uri="http://schemas.microsoft.com/office/word" w:val="12"/>
  </w:compat>
  <w:rsids>
    <w:rsidRoot w:val="00447138"/>
    <w:rsid w:val="000008A4"/>
    <w:rsid w:val="000034E6"/>
    <w:rsid w:val="00004888"/>
    <w:rsid w:val="00004BCE"/>
    <w:rsid w:val="0000629A"/>
    <w:rsid w:val="0000698D"/>
    <w:rsid w:val="000073A4"/>
    <w:rsid w:val="00007AC0"/>
    <w:rsid w:val="000100DC"/>
    <w:rsid w:val="0001151C"/>
    <w:rsid w:val="00013215"/>
    <w:rsid w:val="00016C5A"/>
    <w:rsid w:val="00017B40"/>
    <w:rsid w:val="000212EB"/>
    <w:rsid w:val="00023BD7"/>
    <w:rsid w:val="0002541C"/>
    <w:rsid w:val="00025F7B"/>
    <w:rsid w:val="00032243"/>
    <w:rsid w:val="00033441"/>
    <w:rsid w:val="00033905"/>
    <w:rsid w:val="00033F04"/>
    <w:rsid w:val="00035332"/>
    <w:rsid w:val="00036D2D"/>
    <w:rsid w:val="00040BFB"/>
    <w:rsid w:val="00040FAF"/>
    <w:rsid w:val="0004199A"/>
    <w:rsid w:val="00041C07"/>
    <w:rsid w:val="00042363"/>
    <w:rsid w:val="00042C37"/>
    <w:rsid w:val="000445B7"/>
    <w:rsid w:val="00044903"/>
    <w:rsid w:val="000479BE"/>
    <w:rsid w:val="00050758"/>
    <w:rsid w:val="00050994"/>
    <w:rsid w:val="00055C95"/>
    <w:rsid w:val="0005607C"/>
    <w:rsid w:val="000569E8"/>
    <w:rsid w:val="00060F9B"/>
    <w:rsid w:val="00061921"/>
    <w:rsid w:val="00065540"/>
    <w:rsid w:val="0006566C"/>
    <w:rsid w:val="000658F5"/>
    <w:rsid w:val="00065E71"/>
    <w:rsid w:val="00065FEC"/>
    <w:rsid w:val="00067709"/>
    <w:rsid w:val="00067964"/>
    <w:rsid w:val="00074E37"/>
    <w:rsid w:val="00075B42"/>
    <w:rsid w:val="00076266"/>
    <w:rsid w:val="00076E19"/>
    <w:rsid w:val="00077630"/>
    <w:rsid w:val="000777CC"/>
    <w:rsid w:val="000817A1"/>
    <w:rsid w:val="0008248E"/>
    <w:rsid w:val="0008397B"/>
    <w:rsid w:val="00085708"/>
    <w:rsid w:val="000869F9"/>
    <w:rsid w:val="00090350"/>
    <w:rsid w:val="0009036F"/>
    <w:rsid w:val="00091637"/>
    <w:rsid w:val="00091AB8"/>
    <w:rsid w:val="00094BB1"/>
    <w:rsid w:val="00095B05"/>
    <w:rsid w:val="00096572"/>
    <w:rsid w:val="000A1BFF"/>
    <w:rsid w:val="000A5885"/>
    <w:rsid w:val="000A6D90"/>
    <w:rsid w:val="000A79F2"/>
    <w:rsid w:val="000B00EC"/>
    <w:rsid w:val="000B0F7D"/>
    <w:rsid w:val="000B3C79"/>
    <w:rsid w:val="000B4624"/>
    <w:rsid w:val="000B58BE"/>
    <w:rsid w:val="000B5A52"/>
    <w:rsid w:val="000B5BEE"/>
    <w:rsid w:val="000C0A64"/>
    <w:rsid w:val="000C22E7"/>
    <w:rsid w:val="000C2ADB"/>
    <w:rsid w:val="000C30FF"/>
    <w:rsid w:val="000C453F"/>
    <w:rsid w:val="000C6BCD"/>
    <w:rsid w:val="000C7037"/>
    <w:rsid w:val="000D1A2C"/>
    <w:rsid w:val="000D58DE"/>
    <w:rsid w:val="000D618D"/>
    <w:rsid w:val="000D7D1E"/>
    <w:rsid w:val="000E18BB"/>
    <w:rsid w:val="000E1AFA"/>
    <w:rsid w:val="000E2368"/>
    <w:rsid w:val="000E3298"/>
    <w:rsid w:val="000E47A8"/>
    <w:rsid w:val="000E4ED5"/>
    <w:rsid w:val="000E5C54"/>
    <w:rsid w:val="000E604F"/>
    <w:rsid w:val="000E7EF8"/>
    <w:rsid w:val="000F02D2"/>
    <w:rsid w:val="000F122C"/>
    <w:rsid w:val="000F1441"/>
    <w:rsid w:val="000F329D"/>
    <w:rsid w:val="000F7581"/>
    <w:rsid w:val="00101ABD"/>
    <w:rsid w:val="00101F6E"/>
    <w:rsid w:val="001027D8"/>
    <w:rsid w:val="00103989"/>
    <w:rsid w:val="0010734A"/>
    <w:rsid w:val="00107757"/>
    <w:rsid w:val="00114C4B"/>
    <w:rsid w:val="001173EE"/>
    <w:rsid w:val="00117787"/>
    <w:rsid w:val="001212AD"/>
    <w:rsid w:val="00121BD1"/>
    <w:rsid w:val="00121C7B"/>
    <w:rsid w:val="00122AEC"/>
    <w:rsid w:val="00124C37"/>
    <w:rsid w:val="00124D44"/>
    <w:rsid w:val="00125687"/>
    <w:rsid w:val="00127EAE"/>
    <w:rsid w:val="00130AD8"/>
    <w:rsid w:val="00130AE7"/>
    <w:rsid w:val="001324DA"/>
    <w:rsid w:val="0013288F"/>
    <w:rsid w:val="001347CA"/>
    <w:rsid w:val="001408C2"/>
    <w:rsid w:val="00140D4D"/>
    <w:rsid w:val="00141FC4"/>
    <w:rsid w:val="00142573"/>
    <w:rsid w:val="00143C9B"/>
    <w:rsid w:val="00143DF1"/>
    <w:rsid w:val="00143FCD"/>
    <w:rsid w:val="00143FD5"/>
    <w:rsid w:val="00144E9E"/>
    <w:rsid w:val="00145A10"/>
    <w:rsid w:val="00146424"/>
    <w:rsid w:val="001465AD"/>
    <w:rsid w:val="00146A71"/>
    <w:rsid w:val="00147890"/>
    <w:rsid w:val="00150ACF"/>
    <w:rsid w:val="00151682"/>
    <w:rsid w:val="001523C2"/>
    <w:rsid w:val="00152BF2"/>
    <w:rsid w:val="00154917"/>
    <w:rsid w:val="00157890"/>
    <w:rsid w:val="0016029E"/>
    <w:rsid w:val="00160FEE"/>
    <w:rsid w:val="00161239"/>
    <w:rsid w:val="001616C0"/>
    <w:rsid w:val="001631DB"/>
    <w:rsid w:val="001639BB"/>
    <w:rsid w:val="00163B55"/>
    <w:rsid w:val="001671B5"/>
    <w:rsid w:val="00167ED6"/>
    <w:rsid w:val="00171110"/>
    <w:rsid w:val="001714C4"/>
    <w:rsid w:val="00175B39"/>
    <w:rsid w:val="0017687E"/>
    <w:rsid w:val="00176BF4"/>
    <w:rsid w:val="00176D7F"/>
    <w:rsid w:val="00181904"/>
    <w:rsid w:val="0018331B"/>
    <w:rsid w:val="0018433B"/>
    <w:rsid w:val="001856D2"/>
    <w:rsid w:val="00186761"/>
    <w:rsid w:val="0018677C"/>
    <w:rsid w:val="001879C5"/>
    <w:rsid w:val="001909CF"/>
    <w:rsid w:val="00191201"/>
    <w:rsid w:val="00192847"/>
    <w:rsid w:val="00192AAE"/>
    <w:rsid w:val="001932AC"/>
    <w:rsid w:val="00193E1C"/>
    <w:rsid w:val="001946A8"/>
    <w:rsid w:val="0019525E"/>
    <w:rsid w:val="00196651"/>
    <w:rsid w:val="00197B85"/>
    <w:rsid w:val="001A1B47"/>
    <w:rsid w:val="001A2366"/>
    <w:rsid w:val="001A28F9"/>
    <w:rsid w:val="001A4110"/>
    <w:rsid w:val="001A4ED7"/>
    <w:rsid w:val="001A54C5"/>
    <w:rsid w:val="001A6625"/>
    <w:rsid w:val="001B0840"/>
    <w:rsid w:val="001B2085"/>
    <w:rsid w:val="001B3755"/>
    <w:rsid w:val="001B4957"/>
    <w:rsid w:val="001B558E"/>
    <w:rsid w:val="001B5B1C"/>
    <w:rsid w:val="001C006D"/>
    <w:rsid w:val="001C0A6F"/>
    <w:rsid w:val="001C5629"/>
    <w:rsid w:val="001C615A"/>
    <w:rsid w:val="001C6275"/>
    <w:rsid w:val="001C6BCA"/>
    <w:rsid w:val="001D08E8"/>
    <w:rsid w:val="001D115C"/>
    <w:rsid w:val="001D1400"/>
    <w:rsid w:val="001D1C8B"/>
    <w:rsid w:val="001D202E"/>
    <w:rsid w:val="001D54ED"/>
    <w:rsid w:val="001D5852"/>
    <w:rsid w:val="001E1B1E"/>
    <w:rsid w:val="001E295B"/>
    <w:rsid w:val="001E31CC"/>
    <w:rsid w:val="001E332D"/>
    <w:rsid w:val="001E4FA3"/>
    <w:rsid w:val="001E5E1A"/>
    <w:rsid w:val="001E60A8"/>
    <w:rsid w:val="001E6CC0"/>
    <w:rsid w:val="001E6F81"/>
    <w:rsid w:val="001E7FFD"/>
    <w:rsid w:val="001F1060"/>
    <w:rsid w:val="001F1AE0"/>
    <w:rsid w:val="001F3B58"/>
    <w:rsid w:val="001F7890"/>
    <w:rsid w:val="0020244B"/>
    <w:rsid w:val="00202E38"/>
    <w:rsid w:val="00203D08"/>
    <w:rsid w:val="00204CB6"/>
    <w:rsid w:val="00205380"/>
    <w:rsid w:val="002057AE"/>
    <w:rsid w:val="00205BC6"/>
    <w:rsid w:val="002062DA"/>
    <w:rsid w:val="00206BF5"/>
    <w:rsid w:val="00211461"/>
    <w:rsid w:val="002132B0"/>
    <w:rsid w:val="00220DDD"/>
    <w:rsid w:val="00221A3E"/>
    <w:rsid w:val="00221A63"/>
    <w:rsid w:val="00221EDE"/>
    <w:rsid w:val="00223D8A"/>
    <w:rsid w:val="0022457D"/>
    <w:rsid w:val="00224642"/>
    <w:rsid w:val="002248D7"/>
    <w:rsid w:val="00224FCF"/>
    <w:rsid w:val="002303AF"/>
    <w:rsid w:val="00230F48"/>
    <w:rsid w:val="0023148C"/>
    <w:rsid w:val="00231EB7"/>
    <w:rsid w:val="0023285E"/>
    <w:rsid w:val="002328EF"/>
    <w:rsid w:val="00235918"/>
    <w:rsid w:val="002407FB"/>
    <w:rsid w:val="002431A8"/>
    <w:rsid w:val="00243301"/>
    <w:rsid w:val="00243DFC"/>
    <w:rsid w:val="00244F6A"/>
    <w:rsid w:val="002467A9"/>
    <w:rsid w:val="002502D0"/>
    <w:rsid w:val="00251956"/>
    <w:rsid w:val="0025228A"/>
    <w:rsid w:val="00252FBE"/>
    <w:rsid w:val="002548A0"/>
    <w:rsid w:val="00256043"/>
    <w:rsid w:val="00263375"/>
    <w:rsid w:val="00264BAD"/>
    <w:rsid w:val="00265012"/>
    <w:rsid w:val="00270D08"/>
    <w:rsid w:val="00271543"/>
    <w:rsid w:val="00271BB6"/>
    <w:rsid w:val="0027342F"/>
    <w:rsid w:val="002734E7"/>
    <w:rsid w:val="00273BED"/>
    <w:rsid w:val="00274086"/>
    <w:rsid w:val="0027469E"/>
    <w:rsid w:val="00274CB9"/>
    <w:rsid w:val="00274D42"/>
    <w:rsid w:val="00276D28"/>
    <w:rsid w:val="0027776F"/>
    <w:rsid w:val="00277E17"/>
    <w:rsid w:val="002826A5"/>
    <w:rsid w:val="00285A00"/>
    <w:rsid w:val="00287B45"/>
    <w:rsid w:val="00290376"/>
    <w:rsid w:val="002908BB"/>
    <w:rsid w:val="00290B42"/>
    <w:rsid w:val="00291B36"/>
    <w:rsid w:val="00293A38"/>
    <w:rsid w:val="00294AD6"/>
    <w:rsid w:val="0029559E"/>
    <w:rsid w:val="00295ECB"/>
    <w:rsid w:val="0029685C"/>
    <w:rsid w:val="002970C8"/>
    <w:rsid w:val="002A09FA"/>
    <w:rsid w:val="002A18EF"/>
    <w:rsid w:val="002A22E1"/>
    <w:rsid w:val="002A4AF2"/>
    <w:rsid w:val="002A63E2"/>
    <w:rsid w:val="002B0EC1"/>
    <w:rsid w:val="002B3AE3"/>
    <w:rsid w:val="002B489B"/>
    <w:rsid w:val="002B5851"/>
    <w:rsid w:val="002B615E"/>
    <w:rsid w:val="002B78FE"/>
    <w:rsid w:val="002C0A4E"/>
    <w:rsid w:val="002C0ECF"/>
    <w:rsid w:val="002C0EE4"/>
    <w:rsid w:val="002C4362"/>
    <w:rsid w:val="002C6E0A"/>
    <w:rsid w:val="002C7123"/>
    <w:rsid w:val="002C7879"/>
    <w:rsid w:val="002D1A69"/>
    <w:rsid w:val="002D1DAC"/>
    <w:rsid w:val="002D2303"/>
    <w:rsid w:val="002D247B"/>
    <w:rsid w:val="002D3203"/>
    <w:rsid w:val="002D3350"/>
    <w:rsid w:val="002D3D8C"/>
    <w:rsid w:val="002D4426"/>
    <w:rsid w:val="002D5FC9"/>
    <w:rsid w:val="002D7461"/>
    <w:rsid w:val="002D7635"/>
    <w:rsid w:val="002E179A"/>
    <w:rsid w:val="002E259E"/>
    <w:rsid w:val="002E4624"/>
    <w:rsid w:val="002E6512"/>
    <w:rsid w:val="002F02BE"/>
    <w:rsid w:val="002F0341"/>
    <w:rsid w:val="002F08C3"/>
    <w:rsid w:val="002F2857"/>
    <w:rsid w:val="002F40D2"/>
    <w:rsid w:val="002F437E"/>
    <w:rsid w:val="002F4B6D"/>
    <w:rsid w:val="002F5DE1"/>
    <w:rsid w:val="00303BAF"/>
    <w:rsid w:val="00303CC8"/>
    <w:rsid w:val="00305D5A"/>
    <w:rsid w:val="0030603E"/>
    <w:rsid w:val="00307470"/>
    <w:rsid w:val="00307653"/>
    <w:rsid w:val="00307F5C"/>
    <w:rsid w:val="00310041"/>
    <w:rsid w:val="00310C3C"/>
    <w:rsid w:val="00311796"/>
    <w:rsid w:val="003119ED"/>
    <w:rsid w:val="00311DEC"/>
    <w:rsid w:val="003133E7"/>
    <w:rsid w:val="00313EF6"/>
    <w:rsid w:val="00314917"/>
    <w:rsid w:val="003149AA"/>
    <w:rsid w:val="00314D02"/>
    <w:rsid w:val="00316451"/>
    <w:rsid w:val="003178E7"/>
    <w:rsid w:val="003203C6"/>
    <w:rsid w:val="00320BDA"/>
    <w:rsid w:val="00321790"/>
    <w:rsid w:val="0032336F"/>
    <w:rsid w:val="00324F79"/>
    <w:rsid w:val="00326B97"/>
    <w:rsid w:val="003272A9"/>
    <w:rsid w:val="0032744E"/>
    <w:rsid w:val="00331047"/>
    <w:rsid w:val="0033141A"/>
    <w:rsid w:val="0033152C"/>
    <w:rsid w:val="00333984"/>
    <w:rsid w:val="00333A9D"/>
    <w:rsid w:val="00333F49"/>
    <w:rsid w:val="00334AC0"/>
    <w:rsid w:val="003351AF"/>
    <w:rsid w:val="00336B29"/>
    <w:rsid w:val="00343F45"/>
    <w:rsid w:val="00344D05"/>
    <w:rsid w:val="00345CFF"/>
    <w:rsid w:val="00346B10"/>
    <w:rsid w:val="0035233D"/>
    <w:rsid w:val="00352773"/>
    <w:rsid w:val="0035292F"/>
    <w:rsid w:val="00352B05"/>
    <w:rsid w:val="00352EB7"/>
    <w:rsid w:val="00355456"/>
    <w:rsid w:val="003565C3"/>
    <w:rsid w:val="00356AAA"/>
    <w:rsid w:val="0035732C"/>
    <w:rsid w:val="003622E8"/>
    <w:rsid w:val="00362874"/>
    <w:rsid w:val="00365AF4"/>
    <w:rsid w:val="00365C94"/>
    <w:rsid w:val="00365E1B"/>
    <w:rsid w:val="00371026"/>
    <w:rsid w:val="003728E3"/>
    <w:rsid w:val="0037497F"/>
    <w:rsid w:val="00375A35"/>
    <w:rsid w:val="0037746E"/>
    <w:rsid w:val="00380200"/>
    <w:rsid w:val="00381D7F"/>
    <w:rsid w:val="00382D5E"/>
    <w:rsid w:val="00383352"/>
    <w:rsid w:val="00383490"/>
    <w:rsid w:val="003841BD"/>
    <w:rsid w:val="003843BB"/>
    <w:rsid w:val="00384DEC"/>
    <w:rsid w:val="00385C53"/>
    <w:rsid w:val="00387D7E"/>
    <w:rsid w:val="00390835"/>
    <w:rsid w:val="003918C2"/>
    <w:rsid w:val="0039290C"/>
    <w:rsid w:val="0039695A"/>
    <w:rsid w:val="00397967"/>
    <w:rsid w:val="003A0BE2"/>
    <w:rsid w:val="003A1A34"/>
    <w:rsid w:val="003A1AED"/>
    <w:rsid w:val="003A709C"/>
    <w:rsid w:val="003B119F"/>
    <w:rsid w:val="003B1533"/>
    <w:rsid w:val="003B2E5F"/>
    <w:rsid w:val="003B2F99"/>
    <w:rsid w:val="003B3AAB"/>
    <w:rsid w:val="003B7BDD"/>
    <w:rsid w:val="003C018B"/>
    <w:rsid w:val="003C10AD"/>
    <w:rsid w:val="003C46A3"/>
    <w:rsid w:val="003C5D74"/>
    <w:rsid w:val="003C657C"/>
    <w:rsid w:val="003D0993"/>
    <w:rsid w:val="003D2212"/>
    <w:rsid w:val="003D5570"/>
    <w:rsid w:val="003D55CF"/>
    <w:rsid w:val="003D73FD"/>
    <w:rsid w:val="003E1FCE"/>
    <w:rsid w:val="003E20CE"/>
    <w:rsid w:val="003E2E66"/>
    <w:rsid w:val="003E3858"/>
    <w:rsid w:val="003E4246"/>
    <w:rsid w:val="003E456C"/>
    <w:rsid w:val="003E472B"/>
    <w:rsid w:val="003E48AE"/>
    <w:rsid w:val="003E64E9"/>
    <w:rsid w:val="003E6723"/>
    <w:rsid w:val="003F18D7"/>
    <w:rsid w:val="003F263B"/>
    <w:rsid w:val="003F2B17"/>
    <w:rsid w:val="003F77D2"/>
    <w:rsid w:val="0040028C"/>
    <w:rsid w:val="00400C36"/>
    <w:rsid w:val="004012FB"/>
    <w:rsid w:val="0040526C"/>
    <w:rsid w:val="004074D5"/>
    <w:rsid w:val="00407A5D"/>
    <w:rsid w:val="00407C11"/>
    <w:rsid w:val="004109C7"/>
    <w:rsid w:val="0041233B"/>
    <w:rsid w:val="004128C2"/>
    <w:rsid w:val="004135AC"/>
    <w:rsid w:val="00415B1E"/>
    <w:rsid w:val="0041604F"/>
    <w:rsid w:val="0041757D"/>
    <w:rsid w:val="00417BD5"/>
    <w:rsid w:val="00425374"/>
    <w:rsid w:val="00425781"/>
    <w:rsid w:val="0042621A"/>
    <w:rsid w:val="00427E4C"/>
    <w:rsid w:val="004319C3"/>
    <w:rsid w:val="004325E7"/>
    <w:rsid w:val="00434508"/>
    <w:rsid w:val="00436FC0"/>
    <w:rsid w:val="00437282"/>
    <w:rsid w:val="00437BDC"/>
    <w:rsid w:val="00437F93"/>
    <w:rsid w:val="0044086A"/>
    <w:rsid w:val="00440E86"/>
    <w:rsid w:val="00442E20"/>
    <w:rsid w:val="0044563B"/>
    <w:rsid w:val="00445E9A"/>
    <w:rsid w:val="004465D7"/>
    <w:rsid w:val="00447138"/>
    <w:rsid w:val="004475EC"/>
    <w:rsid w:val="004500DF"/>
    <w:rsid w:val="00451371"/>
    <w:rsid w:val="004523B2"/>
    <w:rsid w:val="00453598"/>
    <w:rsid w:val="00453B73"/>
    <w:rsid w:val="00453BE9"/>
    <w:rsid w:val="0045405F"/>
    <w:rsid w:val="0045419D"/>
    <w:rsid w:val="00454433"/>
    <w:rsid w:val="004552EF"/>
    <w:rsid w:val="00455767"/>
    <w:rsid w:val="004565E6"/>
    <w:rsid w:val="00460300"/>
    <w:rsid w:val="004603D8"/>
    <w:rsid w:val="004610BE"/>
    <w:rsid w:val="00461B02"/>
    <w:rsid w:val="00462FE5"/>
    <w:rsid w:val="00464380"/>
    <w:rsid w:val="00464739"/>
    <w:rsid w:val="00464C3F"/>
    <w:rsid w:val="00464C47"/>
    <w:rsid w:val="00465492"/>
    <w:rsid w:val="00467124"/>
    <w:rsid w:val="00467167"/>
    <w:rsid w:val="00467F6E"/>
    <w:rsid w:val="00470397"/>
    <w:rsid w:val="00472CBA"/>
    <w:rsid w:val="0047484D"/>
    <w:rsid w:val="00475199"/>
    <w:rsid w:val="0047544A"/>
    <w:rsid w:val="00476108"/>
    <w:rsid w:val="00476997"/>
    <w:rsid w:val="00480B2C"/>
    <w:rsid w:val="0048286F"/>
    <w:rsid w:val="00482A63"/>
    <w:rsid w:val="00482AB8"/>
    <w:rsid w:val="00482F1C"/>
    <w:rsid w:val="0048308E"/>
    <w:rsid w:val="00486707"/>
    <w:rsid w:val="00487E2F"/>
    <w:rsid w:val="00490593"/>
    <w:rsid w:val="00490D58"/>
    <w:rsid w:val="00491E43"/>
    <w:rsid w:val="00492313"/>
    <w:rsid w:val="00492A9E"/>
    <w:rsid w:val="00492F03"/>
    <w:rsid w:val="00494EE0"/>
    <w:rsid w:val="004976CF"/>
    <w:rsid w:val="004A17F7"/>
    <w:rsid w:val="004A2D33"/>
    <w:rsid w:val="004A6573"/>
    <w:rsid w:val="004A6D85"/>
    <w:rsid w:val="004A7A43"/>
    <w:rsid w:val="004B179B"/>
    <w:rsid w:val="004B53D5"/>
    <w:rsid w:val="004B5E85"/>
    <w:rsid w:val="004B7459"/>
    <w:rsid w:val="004C0C02"/>
    <w:rsid w:val="004C1192"/>
    <w:rsid w:val="004C335E"/>
    <w:rsid w:val="004C3C54"/>
    <w:rsid w:val="004C582C"/>
    <w:rsid w:val="004C67E0"/>
    <w:rsid w:val="004C7C1D"/>
    <w:rsid w:val="004D0366"/>
    <w:rsid w:val="004D09A1"/>
    <w:rsid w:val="004D2540"/>
    <w:rsid w:val="004D620D"/>
    <w:rsid w:val="004D6FCF"/>
    <w:rsid w:val="004D79E3"/>
    <w:rsid w:val="004D7BE4"/>
    <w:rsid w:val="004E2021"/>
    <w:rsid w:val="004E457B"/>
    <w:rsid w:val="004E4833"/>
    <w:rsid w:val="004E4AF0"/>
    <w:rsid w:val="004E736D"/>
    <w:rsid w:val="004F1590"/>
    <w:rsid w:val="004F18F1"/>
    <w:rsid w:val="004F39AD"/>
    <w:rsid w:val="004F792B"/>
    <w:rsid w:val="00501F03"/>
    <w:rsid w:val="00502179"/>
    <w:rsid w:val="005051D7"/>
    <w:rsid w:val="005123E9"/>
    <w:rsid w:val="0051269D"/>
    <w:rsid w:val="005127FC"/>
    <w:rsid w:val="005137AB"/>
    <w:rsid w:val="005146DB"/>
    <w:rsid w:val="005155AE"/>
    <w:rsid w:val="00516E45"/>
    <w:rsid w:val="005174B3"/>
    <w:rsid w:val="00521236"/>
    <w:rsid w:val="00522391"/>
    <w:rsid w:val="005230CC"/>
    <w:rsid w:val="005231D6"/>
    <w:rsid w:val="00524ABE"/>
    <w:rsid w:val="00526573"/>
    <w:rsid w:val="00526A57"/>
    <w:rsid w:val="00527150"/>
    <w:rsid w:val="00531492"/>
    <w:rsid w:val="005314A8"/>
    <w:rsid w:val="00532AC5"/>
    <w:rsid w:val="00537196"/>
    <w:rsid w:val="00537C0F"/>
    <w:rsid w:val="005413EB"/>
    <w:rsid w:val="0054174D"/>
    <w:rsid w:val="00541B55"/>
    <w:rsid w:val="005429AD"/>
    <w:rsid w:val="00542D3F"/>
    <w:rsid w:val="00544102"/>
    <w:rsid w:val="00544C03"/>
    <w:rsid w:val="0054557C"/>
    <w:rsid w:val="0054686A"/>
    <w:rsid w:val="00547ACF"/>
    <w:rsid w:val="00553420"/>
    <w:rsid w:val="00554D4C"/>
    <w:rsid w:val="00554F82"/>
    <w:rsid w:val="005568DC"/>
    <w:rsid w:val="0056063F"/>
    <w:rsid w:val="00560BC0"/>
    <w:rsid w:val="005611CF"/>
    <w:rsid w:val="00561ED7"/>
    <w:rsid w:val="0056383D"/>
    <w:rsid w:val="00563D55"/>
    <w:rsid w:val="00567D56"/>
    <w:rsid w:val="00570C16"/>
    <w:rsid w:val="0057105F"/>
    <w:rsid w:val="00572A1E"/>
    <w:rsid w:val="005730F5"/>
    <w:rsid w:val="00574866"/>
    <w:rsid w:val="00574FF4"/>
    <w:rsid w:val="00581E3F"/>
    <w:rsid w:val="005824EC"/>
    <w:rsid w:val="00583C14"/>
    <w:rsid w:val="0058619D"/>
    <w:rsid w:val="00586423"/>
    <w:rsid w:val="00586941"/>
    <w:rsid w:val="00587A19"/>
    <w:rsid w:val="00587DC0"/>
    <w:rsid w:val="0059077E"/>
    <w:rsid w:val="0059108B"/>
    <w:rsid w:val="005916E6"/>
    <w:rsid w:val="00593302"/>
    <w:rsid w:val="00596308"/>
    <w:rsid w:val="005965AA"/>
    <w:rsid w:val="0059714D"/>
    <w:rsid w:val="005A0D36"/>
    <w:rsid w:val="005A138F"/>
    <w:rsid w:val="005A1FCF"/>
    <w:rsid w:val="005A20AA"/>
    <w:rsid w:val="005A2BB0"/>
    <w:rsid w:val="005A4132"/>
    <w:rsid w:val="005A4E21"/>
    <w:rsid w:val="005A581A"/>
    <w:rsid w:val="005A6060"/>
    <w:rsid w:val="005A6428"/>
    <w:rsid w:val="005A6B44"/>
    <w:rsid w:val="005A7885"/>
    <w:rsid w:val="005B1B2B"/>
    <w:rsid w:val="005B3C92"/>
    <w:rsid w:val="005B4D82"/>
    <w:rsid w:val="005B584E"/>
    <w:rsid w:val="005C121D"/>
    <w:rsid w:val="005C2466"/>
    <w:rsid w:val="005C5A74"/>
    <w:rsid w:val="005C7987"/>
    <w:rsid w:val="005D2D84"/>
    <w:rsid w:val="005D4604"/>
    <w:rsid w:val="005D5457"/>
    <w:rsid w:val="005D56C5"/>
    <w:rsid w:val="005D5983"/>
    <w:rsid w:val="005D6F73"/>
    <w:rsid w:val="005D791E"/>
    <w:rsid w:val="005E3C22"/>
    <w:rsid w:val="005E3EA7"/>
    <w:rsid w:val="005E4F97"/>
    <w:rsid w:val="005E56DA"/>
    <w:rsid w:val="005E5BE9"/>
    <w:rsid w:val="005E5C96"/>
    <w:rsid w:val="005E7A35"/>
    <w:rsid w:val="005F004C"/>
    <w:rsid w:val="005F13D4"/>
    <w:rsid w:val="005F1E87"/>
    <w:rsid w:val="005F2735"/>
    <w:rsid w:val="005F5BCE"/>
    <w:rsid w:val="005F7BA0"/>
    <w:rsid w:val="006009C5"/>
    <w:rsid w:val="0060105C"/>
    <w:rsid w:val="0060129F"/>
    <w:rsid w:val="00602B22"/>
    <w:rsid w:val="00603C70"/>
    <w:rsid w:val="00605128"/>
    <w:rsid w:val="006052AF"/>
    <w:rsid w:val="00605414"/>
    <w:rsid w:val="0060582E"/>
    <w:rsid w:val="00610EFD"/>
    <w:rsid w:val="006146B9"/>
    <w:rsid w:val="00614AB7"/>
    <w:rsid w:val="00616D8F"/>
    <w:rsid w:val="0061717F"/>
    <w:rsid w:val="006216A6"/>
    <w:rsid w:val="00625210"/>
    <w:rsid w:val="006255B7"/>
    <w:rsid w:val="006275B0"/>
    <w:rsid w:val="00627D39"/>
    <w:rsid w:val="00631B68"/>
    <w:rsid w:val="00631DDB"/>
    <w:rsid w:val="006352D9"/>
    <w:rsid w:val="006370DF"/>
    <w:rsid w:val="00637751"/>
    <w:rsid w:val="00637936"/>
    <w:rsid w:val="00641A0C"/>
    <w:rsid w:val="00641B25"/>
    <w:rsid w:val="00642EDB"/>
    <w:rsid w:val="00642F9C"/>
    <w:rsid w:val="006430A4"/>
    <w:rsid w:val="006455A3"/>
    <w:rsid w:val="006466C9"/>
    <w:rsid w:val="006472F5"/>
    <w:rsid w:val="0064758C"/>
    <w:rsid w:val="00647C9A"/>
    <w:rsid w:val="00650404"/>
    <w:rsid w:val="00654CA2"/>
    <w:rsid w:val="00654D00"/>
    <w:rsid w:val="0065578F"/>
    <w:rsid w:val="00655A3A"/>
    <w:rsid w:val="00656AD7"/>
    <w:rsid w:val="00660BCD"/>
    <w:rsid w:val="00660DE2"/>
    <w:rsid w:val="0066325A"/>
    <w:rsid w:val="00665FF7"/>
    <w:rsid w:val="00666FC2"/>
    <w:rsid w:val="00670518"/>
    <w:rsid w:val="00672800"/>
    <w:rsid w:val="00672868"/>
    <w:rsid w:val="0067288B"/>
    <w:rsid w:val="00675D95"/>
    <w:rsid w:val="00676C77"/>
    <w:rsid w:val="006813F7"/>
    <w:rsid w:val="00682B02"/>
    <w:rsid w:val="006833CD"/>
    <w:rsid w:val="006835D0"/>
    <w:rsid w:val="0068373A"/>
    <w:rsid w:val="00683D0F"/>
    <w:rsid w:val="006847C4"/>
    <w:rsid w:val="006853D8"/>
    <w:rsid w:val="00687F06"/>
    <w:rsid w:val="006906FA"/>
    <w:rsid w:val="00690DE4"/>
    <w:rsid w:val="00691C13"/>
    <w:rsid w:val="00692786"/>
    <w:rsid w:val="00692C1B"/>
    <w:rsid w:val="00692EBD"/>
    <w:rsid w:val="00693019"/>
    <w:rsid w:val="0069510F"/>
    <w:rsid w:val="00696546"/>
    <w:rsid w:val="00696B27"/>
    <w:rsid w:val="006A2094"/>
    <w:rsid w:val="006A2155"/>
    <w:rsid w:val="006A3922"/>
    <w:rsid w:val="006A4A4C"/>
    <w:rsid w:val="006B0F75"/>
    <w:rsid w:val="006B112B"/>
    <w:rsid w:val="006B3120"/>
    <w:rsid w:val="006B4664"/>
    <w:rsid w:val="006B485F"/>
    <w:rsid w:val="006B4A37"/>
    <w:rsid w:val="006B5452"/>
    <w:rsid w:val="006B667B"/>
    <w:rsid w:val="006C0258"/>
    <w:rsid w:val="006C0268"/>
    <w:rsid w:val="006C035D"/>
    <w:rsid w:val="006C1DFF"/>
    <w:rsid w:val="006C21E1"/>
    <w:rsid w:val="006C292E"/>
    <w:rsid w:val="006C3967"/>
    <w:rsid w:val="006D0144"/>
    <w:rsid w:val="006D0A6C"/>
    <w:rsid w:val="006D2E06"/>
    <w:rsid w:val="006D3BDD"/>
    <w:rsid w:val="006D4E08"/>
    <w:rsid w:val="006D551D"/>
    <w:rsid w:val="006D659C"/>
    <w:rsid w:val="006D7C33"/>
    <w:rsid w:val="006E044F"/>
    <w:rsid w:val="006E3205"/>
    <w:rsid w:val="006E357D"/>
    <w:rsid w:val="006E4011"/>
    <w:rsid w:val="006E5872"/>
    <w:rsid w:val="006E5E88"/>
    <w:rsid w:val="006E663B"/>
    <w:rsid w:val="006E6879"/>
    <w:rsid w:val="006E799C"/>
    <w:rsid w:val="006F00EA"/>
    <w:rsid w:val="006F084C"/>
    <w:rsid w:val="006F2E9F"/>
    <w:rsid w:val="006F39D3"/>
    <w:rsid w:val="006F47F7"/>
    <w:rsid w:val="006F5363"/>
    <w:rsid w:val="006F7B70"/>
    <w:rsid w:val="006F7EB3"/>
    <w:rsid w:val="007017BF"/>
    <w:rsid w:val="00701EFF"/>
    <w:rsid w:val="007033A1"/>
    <w:rsid w:val="00703BDF"/>
    <w:rsid w:val="00703FB4"/>
    <w:rsid w:val="00705AE7"/>
    <w:rsid w:val="00710C79"/>
    <w:rsid w:val="00710D1B"/>
    <w:rsid w:val="007118B7"/>
    <w:rsid w:val="007123C1"/>
    <w:rsid w:val="00712910"/>
    <w:rsid w:val="00712C4C"/>
    <w:rsid w:val="00713D6E"/>
    <w:rsid w:val="00714793"/>
    <w:rsid w:val="00714CE1"/>
    <w:rsid w:val="00715821"/>
    <w:rsid w:val="00715BEC"/>
    <w:rsid w:val="007176FB"/>
    <w:rsid w:val="00717C84"/>
    <w:rsid w:val="007212F8"/>
    <w:rsid w:val="00721B35"/>
    <w:rsid w:val="007229B2"/>
    <w:rsid w:val="00722F10"/>
    <w:rsid w:val="0072369B"/>
    <w:rsid w:val="007237CB"/>
    <w:rsid w:val="007244E8"/>
    <w:rsid w:val="007258C9"/>
    <w:rsid w:val="00725B42"/>
    <w:rsid w:val="0072605E"/>
    <w:rsid w:val="007271A7"/>
    <w:rsid w:val="007275C4"/>
    <w:rsid w:val="00727D36"/>
    <w:rsid w:val="00731F58"/>
    <w:rsid w:val="00733CE9"/>
    <w:rsid w:val="007361EA"/>
    <w:rsid w:val="007405A2"/>
    <w:rsid w:val="00740BF8"/>
    <w:rsid w:val="00741030"/>
    <w:rsid w:val="0074134B"/>
    <w:rsid w:val="00742DF1"/>
    <w:rsid w:val="00746B15"/>
    <w:rsid w:val="00747194"/>
    <w:rsid w:val="00751DEE"/>
    <w:rsid w:val="007523BA"/>
    <w:rsid w:val="00756383"/>
    <w:rsid w:val="0075660E"/>
    <w:rsid w:val="00756A2E"/>
    <w:rsid w:val="0075760D"/>
    <w:rsid w:val="00760368"/>
    <w:rsid w:val="00762348"/>
    <w:rsid w:val="0076403B"/>
    <w:rsid w:val="00764F4C"/>
    <w:rsid w:val="00765743"/>
    <w:rsid w:val="00766C20"/>
    <w:rsid w:val="00772382"/>
    <w:rsid w:val="00773820"/>
    <w:rsid w:val="00773A16"/>
    <w:rsid w:val="00773A21"/>
    <w:rsid w:val="0077402E"/>
    <w:rsid w:val="00776AB8"/>
    <w:rsid w:val="0077799B"/>
    <w:rsid w:val="007832F4"/>
    <w:rsid w:val="00783381"/>
    <w:rsid w:val="00784576"/>
    <w:rsid w:val="007850B2"/>
    <w:rsid w:val="00785F1E"/>
    <w:rsid w:val="00787F2E"/>
    <w:rsid w:val="00790440"/>
    <w:rsid w:val="00791EFB"/>
    <w:rsid w:val="007933BD"/>
    <w:rsid w:val="007949F4"/>
    <w:rsid w:val="0079569B"/>
    <w:rsid w:val="007968DE"/>
    <w:rsid w:val="007A046E"/>
    <w:rsid w:val="007A4E6A"/>
    <w:rsid w:val="007A6956"/>
    <w:rsid w:val="007B078B"/>
    <w:rsid w:val="007B413B"/>
    <w:rsid w:val="007B5E83"/>
    <w:rsid w:val="007B6334"/>
    <w:rsid w:val="007B6BBF"/>
    <w:rsid w:val="007C15B4"/>
    <w:rsid w:val="007C1BA5"/>
    <w:rsid w:val="007C20C4"/>
    <w:rsid w:val="007C3FD9"/>
    <w:rsid w:val="007C46D3"/>
    <w:rsid w:val="007C5847"/>
    <w:rsid w:val="007C6762"/>
    <w:rsid w:val="007C6837"/>
    <w:rsid w:val="007C6A38"/>
    <w:rsid w:val="007C7D3F"/>
    <w:rsid w:val="007D0394"/>
    <w:rsid w:val="007D3F0E"/>
    <w:rsid w:val="007D5243"/>
    <w:rsid w:val="007D6087"/>
    <w:rsid w:val="007E012E"/>
    <w:rsid w:val="007E0438"/>
    <w:rsid w:val="007E1DAE"/>
    <w:rsid w:val="007E375F"/>
    <w:rsid w:val="007E47B3"/>
    <w:rsid w:val="007E59BD"/>
    <w:rsid w:val="007E74D5"/>
    <w:rsid w:val="007F0885"/>
    <w:rsid w:val="007F271B"/>
    <w:rsid w:val="007F29B3"/>
    <w:rsid w:val="007F3BF4"/>
    <w:rsid w:val="007F4860"/>
    <w:rsid w:val="007F592E"/>
    <w:rsid w:val="007F7617"/>
    <w:rsid w:val="00804701"/>
    <w:rsid w:val="00805475"/>
    <w:rsid w:val="00806988"/>
    <w:rsid w:val="0081082B"/>
    <w:rsid w:val="008130DD"/>
    <w:rsid w:val="008139F1"/>
    <w:rsid w:val="00815378"/>
    <w:rsid w:val="00817F8A"/>
    <w:rsid w:val="00820C11"/>
    <w:rsid w:val="008224E2"/>
    <w:rsid w:val="008227BE"/>
    <w:rsid w:val="00824434"/>
    <w:rsid w:val="00825FD4"/>
    <w:rsid w:val="0082708E"/>
    <w:rsid w:val="008273F2"/>
    <w:rsid w:val="00827EA3"/>
    <w:rsid w:val="00830BC6"/>
    <w:rsid w:val="00831E9E"/>
    <w:rsid w:val="008325CA"/>
    <w:rsid w:val="00835A6F"/>
    <w:rsid w:val="008360DB"/>
    <w:rsid w:val="008362AB"/>
    <w:rsid w:val="00836503"/>
    <w:rsid w:val="008366ED"/>
    <w:rsid w:val="00841E93"/>
    <w:rsid w:val="0084408B"/>
    <w:rsid w:val="008457C1"/>
    <w:rsid w:val="00845B06"/>
    <w:rsid w:val="008468C3"/>
    <w:rsid w:val="008469BC"/>
    <w:rsid w:val="00850918"/>
    <w:rsid w:val="00850AB9"/>
    <w:rsid w:val="00851314"/>
    <w:rsid w:val="00852BC1"/>
    <w:rsid w:val="0085413C"/>
    <w:rsid w:val="008564B6"/>
    <w:rsid w:val="00857453"/>
    <w:rsid w:val="00861419"/>
    <w:rsid w:val="008641C0"/>
    <w:rsid w:val="00864C41"/>
    <w:rsid w:val="00865DC9"/>
    <w:rsid w:val="008661A0"/>
    <w:rsid w:val="00867F4B"/>
    <w:rsid w:val="0087076E"/>
    <w:rsid w:val="00870B62"/>
    <w:rsid w:val="00870EAA"/>
    <w:rsid w:val="00872D04"/>
    <w:rsid w:val="00873344"/>
    <w:rsid w:val="00873834"/>
    <w:rsid w:val="0087415E"/>
    <w:rsid w:val="00874440"/>
    <w:rsid w:val="00874680"/>
    <w:rsid w:val="00874D17"/>
    <w:rsid w:val="008757AC"/>
    <w:rsid w:val="008776D7"/>
    <w:rsid w:val="00877D7F"/>
    <w:rsid w:val="00882DFE"/>
    <w:rsid w:val="0088307A"/>
    <w:rsid w:val="008842D6"/>
    <w:rsid w:val="00884CE9"/>
    <w:rsid w:val="008851B1"/>
    <w:rsid w:val="008858D6"/>
    <w:rsid w:val="00887B21"/>
    <w:rsid w:val="0089444D"/>
    <w:rsid w:val="00894AB1"/>
    <w:rsid w:val="0089546D"/>
    <w:rsid w:val="00895665"/>
    <w:rsid w:val="00896C20"/>
    <w:rsid w:val="0089763A"/>
    <w:rsid w:val="008A248A"/>
    <w:rsid w:val="008A3479"/>
    <w:rsid w:val="008A48C5"/>
    <w:rsid w:val="008A5189"/>
    <w:rsid w:val="008A5863"/>
    <w:rsid w:val="008A5EB5"/>
    <w:rsid w:val="008A5FA4"/>
    <w:rsid w:val="008B0BAA"/>
    <w:rsid w:val="008B1EF5"/>
    <w:rsid w:val="008B2860"/>
    <w:rsid w:val="008B2864"/>
    <w:rsid w:val="008B469C"/>
    <w:rsid w:val="008B50B8"/>
    <w:rsid w:val="008B6082"/>
    <w:rsid w:val="008B66C4"/>
    <w:rsid w:val="008B6CE4"/>
    <w:rsid w:val="008C144C"/>
    <w:rsid w:val="008C1A72"/>
    <w:rsid w:val="008C2846"/>
    <w:rsid w:val="008C3583"/>
    <w:rsid w:val="008C37A8"/>
    <w:rsid w:val="008C47A1"/>
    <w:rsid w:val="008C61BE"/>
    <w:rsid w:val="008D02A8"/>
    <w:rsid w:val="008D1665"/>
    <w:rsid w:val="008D1984"/>
    <w:rsid w:val="008D2A71"/>
    <w:rsid w:val="008D3FB3"/>
    <w:rsid w:val="008D69BD"/>
    <w:rsid w:val="008E0986"/>
    <w:rsid w:val="008E0BEF"/>
    <w:rsid w:val="008E406F"/>
    <w:rsid w:val="008E4CEE"/>
    <w:rsid w:val="008E5AF0"/>
    <w:rsid w:val="008E5FF3"/>
    <w:rsid w:val="008F14CF"/>
    <w:rsid w:val="008F15C1"/>
    <w:rsid w:val="008F2475"/>
    <w:rsid w:val="008F40D6"/>
    <w:rsid w:val="008F5A20"/>
    <w:rsid w:val="008F5DA6"/>
    <w:rsid w:val="008F6327"/>
    <w:rsid w:val="008F72AE"/>
    <w:rsid w:val="00900D82"/>
    <w:rsid w:val="00900F65"/>
    <w:rsid w:val="00904960"/>
    <w:rsid w:val="0090644B"/>
    <w:rsid w:val="00906A0A"/>
    <w:rsid w:val="009073E2"/>
    <w:rsid w:val="0091053F"/>
    <w:rsid w:val="00911DAD"/>
    <w:rsid w:val="00912619"/>
    <w:rsid w:val="009138D5"/>
    <w:rsid w:val="00913B4C"/>
    <w:rsid w:val="00913F06"/>
    <w:rsid w:val="00914D81"/>
    <w:rsid w:val="00916FB4"/>
    <w:rsid w:val="00917911"/>
    <w:rsid w:val="009179B7"/>
    <w:rsid w:val="009207C8"/>
    <w:rsid w:val="00923597"/>
    <w:rsid w:val="009236DF"/>
    <w:rsid w:val="00925997"/>
    <w:rsid w:val="00926896"/>
    <w:rsid w:val="00931921"/>
    <w:rsid w:val="00934B78"/>
    <w:rsid w:val="00934BCC"/>
    <w:rsid w:val="00936884"/>
    <w:rsid w:val="00936942"/>
    <w:rsid w:val="00940D83"/>
    <w:rsid w:val="0094122B"/>
    <w:rsid w:val="009417F9"/>
    <w:rsid w:val="009434D4"/>
    <w:rsid w:val="0094604C"/>
    <w:rsid w:val="0094636F"/>
    <w:rsid w:val="00947808"/>
    <w:rsid w:val="00950858"/>
    <w:rsid w:val="0095296B"/>
    <w:rsid w:val="00953D02"/>
    <w:rsid w:val="00954266"/>
    <w:rsid w:val="009542E7"/>
    <w:rsid w:val="009550CF"/>
    <w:rsid w:val="0095530E"/>
    <w:rsid w:val="009558B0"/>
    <w:rsid w:val="00955A9B"/>
    <w:rsid w:val="009564AC"/>
    <w:rsid w:val="00960446"/>
    <w:rsid w:val="0096069B"/>
    <w:rsid w:val="009609C1"/>
    <w:rsid w:val="009630E4"/>
    <w:rsid w:val="0096487F"/>
    <w:rsid w:val="0096691D"/>
    <w:rsid w:val="0096733F"/>
    <w:rsid w:val="00967730"/>
    <w:rsid w:val="00972D43"/>
    <w:rsid w:val="00973DCF"/>
    <w:rsid w:val="00974289"/>
    <w:rsid w:val="00974623"/>
    <w:rsid w:val="00975157"/>
    <w:rsid w:val="00975266"/>
    <w:rsid w:val="0097617A"/>
    <w:rsid w:val="0097639C"/>
    <w:rsid w:val="00976996"/>
    <w:rsid w:val="00976CD4"/>
    <w:rsid w:val="009777B2"/>
    <w:rsid w:val="00977D97"/>
    <w:rsid w:val="00983E65"/>
    <w:rsid w:val="00984786"/>
    <w:rsid w:val="00984869"/>
    <w:rsid w:val="009851D7"/>
    <w:rsid w:val="00985671"/>
    <w:rsid w:val="00986573"/>
    <w:rsid w:val="0098727E"/>
    <w:rsid w:val="00991348"/>
    <w:rsid w:val="00993D9F"/>
    <w:rsid w:val="00994AF6"/>
    <w:rsid w:val="009969FB"/>
    <w:rsid w:val="00997D80"/>
    <w:rsid w:val="009A227B"/>
    <w:rsid w:val="009A31C0"/>
    <w:rsid w:val="009A39FB"/>
    <w:rsid w:val="009A3A2E"/>
    <w:rsid w:val="009A4EBD"/>
    <w:rsid w:val="009B1502"/>
    <w:rsid w:val="009B1E8D"/>
    <w:rsid w:val="009B1FE3"/>
    <w:rsid w:val="009B2C4C"/>
    <w:rsid w:val="009B500B"/>
    <w:rsid w:val="009B58D6"/>
    <w:rsid w:val="009B6A57"/>
    <w:rsid w:val="009B6D02"/>
    <w:rsid w:val="009B71B1"/>
    <w:rsid w:val="009B74C2"/>
    <w:rsid w:val="009B7688"/>
    <w:rsid w:val="009C0522"/>
    <w:rsid w:val="009C1EBF"/>
    <w:rsid w:val="009C2F81"/>
    <w:rsid w:val="009C334C"/>
    <w:rsid w:val="009C4750"/>
    <w:rsid w:val="009C4A1B"/>
    <w:rsid w:val="009C4B28"/>
    <w:rsid w:val="009C4C2E"/>
    <w:rsid w:val="009C5E6C"/>
    <w:rsid w:val="009C7E7C"/>
    <w:rsid w:val="009D171F"/>
    <w:rsid w:val="009D71E3"/>
    <w:rsid w:val="009E26F7"/>
    <w:rsid w:val="009E2929"/>
    <w:rsid w:val="009E30D3"/>
    <w:rsid w:val="009E3395"/>
    <w:rsid w:val="009E474F"/>
    <w:rsid w:val="009E648C"/>
    <w:rsid w:val="009E65EA"/>
    <w:rsid w:val="009E75B0"/>
    <w:rsid w:val="009E7C68"/>
    <w:rsid w:val="009F080F"/>
    <w:rsid w:val="009F1F6B"/>
    <w:rsid w:val="009F2BA9"/>
    <w:rsid w:val="009F3CAC"/>
    <w:rsid w:val="009F4D58"/>
    <w:rsid w:val="009F56DD"/>
    <w:rsid w:val="009F5C33"/>
    <w:rsid w:val="009F5E99"/>
    <w:rsid w:val="00A014A4"/>
    <w:rsid w:val="00A01FE9"/>
    <w:rsid w:val="00A02989"/>
    <w:rsid w:val="00A03C80"/>
    <w:rsid w:val="00A03E58"/>
    <w:rsid w:val="00A05261"/>
    <w:rsid w:val="00A139F7"/>
    <w:rsid w:val="00A149CF"/>
    <w:rsid w:val="00A16F04"/>
    <w:rsid w:val="00A202A4"/>
    <w:rsid w:val="00A21455"/>
    <w:rsid w:val="00A21C19"/>
    <w:rsid w:val="00A22B10"/>
    <w:rsid w:val="00A23F7E"/>
    <w:rsid w:val="00A250DF"/>
    <w:rsid w:val="00A26930"/>
    <w:rsid w:val="00A279BE"/>
    <w:rsid w:val="00A30572"/>
    <w:rsid w:val="00A30E68"/>
    <w:rsid w:val="00A312ED"/>
    <w:rsid w:val="00A31B16"/>
    <w:rsid w:val="00A31D62"/>
    <w:rsid w:val="00A31DEF"/>
    <w:rsid w:val="00A356F6"/>
    <w:rsid w:val="00A36057"/>
    <w:rsid w:val="00A37B22"/>
    <w:rsid w:val="00A4049B"/>
    <w:rsid w:val="00A409FE"/>
    <w:rsid w:val="00A40A41"/>
    <w:rsid w:val="00A435BF"/>
    <w:rsid w:val="00A445FD"/>
    <w:rsid w:val="00A45A3B"/>
    <w:rsid w:val="00A45D63"/>
    <w:rsid w:val="00A46AD8"/>
    <w:rsid w:val="00A51820"/>
    <w:rsid w:val="00A51CA0"/>
    <w:rsid w:val="00A53095"/>
    <w:rsid w:val="00A55291"/>
    <w:rsid w:val="00A552CD"/>
    <w:rsid w:val="00A57E6C"/>
    <w:rsid w:val="00A60A67"/>
    <w:rsid w:val="00A61B9F"/>
    <w:rsid w:val="00A6380F"/>
    <w:rsid w:val="00A64667"/>
    <w:rsid w:val="00A663C1"/>
    <w:rsid w:val="00A67000"/>
    <w:rsid w:val="00A6705B"/>
    <w:rsid w:val="00A6706D"/>
    <w:rsid w:val="00A70617"/>
    <w:rsid w:val="00A70665"/>
    <w:rsid w:val="00A7364E"/>
    <w:rsid w:val="00A73D8E"/>
    <w:rsid w:val="00A75A86"/>
    <w:rsid w:val="00A77E94"/>
    <w:rsid w:val="00A8050B"/>
    <w:rsid w:val="00A819B3"/>
    <w:rsid w:val="00A8359A"/>
    <w:rsid w:val="00A835D4"/>
    <w:rsid w:val="00A83966"/>
    <w:rsid w:val="00A84018"/>
    <w:rsid w:val="00A84714"/>
    <w:rsid w:val="00A86429"/>
    <w:rsid w:val="00A907DF"/>
    <w:rsid w:val="00A9210D"/>
    <w:rsid w:val="00A93068"/>
    <w:rsid w:val="00A93AC9"/>
    <w:rsid w:val="00A95572"/>
    <w:rsid w:val="00A95896"/>
    <w:rsid w:val="00A968EA"/>
    <w:rsid w:val="00A96AE2"/>
    <w:rsid w:val="00A96F03"/>
    <w:rsid w:val="00AA054E"/>
    <w:rsid w:val="00AA0C18"/>
    <w:rsid w:val="00AA141E"/>
    <w:rsid w:val="00AA15C2"/>
    <w:rsid w:val="00AA417D"/>
    <w:rsid w:val="00AA45B2"/>
    <w:rsid w:val="00AA4692"/>
    <w:rsid w:val="00AA4965"/>
    <w:rsid w:val="00AA4CEC"/>
    <w:rsid w:val="00AA622D"/>
    <w:rsid w:val="00AB0308"/>
    <w:rsid w:val="00AB23DA"/>
    <w:rsid w:val="00AB313A"/>
    <w:rsid w:val="00AB3C05"/>
    <w:rsid w:val="00AB433F"/>
    <w:rsid w:val="00AB4A1F"/>
    <w:rsid w:val="00AC0B21"/>
    <w:rsid w:val="00AC1060"/>
    <w:rsid w:val="00AC12FE"/>
    <w:rsid w:val="00AC3BDD"/>
    <w:rsid w:val="00AC3DD4"/>
    <w:rsid w:val="00AC4A14"/>
    <w:rsid w:val="00AC68C0"/>
    <w:rsid w:val="00AC6E30"/>
    <w:rsid w:val="00AC74BE"/>
    <w:rsid w:val="00AD270D"/>
    <w:rsid w:val="00AD3122"/>
    <w:rsid w:val="00AD5C16"/>
    <w:rsid w:val="00AD6920"/>
    <w:rsid w:val="00AD6CB2"/>
    <w:rsid w:val="00AE0FA2"/>
    <w:rsid w:val="00AE228B"/>
    <w:rsid w:val="00AE26E0"/>
    <w:rsid w:val="00AE2815"/>
    <w:rsid w:val="00AE285F"/>
    <w:rsid w:val="00AE3264"/>
    <w:rsid w:val="00AE396F"/>
    <w:rsid w:val="00AE5356"/>
    <w:rsid w:val="00AE5FCC"/>
    <w:rsid w:val="00AE632E"/>
    <w:rsid w:val="00AE7DFA"/>
    <w:rsid w:val="00AF0836"/>
    <w:rsid w:val="00AF1B0B"/>
    <w:rsid w:val="00AF4C45"/>
    <w:rsid w:val="00AF4C75"/>
    <w:rsid w:val="00B000BD"/>
    <w:rsid w:val="00B01630"/>
    <w:rsid w:val="00B01B9F"/>
    <w:rsid w:val="00B01DD1"/>
    <w:rsid w:val="00B0354C"/>
    <w:rsid w:val="00B044CC"/>
    <w:rsid w:val="00B05136"/>
    <w:rsid w:val="00B07AE6"/>
    <w:rsid w:val="00B1040A"/>
    <w:rsid w:val="00B145FF"/>
    <w:rsid w:val="00B16025"/>
    <w:rsid w:val="00B17EA6"/>
    <w:rsid w:val="00B2014B"/>
    <w:rsid w:val="00B2072D"/>
    <w:rsid w:val="00B20FFB"/>
    <w:rsid w:val="00B23FFC"/>
    <w:rsid w:val="00B25369"/>
    <w:rsid w:val="00B2588B"/>
    <w:rsid w:val="00B25D31"/>
    <w:rsid w:val="00B26CB5"/>
    <w:rsid w:val="00B26FC9"/>
    <w:rsid w:val="00B27133"/>
    <w:rsid w:val="00B27CFC"/>
    <w:rsid w:val="00B30223"/>
    <w:rsid w:val="00B30EA6"/>
    <w:rsid w:val="00B31CAC"/>
    <w:rsid w:val="00B31DCD"/>
    <w:rsid w:val="00B32850"/>
    <w:rsid w:val="00B3490C"/>
    <w:rsid w:val="00B35BB0"/>
    <w:rsid w:val="00B366FD"/>
    <w:rsid w:val="00B40855"/>
    <w:rsid w:val="00B41846"/>
    <w:rsid w:val="00B42A3E"/>
    <w:rsid w:val="00B432D2"/>
    <w:rsid w:val="00B43E8A"/>
    <w:rsid w:val="00B47900"/>
    <w:rsid w:val="00B51639"/>
    <w:rsid w:val="00B51A9B"/>
    <w:rsid w:val="00B55646"/>
    <w:rsid w:val="00B56217"/>
    <w:rsid w:val="00B62DC6"/>
    <w:rsid w:val="00B65088"/>
    <w:rsid w:val="00B65EAE"/>
    <w:rsid w:val="00B67621"/>
    <w:rsid w:val="00B67788"/>
    <w:rsid w:val="00B67952"/>
    <w:rsid w:val="00B70A26"/>
    <w:rsid w:val="00B711A5"/>
    <w:rsid w:val="00B7148E"/>
    <w:rsid w:val="00B73497"/>
    <w:rsid w:val="00B7367F"/>
    <w:rsid w:val="00B73EFB"/>
    <w:rsid w:val="00B7438E"/>
    <w:rsid w:val="00B76B1C"/>
    <w:rsid w:val="00B77271"/>
    <w:rsid w:val="00B77492"/>
    <w:rsid w:val="00B80685"/>
    <w:rsid w:val="00B80AB7"/>
    <w:rsid w:val="00B81036"/>
    <w:rsid w:val="00B81EAE"/>
    <w:rsid w:val="00B82FF6"/>
    <w:rsid w:val="00B85F76"/>
    <w:rsid w:val="00B8628B"/>
    <w:rsid w:val="00B865C1"/>
    <w:rsid w:val="00B873B4"/>
    <w:rsid w:val="00B87B29"/>
    <w:rsid w:val="00B87F4C"/>
    <w:rsid w:val="00B87FE8"/>
    <w:rsid w:val="00B9005E"/>
    <w:rsid w:val="00B925A4"/>
    <w:rsid w:val="00B92D5E"/>
    <w:rsid w:val="00B9739C"/>
    <w:rsid w:val="00BA0140"/>
    <w:rsid w:val="00BA1C8C"/>
    <w:rsid w:val="00BA2B6D"/>
    <w:rsid w:val="00BA3F80"/>
    <w:rsid w:val="00BA5268"/>
    <w:rsid w:val="00BA53F5"/>
    <w:rsid w:val="00BA573D"/>
    <w:rsid w:val="00BA6FF0"/>
    <w:rsid w:val="00BB0F7B"/>
    <w:rsid w:val="00BB14CC"/>
    <w:rsid w:val="00BB19FB"/>
    <w:rsid w:val="00BB2646"/>
    <w:rsid w:val="00BB2720"/>
    <w:rsid w:val="00BB32D7"/>
    <w:rsid w:val="00BB35D9"/>
    <w:rsid w:val="00BB52A6"/>
    <w:rsid w:val="00BB550B"/>
    <w:rsid w:val="00BB5829"/>
    <w:rsid w:val="00BC0061"/>
    <w:rsid w:val="00BC10DF"/>
    <w:rsid w:val="00BC1591"/>
    <w:rsid w:val="00BC3508"/>
    <w:rsid w:val="00BC432D"/>
    <w:rsid w:val="00BC52C9"/>
    <w:rsid w:val="00BC5AD2"/>
    <w:rsid w:val="00BC6A63"/>
    <w:rsid w:val="00BD21DB"/>
    <w:rsid w:val="00BD290D"/>
    <w:rsid w:val="00BD2EB5"/>
    <w:rsid w:val="00BD30E4"/>
    <w:rsid w:val="00BD4B68"/>
    <w:rsid w:val="00BD5609"/>
    <w:rsid w:val="00BE082A"/>
    <w:rsid w:val="00BE178A"/>
    <w:rsid w:val="00BE2E66"/>
    <w:rsid w:val="00BE347C"/>
    <w:rsid w:val="00BE363F"/>
    <w:rsid w:val="00BE3A1C"/>
    <w:rsid w:val="00BE3E7E"/>
    <w:rsid w:val="00BE5D7D"/>
    <w:rsid w:val="00BE7C13"/>
    <w:rsid w:val="00BF2087"/>
    <w:rsid w:val="00BF25C8"/>
    <w:rsid w:val="00BF2B33"/>
    <w:rsid w:val="00BF2C02"/>
    <w:rsid w:val="00BF7439"/>
    <w:rsid w:val="00C00093"/>
    <w:rsid w:val="00C032C6"/>
    <w:rsid w:val="00C04163"/>
    <w:rsid w:val="00C04BD1"/>
    <w:rsid w:val="00C051BC"/>
    <w:rsid w:val="00C05868"/>
    <w:rsid w:val="00C06339"/>
    <w:rsid w:val="00C070C8"/>
    <w:rsid w:val="00C07CE4"/>
    <w:rsid w:val="00C11F1D"/>
    <w:rsid w:val="00C17AEF"/>
    <w:rsid w:val="00C22D6E"/>
    <w:rsid w:val="00C23668"/>
    <w:rsid w:val="00C245BE"/>
    <w:rsid w:val="00C24720"/>
    <w:rsid w:val="00C2584B"/>
    <w:rsid w:val="00C261A3"/>
    <w:rsid w:val="00C3178A"/>
    <w:rsid w:val="00C31AE2"/>
    <w:rsid w:val="00C345DA"/>
    <w:rsid w:val="00C35A4D"/>
    <w:rsid w:val="00C413FA"/>
    <w:rsid w:val="00C42D5E"/>
    <w:rsid w:val="00C44202"/>
    <w:rsid w:val="00C44F13"/>
    <w:rsid w:val="00C502A6"/>
    <w:rsid w:val="00C50F2F"/>
    <w:rsid w:val="00C51798"/>
    <w:rsid w:val="00C535E4"/>
    <w:rsid w:val="00C54245"/>
    <w:rsid w:val="00C574B4"/>
    <w:rsid w:val="00C57566"/>
    <w:rsid w:val="00C57F39"/>
    <w:rsid w:val="00C6302D"/>
    <w:rsid w:val="00C63145"/>
    <w:rsid w:val="00C66109"/>
    <w:rsid w:val="00C67FC3"/>
    <w:rsid w:val="00C70FE5"/>
    <w:rsid w:val="00C716E3"/>
    <w:rsid w:val="00C71EE0"/>
    <w:rsid w:val="00C72155"/>
    <w:rsid w:val="00C7502D"/>
    <w:rsid w:val="00C76475"/>
    <w:rsid w:val="00C80443"/>
    <w:rsid w:val="00C80554"/>
    <w:rsid w:val="00C8178F"/>
    <w:rsid w:val="00C8427D"/>
    <w:rsid w:val="00C8563F"/>
    <w:rsid w:val="00C87D66"/>
    <w:rsid w:val="00C903F9"/>
    <w:rsid w:val="00C905AB"/>
    <w:rsid w:val="00C90773"/>
    <w:rsid w:val="00C91AA2"/>
    <w:rsid w:val="00C91BAE"/>
    <w:rsid w:val="00C9409B"/>
    <w:rsid w:val="00CA0A4C"/>
    <w:rsid w:val="00CA23F8"/>
    <w:rsid w:val="00CA2696"/>
    <w:rsid w:val="00CA3C37"/>
    <w:rsid w:val="00CA4A0A"/>
    <w:rsid w:val="00CA6607"/>
    <w:rsid w:val="00CA6999"/>
    <w:rsid w:val="00CB64D0"/>
    <w:rsid w:val="00CB6E23"/>
    <w:rsid w:val="00CC05A9"/>
    <w:rsid w:val="00CC1D27"/>
    <w:rsid w:val="00CC41CA"/>
    <w:rsid w:val="00CC4327"/>
    <w:rsid w:val="00CC6DCE"/>
    <w:rsid w:val="00CC796F"/>
    <w:rsid w:val="00CD2EF4"/>
    <w:rsid w:val="00CD3764"/>
    <w:rsid w:val="00CD520E"/>
    <w:rsid w:val="00CD5BB3"/>
    <w:rsid w:val="00CE293E"/>
    <w:rsid w:val="00CE3D74"/>
    <w:rsid w:val="00CE76FE"/>
    <w:rsid w:val="00CE7ADD"/>
    <w:rsid w:val="00CF0052"/>
    <w:rsid w:val="00CF23BD"/>
    <w:rsid w:val="00CF288A"/>
    <w:rsid w:val="00CF3FEE"/>
    <w:rsid w:val="00CF595B"/>
    <w:rsid w:val="00CF6DA4"/>
    <w:rsid w:val="00CF7230"/>
    <w:rsid w:val="00CF7C5C"/>
    <w:rsid w:val="00D00A15"/>
    <w:rsid w:val="00D016D2"/>
    <w:rsid w:val="00D0192D"/>
    <w:rsid w:val="00D02E7B"/>
    <w:rsid w:val="00D03E4F"/>
    <w:rsid w:val="00D05623"/>
    <w:rsid w:val="00D11865"/>
    <w:rsid w:val="00D12022"/>
    <w:rsid w:val="00D120A2"/>
    <w:rsid w:val="00D13686"/>
    <w:rsid w:val="00D16451"/>
    <w:rsid w:val="00D17E2D"/>
    <w:rsid w:val="00D2009C"/>
    <w:rsid w:val="00D215E3"/>
    <w:rsid w:val="00D218D0"/>
    <w:rsid w:val="00D2438C"/>
    <w:rsid w:val="00D252E6"/>
    <w:rsid w:val="00D27B6F"/>
    <w:rsid w:val="00D30DBC"/>
    <w:rsid w:val="00D3242B"/>
    <w:rsid w:val="00D32929"/>
    <w:rsid w:val="00D33758"/>
    <w:rsid w:val="00D338C9"/>
    <w:rsid w:val="00D41B1D"/>
    <w:rsid w:val="00D42442"/>
    <w:rsid w:val="00D42635"/>
    <w:rsid w:val="00D43FB5"/>
    <w:rsid w:val="00D44244"/>
    <w:rsid w:val="00D4482B"/>
    <w:rsid w:val="00D44ABE"/>
    <w:rsid w:val="00D4570E"/>
    <w:rsid w:val="00D478D7"/>
    <w:rsid w:val="00D520D5"/>
    <w:rsid w:val="00D53CB1"/>
    <w:rsid w:val="00D54976"/>
    <w:rsid w:val="00D54A4A"/>
    <w:rsid w:val="00D54B7F"/>
    <w:rsid w:val="00D5707F"/>
    <w:rsid w:val="00D572BB"/>
    <w:rsid w:val="00D576ED"/>
    <w:rsid w:val="00D62B1D"/>
    <w:rsid w:val="00D65B61"/>
    <w:rsid w:val="00D6642C"/>
    <w:rsid w:val="00D674D5"/>
    <w:rsid w:val="00D679CB"/>
    <w:rsid w:val="00D702C1"/>
    <w:rsid w:val="00D70533"/>
    <w:rsid w:val="00D72428"/>
    <w:rsid w:val="00D72E0A"/>
    <w:rsid w:val="00D7379E"/>
    <w:rsid w:val="00D74ACE"/>
    <w:rsid w:val="00D7678C"/>
    <w:rsid w:val="00D80B41"/>
    <w:rsid w:val="00D80CC5"/>
    <w:rsid w:val="00D817EC"/>
    <w:rsid w:val="00D84F1D"/>
    <w:rsid w:val="00D8547C"/>
    <w:rsid w:val="00D85D12"/>
    <w:rsid w:val="00D87267"/>
    <w:rsid w:val="00D875F3"/>
    <w:rsid w:val="00D87B1C"/>
    <w:rsid w:val="00D90D4C"/>
    <w:rsid w:val="00D91037"/>
    <w:rsid w:val="00D918B8"/>
    <w:rsid w:val="00D926E8"/>
    <w:rsid w:val="00D92B0F"/>
    <w:rsid w:val="00D92F4D"/>
    <w:rsid w:val="00D9339B"/>
    <w:rsid w:val="00D941DF"/>
    <w:rsid w:val="00D94AE3"/>
    <w:rsid w:val="00DA1B4E"/>
    <w:rsid w:val="00DA1E8E"/>
    <w:rsid w:val="00DA22A8"/>
    <w:rsid w:val="00DA2C0C"/>
    <w:rsid w:val="00DA359A"/>
    <w:rsid w:val="00DA4304"/>
    <w:rsid w:val="00DA4FC0"/>
    <w:rsid w:val="00DA5EEB"/>
    <w:rsid w:val="00DB24EF"/>
    <w:rsid w:val="00DB2B7C"/>
    <w:rsid w:val="00DB3B68"/>
    <w:rsid w:val="00DB5584"/>
    <w:rsid w:val="00DB772C"/>
    <w:rsid w:val="00DB77CD"/>
    <w:rsid w:val="00DB7E11"/>
    <w:rsid w:val="00DC13F3"/>
    <w:rsid w:val="00DC291C"/>
    <w:rsid w:val="00DC4026"/>
    <w:rsid w:val="00DC5EB8"/>
    <w:rsid w:val="00DC6CB5"/>
    <w:rsid w:val="00DD081D"/>
    <w:rsid w:val="00DD0997"/>
    <w:rsid w:val="00DD137D"/>
    <w:rsid w:val="00DD32B2"/>
    <w:rsid w:val="00DD342B"/>
    <w:rsid w:val="00DD5D6A"/>
    <w:rsid w:val="00DD695F"/>
    <w:rsid w:val="00DD6988"/>
    <w:rsid w:val="00DD6EB0"/>
    <w:rsid w:val="00DE16D7"/>
    <w:rsid w:val="00DE27D6"/>
    <w:rsid w:val="00DE32E0"/>
    <w:rsid w:val="00DE375A"/>
    <w:rsid w:val="00DE42AE"/>
    <w:rsid w:val="00DE4D68"/>
    <w:rsid w:val="00DE5151"/>
    <w:rsid w:val="00DE5536"/>
    <w:rsid w:val="00DE6746"/>
    <w:rsid w:val="00DE7CC9"/>
    <w:rsid w:val="00DF0FB3"/>
    <w:rsid w:val="00DF1AE2"/>
    <w:rsid w:val="00DF2097"/>
    <w:rsid w:val="00DF3B8E"/>
    <w:rsid w:val="00DF431F"/>
    <w:rsid w:val="00DF5F9B"/>
    <w:rsid w:val="00DF622F"/>
    <w:rsid w:val="00DF75C5"/>
    <w:rsid w:val="00DF7865"/>
    <w:rsid w:val="00E0078C"/>
    <w:rsid w:val="00E01036"/>
    <w:rsid w:val="00E010DF"/>
    <w:rsid w:val="00E0385D"/>
    <w:rsid w:val="00E066D9"/>
    <w:rsid w:val="00E0705C"/>
    <w:rsid w:val="00E07117"/>
    <w:rsid w:val="00E079B6"/>
    <w:rsid w:val="00E10232"/>
    <w:rsid w:val="00E10812"/>
    <w:rsid w:val="00E11FF1"/>
    <w:rsid w:val="00E132DD"/>
    <w:rsid w:val="00E1355C"/>
    <w:rsid w:val="00E13B8A"/>
    <w:rsid w:val="00E15367"/>
    <w:rsid w:val="00E20C44"/>
    <w:rsid w:val="00E22797"/>
    <w:rsid w:val="00E22865"/>
    <w:rsid w:val="00E2533A"/>
    <w:rsid w:val="00E31A9A"/>
    <w:rsid w:val="00E31D08"/>
    <w:rsid w:val="00E354C3"/>
    <w:rsid w:val="00E36E41"/>
    <w:rsid w:val="00E36E46"/>
    <w:rsid w:val="00E37098"/>
    <w:rsid w:val="00E37572"/>
    <w:rsid w:val="00E41693"/>
    <w:rsid w:val="00E41E71"/>
    <w:rsid w:val="00E422B3"/>
    <w:rsid w:val="00E42390"/>
    <w:rsid w:val="00E42617"/>
    <w:rsid w:val="00E43B1F"/>
    <w:rsid w:val="00E449A5"/>
    <w:rsid w:val="00E44A8B"/>
    <w:rsid w:val="00E46A29"/>
    <w:rsid w:val="00E471C8"/>
    <w:rsid w:val="00E50515"/>
    <w:rsid w:val="00E5217B"/>
    <w:rsid w:val="00E54B28"/>
    <w:rsid w:val="00E60A46"/>
    <w:rsid w:val="00E61052"/>
    <w:rsid w:val="00E6289F"/>
    <w:rsid w:val="00E63CF3"/>
    <w:rsid w:val="00E64750"/>
    <w:rsid w:val="00E67724"/>
    <w:rsid w:val="00E67E2C"/>
    <w:rsid w:val="00E70521"/>
    <w:rsid w:val="00E705E1"/>
    <w:rsid w:val="00E71138"/>
    <w:rsid w:val="00E71391"/>
    <w:rsid w:val="00E71B89"/>
    <w:rsid w:val="00E731F6"/>
    <w:rsid w:val="00E73686"/>
    <w:rsid w:val="00E744A8"/>
    <w:rsid w:val="00E74591"/>
    <w:rsid w:val="00E7473B"/>
    <w:rsid w:val="00E74ABC"/>
    <w:rsid w:val="00E761C0"/>
    <w:rsid w:val="00E76300"/>
    <w:rsid w:val="00E767F8"/>
    <w:rsid w:val="00E76C61"/>
    <w:rsid w:val="00E76CC3"/>
    <w:rsid w:val="00E8123E"/>
    <w:rsid w:val="00E82716"/>
    <w:rsid w:val="00E82944"/>
    <w:rsid w:val="00E83FEE"/>
    <w:rsid w:val="00E842ED"/>
    <w:rsid w:val="00E85B0F"/>
    <w:rsid w:val="00E865BC"/>
    <w:rsid w:val="00E87C34"/>
    <w:rsid w:val="00E918C5"/>
    <w:rsid w:val="00E93C1B"/>
    <w:rsid w:val="00E94B6A"/>
    <w:rsid w:val="00E95252"/>
    <w:rsid w:val="00E952F8"/>
    <w:rsid w:val="00E968B3"/>
    <w:rsid w:val="00E9779B"/>
    <w:rsid w:val="00E97F3E"/>
    <w:rsid w:val="00EA06A2"/>
    <w:rsid w:val="00EA22D9"/>
    <w:rsid w:val="00EA25B8"/>
    <w:rsid w:val="00EA3346"/>
    <w:rsid w:val="00EA35A0"/>
    <w:rsid w:val="00EA697B"/>
    <w:rsid w:val="00EB16A2"/>
    <w:rsid w:val="00EB200D"/>
    <w:rsid w:val="00EB236B"/>
    <w:rsid w:val="00EB54D7"/>
    <w:rsid w:val="00EB586D"/>
    <w:rsid w:val="00EB7943"/>
    <w:rsid w:val="00EC0173"/>
    <w:rsid w:val="00EC02EC"/>
    <w:rsid w:val="00EC106F"/>
    <w:rsid w:val="00EC35B3"/>
    <w:rsid w:val="00EC3EB1"/>
    <w:rsid w:val="00EC407D"/>
    <w:rsid w:val="00EC43D9"/>
    <w:rsid w:val="00EC4598"/>
    <w:rsid w:val="00EC7645"/>
    <w:rsid w:val="00ED09DF"/>
    <w:rsid w:val="00ED308E"/>
    <w:rsid w:val="00ED3525"/>
    <w:rsid w:val="00ED3CD1"/>
    <w:rsid w:val="00EE0E81"/>
    <w:rsid w:val="00EE23C6"/>
    <w:rsid w:val="00EE50AE"/>
    <w:rsid w:val="00EE7314"/>
    <w:rsid w:val="00EE7395"/>
    <w:rsid w:val="00EE743F"/>
    <w:rsid w:val="00EE7E1D"/>
    <w:rsid w:val="00EF0138"/>
    <w:rsid w:val="00EF1D41"/>
    <w:rsid w:val="00EF333C"/>
    <w:rsid w:val="00EF4BCD"/>
    <w:rsid w:val="00EF5703"/>
    <w:rsid w:val="00EF59BA"/>
    <w:rsid w:val="00EF60F8"/>
    <w:rsid w:val="00EF7E18"/>
    <w:rsid w:val="00F000FA"/>
    <w:rsid w:val="00F008BC"/>
    <w:rsid w:val="00F02202"/>
    <w:rsid w:val="00F0508B"/>
    <w:rsid w:val="00F060C5"/>
    <w:rsid w:val="00F07B24"/>
    <w:rsid w:val="00F11222"/>
    <w:rsid w:val="00F11284"/>
    <w:rsid w:val="00F124C2"/>
    <w:rsid w:val="00F13D54"/>
    <w:rsid w:val="00F144B4"/>
    <w:rsid w:val="00F1621C"/>
    <w:rsid w:val="00F16B2B"/>
    <w:rsid w:val="00F16FBE"/>
    <w:rsid w:val="00F20E57"/>
    <w:rsid w:val="00F231AE"/>
    <w:rsid w:val="00F23CF1"/>
    <w:rsid w:val="00F23E1A"/>
    <w:rsid w:val="00F256B5"/>
    <w:rsid w:val="00F30AB9"/>
    <w:rsid w:val="00F30B6D"/>
    <w:rsid w:val="00F30D8A"/>
    <w:rsid w:val="00F31B11"/>
    <w:rsid w:val="00F32700"/>
    <w:rsid w:val="00F34A38"/>
    <w:rsid w:val="00F361F1"/>
    <w:rsid w:val="00F404C8"/>
    <w:rsid w:val="00F4078F"/>
    <w:rsid w:val="00F40BE7"/>
    <w:rsid w:val="00F41C6D"/>
    <w:rsid w:val="00F41D84"/>
    <w:rsid w:val="00F44815"/>
    <w:rsid w:val="00F45163"/>
    <w:rsid w:val="00F456B8"/>
    <w:rsid w:val="00F4696D"/>
    <w:rsid w:val="00F515DF"/>
    <w:rsid w:val="00F52780"/>
    <w:rsid w:val="00F5378B"/>
    <w:rsid w:val="00F5423E"/>
    <w:rsid w:val="00F563E0"/>
    <w:rsid w:val="00F6012E"/>
    <w:rsid w:val="00F60E40"/>
    <w:rsid w:val="00F620DE"/>
    <w:rsid w:val="00F62EC9"/>
    <w:rsid w:val="00F63F49"/>
    <w:rsid w:val="00F65C49"/>
    <w:rsid w:val="00F6621C"/>
    <w:rsid w:val="00F74944"/>
    <w:rsid w:val="00F74A49"/>
    <w:rsid w:val="00F76AA9"/>
    <w:rsid w:val="00F81027"/>
    <w:rsid w:val="00F81AE2"/>
    <w:rsid w:val="00F82F1C"/>
    <w:rsid w:val="00F83A2F"/>
    <w:rsid w:val="00F83CEC"/>
    <w:rsid w:val="00F87790"/>
    <w:rsid w:val="00F87F82"/>
    <w:rsid w:val="00F904FC"/>
    <w:rsid w:val="00F92658"/>
    <w:rsid w:val="00F941DC"/>
    <w:rsid w:val="00F94B15"/>
    <w:rsid w:val="00F9511C"/>
    <w:rsid w:val="00F9600C"/>
    <w:rsid w:val="00FA0F32"/>
    <w:rsid w:val="00FA13A4"/>
    <w:rsid w:val="00FA1A38"/>
    <w:rsid w:val="00FA1BB7"/>
    <w:rsid w:val="00FA2107"/>
    <w:rsid w:val="00FA2B63"/>
    <w:rsid w:val="00FA3BD7"/>
    <w:rsid w:val="00FA42FB"/>
    <w:rsid w:val="00FA6962"/>
    <w:rsid w:val="00FA7271"/>
    <w:rsid w:val="00FA7924"/>
    <w:rsid w:val="00FA798B"/>
    <w:rsid w:val="00FA7FB8"/>
    <w:rsid w:val="00FB03DC"/>
    <w:rsid w:val="00FB0938"/>
    <w:rsid w:val="00FB50E4"/>
    <w:rsid w:val="00FB534D"/>
    <w:rsid w:val="00FB6D31"/>
    <w:rsid w:val="00FB7151"/>
    <w:rsid w:val="00FC0E02"/>
    <w:rsid w:val="00FC0E69"/>
    <w:rsid w:val="00FC36E1"/>
    <w:rsid w:val="00FC42C0"/>
    <w:rsid w:val="00FC45F6"/>
    <w:rsid w:val="00FC71EC"/>
    <w:rsid w:val="00FD01B7"/>
    <w:rsid w:val="00FD26A5"/>
    <w:rsid w:val="00FD3CF2"/>
    <w:rsid w:val="00FD407E"/>
    <w:rsid w:val="00FD497A"/>
    <w:rsid w:val="00FD5F62"/>
    <w:rsid w:val="00FD6623"/>
    <w:rsid w:val="00FD6B13"/>
    <w:rsid w:val="00FE06B7"/>
    <w:rsid w:val="00FE0A2B"/>
    <w:rsid w:val="00FE10B7"/>
    <w:rsid w:val="00FE29B6"/>
    <w:rsid w:val="00FE35E8"/>
    <w:rsid w:val="00FE3939"/>
    <w:rsid w:val="00FE4428"/>
    <w:rsid w:val="00FF0626"/>
    <w:rsid w:val="00FF2EF5"/>
    <w:rsid w:val="00FF69BC"/>
    <w:rsid w:val="00FF6B0E"/>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8C8C-8B8C-402A-AFE8-D16372E5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38"/>
    <w:pPr>
      <w:spacing w:after="200" w:line="276" w:lineRule="auto"/>
    </w:pPr>
  </w:style>
  <w:style w:type="paragraph" w:styleId="1">
    <w:name w:val="heading 1"/>
    <w:basedOn w:val="a"/>
    <w:link w:val="10"/>
    <w:uiPriority w:val="9"/>
    <w:qFormat/>
    <w:rsid w:val="00845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13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44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link w:val="a5"/>
    <w:uiPriority w:val="99"/>
    <w:semiHidden/>
    <w:locked/>
    <w:rsid w:val="00447138"/>
    <w:rPr>
      <w:rFonts w:ascii="Times New Roman" w:hAnsi="Times New Roman"/>
    </w:rPr>
  </w:style>
  <w:style w:type="paragraph" w:styleId="a5">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4"/>
    <w:uiPriority w:val="99"/>
    <w:semiHidden/>
    <w:rsid w:val="00447138"/>
    <w:pPr>
      <w:spacing w:after="0" w:line="240" w:lineRule="auto"/>
    </w:pPr>
    <w:rPr>
      <w:rFonts w:ascii="Times New Roman" w:hAnsi="Times New Roman"/>
    </w:rPr>
  </w:style>
  <w:style w:type="character" w:customStyle="1" w:styleId="11">
    <w:name w:val="Текст сноски Знак1"/>
    <w:basedOn w:val="a0"/>
    <w:uiPriority w:val="99"/>
    <w:semiHidden/>
    <w:rsid w:val="00447138"/>
    <w:rPr>
      <w:sz w:val="20"/>
      <w:szCs w:val="20"/>
    </w:rPr>
  </w:style>
  <w:style w:type="paragraph" w:styleId="a6">
    <w:name w:val="Normal (Web)"/>
    <w:basedOn w:val="a"/>
    <w:uiPriority w:val="99"/>
    <w:unhideWhenUsed/>
    <w:qFormat/>
    <w:rsid w:val="004471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71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7138"/>
  </w:style>
  <w:style w:type="character" w:styleId="a9">
    <w:name w:val="footnote reference"/>
    <w:aliases w:val="Знак сноски 1,Знак сноски-FN,Ciae niinee-FN,Текст сновски,fr,Ciae niinee I,Footnotes refss"/>
    <w:uiPriority w:val="99"/>
    <w:semiHidden/>
    <w:rsid w:val="00447138"/>
    <w:rPr>
      <w:rFonts w:cs="Times New Roman"/>
      <w:vertAlign w:val="superscript"/>
    </w:rPr>
  </w:style>
  <w:style w:type="character" w:styleId="aa">
    <w:name w:val="Hyperlink"/>
    <w:basedOn w:val="a0"/>
    <w:link w:val="12"/>
    <w:uiPriority w:val="99"/>
    <w:unhideWhenUsed/>
    <w:rsid w:val="00447138"/>
    <w:rPr>
      <w:color w:val="0563C1" w:themeColor="hyperlink"/>
      <w:u w:val="single"/>
    </w:rPr>
  </w:style>
  <w:style w:type="paragraph" w:styleId="ab">
    <w:name w:val="List Paragraph"/>
    <w:basedOn w:val="a"/>
    <w:link w:val="ac"/>
    <w:uiPriority w:val="34"/>
    <w:qFormat/>
    <w:rsid w:val="00122AEC"/>
    <w:pPr>
      <w:ind w:left="720"/>
      <w:contextualSpacing/>
    </w:pPr>
  </w:style>
  <w:style w:type="character" w:customStyle="1" w:styleId="2">
    <w:name w:val="Основной текст (2)_"/>
    <w:link w:val="20"/>
    <w:locked/>
    <w:rsid w:val="00E132DD"/>
    <w:rPr>
      <w:sz w:val="28"/>
      <w:shd w:val="clear" w:color="auto" w:fill="FFFFFF"/>
    </w:rPr>
  </w:style>
  <w:style w:type="paragraph" w:customStyle="1" w:styleId="20">
    <w:name w:val="Основной текст (2)"/>
    <w:basedOn w:val="a"/>
    <w:link w:val="2"/>
    <w:rsid w:val="00E132DD"/>
    <w:pPr>
      <w:widowControl w:val="0"/>
      <w:shd w:val="clear" w:color="auto" w:fill="FFFFFF"/>
      <w:spacing w:before="600" w:after="0" w:line="317" w:lineRule="exact"/>
      <w:jc w:val="both"/>
    </w:pPr>
    <w:rPr>
      <w:sz w:val="28"/>
      <w:shd w:val="clear" w:color="auto" w:fill="FFFFFF"/>
    </w:rPr>
  </w:style>
  <w:style w:type="paragraph" w:styleId="ad">
    <w:name w:val="Balloon Text"/>
    <w:basedOn w:val="a"/>
    <w:link w:val="ae"/>
    <w:uiPriority w:val="99"/>
    <w:semiHidden/>
    <w:unhideWhenUsed/>
    <w:rsid w:val="00E842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842ED"/>
    <w:rPr>
      <w:rFonts w:ascii="Tahoma" w:hAnsi="Tahoma" w:cs="Tahoma"/>
      <w:sz w:val="16"/>
      <w:szCs w:val="16"/>
    </w:rPr>
  </w:style>
  <w:style w:type="character" w:customStyle="1" w:styleId="ac">
    <w:name w:val="Абзац списка Знак"/>
    <w:basedOn w:val="a0"/>
    <w:link w:val="ab"/>
    <w:locked/>
    <w:rsid w:val="00041C07"/>
  </w:style>
  <w:style w:type="paragraph" w:customStyle="1" w:styleId="12">
    <w:name w:val="Гиперссылка1"/>
    <w:basedOn w:val="a"/>
    <w:link w:val="aa"/>
    <w:uiPriority w:val="99"/>
    <w:rsid w:val="00FD26A5"/>
    <w:pPr>
      <w:spacing w:after="160" w:line="264" w:lineRule="auto"/>
    </w:pPr>
    <w:rPr>
      <w:color w:val="0563C1" w:themeColor="hyperlink"/>
      <w:u w:val="single"/>
    </w:rPr>
  </w:style>
  <w:style w:type="character" w:customStyle="1" w:styleId="af">
    <w:name w:val="Без интервала Знак"/>
    <w:link w:val="af0"/>
    <w:uiPriority w:val="1"/>
    <w:locked/>
    <w:rsid w:val="00362874"/>
    <w:rPr>
      <w:rFonts w:cs="Calibri"/>
    </w:rPr>
  </w:style>
  <w:style w:type="paragraph" w:styleId="af0">
    <w:name w:val="No Spacing"/>
    <w:link w:val="af"/>
    <w:uiPriority w:val="1"/>
    <w:qFormat/>
    <w:rsid w:val="00362874"/>
    <w:pPr>
      <w:spacing w:after="0" w:line="240" w:lineRule="auto"/>
    </w:pPr>
    <w:rPr>
      <w:rFonts w:cs="Calibri"/>
    </w:rPr>
  </w:style>
  <w:style w:type="character" w:customStyle="1" w:styleId="10">
    <w:name w:val="Заголовок 1 Знак"/>
    <w:basedOn w:val="a0"/>
    <w:link w:val="1"/>
    <w:uiPriority w:val="9"/>
    <w:rsid w:val="00845B06"/>
    <w:rPr>
      <w:rFonts w:ascii="Times New Roman" w:eastAsia="Times New Roman" w:hAnsi="Times New Roman" w:cs="Times New Roman"/>
      <w:b/>
      <w:bCs/>
      <w:kern w:val="36"/>
      <w:sz w:val="48"/>
      <w:szCs w:val="48"/>
      <w:lang w:eastAsia="ru-RU"/>
    </w:rPr>
  </w:style>
  <w:style w:type="paragraph" w:customStyle="1" w:styleId="rubric">
    <w:name w:val="rubric"/>
    <w:basedOn w:val="a"/>
    <w:uiPriority w:val="99"/>
    <w:qFormat/>
    <w:rsid w:val="00845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59108B"/>
    <w:rPr>
      <w:b/>
      <w:bCs/>
      <w:sz w:val="25"/>
      <w:szCs w:val="25"/>
      <w:shd w:val="clear" w:color="auto" w:fill="FFFFFF"/>
    </w:rPr>
  </w:style>
  <w:style w:type="paragraph" w:customStyle="1" w:styleId="14">
    <w:name w:val="Заголовок №1"/>
    <w:basedOn w:val="a"/>
    <w:link w:val="13"/>
    <w:rsid w:val="0059108B"/>
    <w:pPr>
      <w:widowControl w:val="0"/>
      <w:shd w:val="clear" w:color="auto" w:fill="FFFFFF"/>
      <w:spacing w:after="0" w:line="288" w:lineRule="exact"/>
      <w:outlineLvl w:val="0"/>
    </w:pPr>
    <w:rPr>
      <w:b/>
      <w:bCs/>
      <w:sz w:val="25"/>
      <w:szCs w:val="25"/>
    </w:rPr>
  </w:style>
  <w:style w:type="character" w:customStyle="1" w:styleId="markedcontent">
    <w:name w:val="markedcontent"/>
    <w:basedOn w:val="a0"/>
    <w:rsid w:val="00DD5D6A"/>
  </w:style>
  <w:style w:type="paragraph" w:customStyle="1" w:styleId="ConsPlusTitle">
    <w:name w:val="ConsPlusTitle"/>
    <w:rsid w:val="00096572"/>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492">
      <w:bodyDiv w:val="1"/>
      <w:marLeft w:val="0"/>
      <w:marRight w:val="0"/>
      <w:marTop w:val="0"/>
      <w:marBottom w:val="0"/>
      <w:divBdr>
        <w:top w:val="none" w:sz="0" w:space="0" w:color="auto"/>
        <w:left w:val="none" w:sz="0" w:space="0" w:color="auto"/>
        <w:bottom w:val="none" w:sz="0" w:space="0" w:color="auto"/>
        <w:right w:val="none" w:sz="0" w:space="0" w:color="auto"/>
      </w:divBdr>
    </w:div>
    <w:div w:id="21638056">
      <w:bodyDiv w:val="1"/>
      <w:marLeft w:val="0"/>
      <w:marRight w:val="0"/>
      <w:marTop w:val="0"/>
      <w:marBottom w:val="0"/>
      <w:divBdr>
        <w:top w:val="none" w:sz="0" w:space="0" w:color="auto"/>
        <w:left w:val="none" w:sz="0" w:space="0" w:color="auto"/>
        <w:bottom w:val="none" w:sz="0" w:space="0" w:color="auto"/>
        <w:right w:val="none" w:sz="0" w:space="0" w:color="auto"/>
      </w:divBdr>
    </w:div>
    <w:div w:id="29690529">
      <w:bodyDiv w:val="1"/>
      <w:marLeft w:val="0"/>
      <w:marRight w:val="0"/>
      <w:marTop w:val="0"/>
      <w:marBottom w:val="0"/>
      <w:divBdr>
        <w:top w:val="none" w:sz="0" w:space="0" w:color="auto"/>
        <w:left w:val="none" w:sz="0" w:space="0" w:color="auto"/>
        <w:bottom w:val="none" w:sz="0" w:space="0" w:color="auto"/>
        <w:right w:val="none" w:sz="0" w:space="0" w:color="auto"/>
      </w:divBdr>
    </w:div>
    <w:div w:id="56439215">
      <w:bodyDiv w:val="1"/>
      <w:marLeft w:val="0"/>
      <w:marRight w:val="0"/>
      <w:marTop w:val="0"/>
      <w:marBottom w:val="0"/>
      <w:divBdr>
        <w:top w:val="none" w:sz="0" w:space="0" w:color="auto"/>
        <w:left w:val="none" w:sz="0" w:space="0" w:color="auto"/>
        <w:bottom w:val="none" w:sz="0" w:space="0" w:color="auto"/>
        <w:right w:val="none" w:sz="0" w:space="0" w:color="auto"/>
      </w:divBdr>
    </w:div>
    <w:div w:id="71317533">
      <w:bodyDiv w:val="1"/>
      <w:marLeft w:val="0"/>
      <w:marRight w:val="0"/>
      <w:marTop w:val="0"/>
      <w:marBottom w:val="0"/>
      <w:divBdr>
        <w:top w:val="none" w:sz="0" w:space="0" w:color="auto"/>
        <w:left w:val="none" w:sz="0" w:space="0" w:color="auto"/>
        <w:bottom w:val="none" w:sz="0" w:space="0" w:color="auto"/>
        <w:right w:val="none" w:sz="0" w:space="0" w:color="auto"/>
      </w:divBdr>
    </w:div>
    <w:div w:id="79331142">
      <w:bodyDiv w:val="1"/>
      <w:marLeft w:val="0"/>
      <w:marRight w:val="0"/>
      <w:marTop w:val="0"/>
      <w:marBottom w:val="0"/>
      <w:divBdr>
        <w:top w:val="none" w:sz="0" w:space="0" w:color="auto"/>
        <w:left w:val="none" w:sz="0" w:space="0" w:color="auto"/>
        <w:bottom w:val="none" w:sz="0" w:space="0" w:color="auto"/>
        <w:right w:val="none" w:sz="0" w:space="0" w:color="auto"/>
      </w:divBdr>
    </w:div>
    <w:div w:id="81071767">
      <w:bodyDiv w:val="1"/>
      <w:marLeft w:val="0"/>
      <w:marRight w:val="0"/>
      <w:marTop w:val="0"/>
      <w:marBottom w:val="0"/>
      <w:divBdr>
        <w:top w:val="none" w:sz="0" w:space="0" w:color="auto"/>
        <w:left w:val="none" w:sz="0" w:space="0" w:color="auto"/>
        <w:bottom w:val="none" w:sz="0" w:space="0" w:color="auto"/>
        <w:right w:val="none" w:sz="0" w:space="0" w:color="auto"/>
      </w:divBdr>
    </w:div>
    <w:div w:id="129790340">
      <w:bodyDiv w:val="1"/>
      <w:marLeft w:val="0"/>
      <w:marRight w:val="0"/>
      <w:marTop w:val="0"/>
      <w:marBottom w:val="0"/>
      <w:divBdr>
        <w:top w:val="none" w:sz="0" w:space="0" w:color="auto"/>
        <w:left w:val="none" w:sz="0" w:space="0" w:color="auto"/>
        <w:bottom w:val="none" w:sz="0" w:space="0" w:color="auto"/>
        <w:right w:val="none" w:sz="0" w:space="0" w:color="auto"/>
      </w:divBdr>
    </w:div>
    <w:div w:id="144787295">
      <w:bodyDiv w:val="1"/>
      <w:marLeft w:val="0"/>
      <w:marRight w:val="0"/>
      <w:marTop w:val="0"/>
      <w:marBottom w:val="0"/>
      <w:divBdr>
        <w:top w:val="none" w:sz="0" w:space="0" w:color="auto"/>
        <w:left w:val="none" w:sz="0" w:space="0" w:color="auto"/>
        <w:bottom w:val="none" w:sz="0" w:space="0" w:color="auto"/>
        <w:right w:val="none" w:sz="0" w:space="0" w:color="auto"/>
      </w:divBdr>
    </w:div>
    <w:div w:id="159974503">
      <w:bodyDiv w:val="1"/>
      <w:marLeft w:val="0"/>
      <w:marRight w:val="0"/>
      <w:marTop w:val="0"/>
      <w:marBottom w:val="0"/>
      <w:divBdr>
        <w:top w:val="none" w:sz="0" w:space="0" w:color="auto"/>
        <w:left w:val="none" w:sz="0" w:space="0" w:color="auto"/>
        <w:bottom w:val="none" w:sz="0" w:space="0" w:color="auto"/>
        <w:right w:val="none" w:sz="0" w:space="0" w:color="auto"/>
      </w:divBdr>
    </w:div>
    <w:div w:id="181866734">
      <w:bodyDiv w:val="1"/>
      <w:marLeft w:val="0"/>
      <w:marRight w:val="0"/>
      <w:marTop w:val="0"/>
      <w:marBottom w:val="0"/>
      <w:divBdr>
        <w:top w:val="none" w:sz="0" w:space="0" w:color="auto"/>
        <w:left w:val="none" w:sz="0" w:space="0" w:color="auto"/>
        <w:bottom w:val="none" w:sz="0" w:space="0" w:color="auto"/>
        <w:right w:val="none" w:sz="0" w:space="0" w:color="auto"/>
      </w:divBdr>
    </w:div>
    <w:div w:id="182593887">
      <w:bodyDiv w:val="1"/>
      <w:marLeft w:val="0"/>
      <w:marRight w:val="0"/>
      <w:marTop w:val="0"/>
      <w:marBottom w:val="0"/>
      <w:divBdr>
        <w:top w:val="none" w:sz="0" w:space="0" w:color="auto"/>
        <w:left w:val="none" w:sz="0" w:space="0" w:color="auto"/>
        <w:bottom w:val="none" w:sz="0" w:space="0" w:color="auto"/>
        <w:right w:val="none" w:sz="0" w:space="0" w:color="auto"/>
      </w:divBdr>
    </w:div>
    <w:div w:id="231041886">
      <w:bodyDiv w:val="1"/>
      <w:marLeft w:val="0"/>
      <w:marRight w:val="0"/>
      <w:marTop w:val="0"/>
      <w:marBottom w:val="0"/>
      <w:divBdr>
        <w:top w:val="none" w:sz="0" w:space="0" w:color="auto"/>
        <w:left w:val="none" w:sz="0" w:space="0" w:color="auto"/>
        <w:bottom w:val="none" w:sz="0" w:space="0" w:color="auto"/>
        <w:right w:val="none" w:sz="0" w:space="0" w:color="auto"/>
      </w:divBdr>
    </w:div>
    <w:div w:id="247808610">
      <w:bodyDiv w:val="1"/>
      <w:marLeft w:val="0"/>
      <w:marRight w:val="0"/>
      <w:marTop w:val="0"/>
      <w:marBottom w:val="0"/>
      <w:divBdr>
        <w:top w:val="none" w:sz="0" w:space="0" w:color="auto"/>
        <w:left w:val="none" w:sz="0" w:space="0" w:color="auto"/>
        <w:bottom w:val="none" w:sz="0" w:space="0" w:color="auto"/>
        <w:right w:val="none" w:sz="0" w:space="0" w:color="auto"/>
      </w:divBdr>
    </w:div>
    <w:div w:id="247930721">
      <w:bodyDiv w:val="1"/>
      <w:marLeft w:val="0"/>
      <w:marRight w:val="0"/>
      <w:marTop w:val="0"/>
      <w:marBottom w:val="0"/>
      <w:divBdr>
        <w:top w:val="none" w:sz="0" w:space="0" w:color="auto"/>
        <w:left w:val="none" w:sz="0" w:space="0" w:color="auto"/>
        <w:bottom w:val="none" w:sz="0" w:space="0" w:color="auto"/>
        <w:right w:val="none" w:sz="0" w:space="0" w:color="auto"/>
      </w:divBdr>
    </w:div>
    <w:div w:id="272589426">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300235773">
      <w:bodyDiv w:val="1"/>
      <w:marLeft w:val="0"/>
      <w:marRight w:val="0"/>
      <w:marTop w:val="0"/>
      <w:marBottom w:val="0"/>
      <w:divBdr>
        <w:top w:val="none" w:sz="0" w:space="0" w:color="auto"/>
        <w:left w:val="none" w:sz="0" w:space="0" w:color="auto"/>
        <w:bottom w:val="none" w:sz="0" w:space="0" w:color="auto"/>
        <w:right w:val="none" w:sz="0" w:space="0" w:color="auto"/>
      </w:divBdr>
    </w:div>
    <w:div w:id="301739422">
      <w:bodyDiv w:val="1"/>
      <w:marLeft w:val="0"/>
      <w:marRight w:val="0"/>
      <w:marTop w:val="0"/>
      <w:marBottom w:val="0"/>
      <w:divBdr>
        <w:top w:val="none" w:sz="0" w:space="0" w:color="auto"/>
        <w:left w:val="none" w:sz="0" w:space="0" w:color="auto"/>
        <w:bottom w:val="none" w:sz="0" w:space="0" w:color="auto"/>
        <w:right w:val="none" w:sz="0" w:space="0" w:color="auto"/>
      </w:divBdr>
    </w:div>
    <w:div w:id="357656870">
      <w:bodyDiv w:val="1"/>
      <w:marLeft w:val="0"/>
      <w:marRight w:val="0"/>
      <w:marTop w:val="0"/>
      <w:marBottom w:val="0"/>
      <w:divBdr>
        <w:top w:val="none" w:sz="0" w:space="0" w:color="auto"/>
        <w:left w:val="none" w:sz="0" w:space="0" w:color="auto"/>
        <w:bottom w:val="none" w:sz="0" w:space="0" w:color="auto"/>
        <w:right w:val="none" w:sz="0" w:space="0" w:color="auto"/>
      </w:divBdr>
    </w:div>
    <w:div w:id="390540409">
      <w:bodyDiv w:val="1"/>
      <w:marLeft w:val="0"/>
      <w:marRight w:val="0"/>
      <w:marTop w:val="0"/>
      <w:marBottom w:val="0"/>
      <w:divBdr>
        <w:top w:val="none" w:sz="0" w:space="0" w:color="auto"/>
        <w:left w:val="none" w:sz="0" w:space="0" w:color="auto"/>
        <w:bottom w:val="none" w:sz="0" w:space="0" w:color="auto"/>
        <w:right w:val="none" w:sz="0" w:space="0" w:color="auto"/>
      </w:divBdr>
    </w:div>
    <w:div w:id="393552050">
      <w:bodyDiv w:val="1"/>
      <w:marLeft w:val="0"/>
      <w:marRight w:val="0"/>
      <w:marTop w:val="0"/>
      <w:marBottom w:val="0"/>
      <w:divBdr>
        <w:top w:val="none" w:sz="0" w:space="0" w:color="auto"/>
        <w:left w:val="none" w:sz="0" w:space="0" w:color="auto"/>
        <w:bottom w:val="none" w:sz="0" w:space="0" w:color="auto"/>
        <w:right w:val="none" w:sz="0" w:space="0" w:color="auto"/>
      </w:divBdr>
    </w:div>
    <w:div w:id="404956923">
      <w:bodyDiv w:val="1"/>
      <w:marLeft w:val="0"/>
      <w:marRight w:val="0"/>
      <w:marTop w:val="0"/>
      <w:marBottom w:val="0"/>
      <w:divBdr>
        <w:top w:val="none" w:sz="0" w:space="0" w:color="auto"/>
        <w:left w:val="none" w:sz="0" w:space="0" w:color="auto"/>
        <w:bottom w:val="none" w:sz="0" w:space="0" w:color="auto"/>
        <w:right w:val="none" w:sz="0" w:space="0" w:color="auto"/>
      </w:divBdr>
    </w:div>
    <w:div w:id="430128387">
      <w:bodyDiv w:val="1"/>
      <w:marLeft w:val="0"/>
      <w:marRight w:val="0"/>
      <w:marTop w:val="0"/>
      <w:marBottom w:val="0"/>
      <w:divBdr>
        <w:top w:val="none" w:sz="0" w:space="0" w:color="auto"/>
        <w:left w:val="none" w:sz="0" w:space="0" w:color="auto"/>
        <w:bottom w:val="none" w:sz="0" w:space="0" w:color="auto"/>
        <w:right w:val="none" w:sz="0" w:space="0" w:color="auto"/>
      </w:divBdr>
    </w:div>
    <w:div w:id="447087381">
      <w:bodyDiv w:val="1"/>
      <w:marLeft w:val="0"/>
      <w:marRight w:val="0"/>
      <w:marTop w:val="0"/>
      <w:marBottom w:val="0"/>
      <w:divBdr>
        <w:top w:val="none" w:sz="0" w:space="0" w:color="auto"/>
        <w:left w:val="none" w:sz="0" w:space="0" w:color="auto"/>
        <w:bottom w:val="none" w:sz="0" w:space="0" w:color="auto"/>
        <w:right w:val="none" w:sz="0" w:space="0" w:color="auto"/>
      </w:divBdr>
    </w:div>
    <w:div w:id="491333859">
      <w:bodyDiv w:val="1"/>
      <w:marLeft w:val="0"/>
      <w:marRight w:val="0"/>
      <w:marTop w:val="0"/>
      <w:marBottom w:val="0"/>
      <w:divBdr>
        <w:top w:val="none" w:sz="0" w:space="0" w:color="auto"/>
        <w:left w:val="none" w:sz="0" w:space="0" w:color="auto"/>
        <w:bottom w:val="none" w:sz="0" w:space="0" w:color="auto"/>
        <w:right w:val="none" w:sz="0" w:space="0" w:color="auto"/>
      </w:divBdr>
    </w:div>
    <w:div w:id="502941659">
      <w:bodyDiv w:val="1"/>
      <w:marLeft w:val="0"/>
      <w:marRight w:val="0"/>
      <w:marTop w:val="0"/>
      <w:marBottom w:val="0"/>
      <w:divBdr>
        <w:top w:val="none" w:sz="0" w:space="0" w:color="auto"/>
        <w:left w:val="none" w:sz="0" w:space="0" w:color="auto"/>
        <w:bottom w:val="none" w:sz="0" w:space="0" w:color="auto"/>
        <w:right w:val="none" w:sz="0" w:space="0" w:color="auto"/>
      </w:divBdr>
    </w:div>
    <w:div w:id="505246875">
      <w:bodyDiv w:val="1"/>
      <w:marLeft w:val="0"/>
      <w:marRight w:val="0"/>
      <w:marTop w:val="0"/>
      <w:marBottom w:val="0"/>
      <w:divBdr>
        <w:top w:val="none" w:sz="0" w:space="0" w:color="auto"/>
        <w:left w:val="none" w:sz="0" w:space="0" w:color="auto"/>
        <w:bottom w:val="none" w:sz="0" w:space="0" w:color="auto"/>
        <w:right w:val="none" w:sz="0" w:space="0" w:color="auto"/>
      </w:divBdr>
    </w:div>
    <w:div w:id="506755290">
      <w:bodyDiv w:val="1"/>
      <w:marLeft w:val="0"/>
      <w:marRight w:val="0"/>
      <w:marTop w:val="0"/>
      <w:marBottom w:val="0"/>
      <w:divBdr>
        <w:top w:val="none" w:sz="0" w:space="0" w:color="auto"/>
        <w:left w:val="none" w:sz="0" w:space="0" w:color="auto"/>
        <w:bottom w:val="none" w:sz="0" w:space="0" w:color="auto"/>
        <w:right w:val="none" w:sz="0" w:space="0" w:color="auto"/>
      </w:divBdr>
    </w:div>
    <w:div w:id="514225904">
      <w:bodyDiv w:val="1"/>
      <w:marLeft w:val="0"/>
      <w:marRight w:val="0"/>
      <w:marTop w:val="0"/>
      <w:marBottom w:val="0"/>
      <w:divBdr>
        <w:top w:val="none" w:sz="0" w:space="0" w:color="auto"/>
        <w:left w:val="none" w:sz="0" w:space="0" w:color="auto"/>
        <w:bottom w:val="none" w:sz="0" w:space="0" w:color="auto"/>
        <w:right w:val="none" w:sz="0" w:space="0" w:color="auto"/>
      </w:divBdr>
    </w:div>
    <w:div w:id="516122460">
      <w:bodyDiv w:val="1"/>
      <w:marLeft w:val="0"/>
      <w:marRight w:val="0"/>
      <w:marTop w:val="0"/>
      <w:marBottom w:val="0"/>
      <w:divBdr>
        <w:top w:val="none" w:sz="0" w:space="0" w:color="auto"/>
        <w:left w:val="none" w:sz="0" w:space="0" w:color="auto"/>
        <w:bottom w:val="none" w:sz="0" w:space="0" w:color="auto"/>
        <w:right w:val="none" w:sz="0" w:space="0" w:color="auto"/>
      </w:divBdr>
    </w:div>
    <w:div w:id="518858503">
      <w:bodyDiv w:val="1"/>
      <w:marLeft w:val="0"/>
      <w:marRight w:val="0"/>
      <w:marTop w:val="0"/>
      <w:marBottom w:val="0"/>
      <w:divBdr>
        <w:top w:val="none" w:sz="0" w:space="0" w:color="auto"/>
        <w:left w:val="none" w:sz="0" w:space="0" w:color="auto"/>
        <w:bottom w:val="none" w:sz="0" w:space="0" w:color="auto"/>
        <w:right w:val="none" w:sz="0" w:space="0" w:color="auto"/>
      </w:divBdr>
    </w:div>
    <w:div w:id="543104781">
      <w:bodyDiv w:val="1"/>
      <w:marLeft w:val="0"/>
      <w:marRight w:val="0"/>
      <w:marTop w:val="0"/>
      <w:marBottom w:val="0"/>
      <w:divBdr>
        <w:top w:val="none" w:sz="0" w:space="0" w:color="auto"/>
        <w:left w:val="none" w:sz="0" w:space="0" w:color="auto"/>
        <w:bottom w:val="none" w:sz="0" w:space="0" w:color="auto"/>
        <w:right w:val="none" w:sz="0" w:space="0" w:color="auto"/>
      </w:divBdr>
    </w:div>
    <w:div w:id="545292283">
      <w:bodyDiv w:val="1"/>
      <w:marLeft w:val="0"/>
      <w:marRight w:val="0"/>
      <w:marTop w:val="0"/>
      <w:marBottom w:val="0"/>
      <w:divBdr>
        <w:top w:val="none" w:sz="0" w:space="0" w:color="auto"/>
        <w:left w:val="none" w:sz="0" w:space="0" w:color="auto"/>
        <w:bottom w:val="none" w:sz="0" w:space="0" w:color="auto"/>
        <w:right w:val="none" w:sz="0" w:space="0" w:color="auto"/>
      </w:divBdr>
    </w:div>
    <w:div w:id="545533814">
      <w:bodyDiv w:val="1"/>
      <w:marLeft w:val="0"/>
      <w:marRight w:val="0"/>
      <w:marTop w:val="0"/>
      <w:marBottom w:val="0"/>
      <w:divBdr>
        <w:top w:val="none" w:sz="0" w:space="0" w:color="auto"/>
        <w:left w:val="none" w:sz="0" w:space="0" w:color="auto"/>
        <w:bottom w:val="none" w:sz="0" w:space="0" w:color="auto"/>
        <w:right w:val="none" w:sz="0" w:space="0" w:color="auto"/>
      </w:divBdr>
    </w:div>
    <w:div w:id="547497872">
      <w:bodyDiv w:val="1"/>
      <w:marLeft w:val="0"/>
      <w:marRight w:val="0"/>
      <w:marTop w:val="0"/>
      <w:marBottom w:val="0"/>
      <w:divBdr>
        <w:top w:val="none" w:sz="0" w:space="0" w:color="auto"/>
        <w:left w:val="none" w:sz="0" w:space="0" w:color="auto"/>
        <w:bottom w:val="none" w:sz="0" w:space="0" w:color="auto"/>
        <w:right w:val="none" w:sz="0" w:space="0" w:color="auto"/>
      </w:divBdr>
    </w:div>
    <w:div w:id="559218728">
      <w:bodyDiv w:val="1"/>
      <w:marLeft w:val="0"/>
      <w:marRight w:val="0"/>
      <w:marTop w:val="0"/>
      <w:marBottom w:val="0"/>
      <w:divBdr>
        <w:top w:val="none" w:sz="0" w:space="0" w:color="auto"/>
        <w:left w:val="none" w:sz="0" w:space="0" w:color="auto"/>
        <w:bottom w:val="none" w:sz="0" w:space="0" w:color="auto"/>
        <w:right w:val="none" w:sz="0" w:space="0" w:color="auto"/>
      </w:divBdr>
    </w:div>
    <w:div w:id="571086678">
      <w:bodyDiv w:val="1"/>
      <w:marLeft w:val="0"/>
      <w:marRight w:val="0"/>
      <w:marTop w:val="0"/>
      <w:marBottom w:val="0"/>
      <w:divBdr>
        <w:top w:val="none" w:sz="0" w:space="0" w:color="auto"/>
        <w:left w:val="none" w:sz="0" w:space="0" w:color="auto"/>
        <w:bottom w:val="none" w:sz="0" w:space="0" w:color="auto"/>
        <w:right w:val="none" w:sz="0" w:space="0" w:color="auto"/>
      </w:divBdr>
    </w:div>
    <w:div w:id="578563090">
      <w:bodyDiv w:val="1"/>
      <w:marLeft w:val="0"/>
      <w:marRight w:val="0"/>
      <w:marTop w:val="0"/>
      <w:marBottom w:val="0"/>
      <w:divBdr>
        <w:top w:val="none" w:sz="0" w:space="0" w:color="auto"/>
        <w:left w:val="none" w:sz="0" w:space="0" w:color="auto"/>
        <w:bottom w:val="none" w:sz="0" w:space="0" w:color="auto"/>
        <w:right w:val="none" w:sz="0" w:space="0" w:color="auto"/>
      </w:divBdr>
    </w:div>
    <w:div w:id="579757528">
      <w:bodyDiv w:val="1"/>
      <w:marLeft w:val="0"/>
      <w:marRight w:val="0"/>
      <w:marTop w:val="0"/>
      <w:marBottom w:val="0"/>
      <w:divBdr>
        <w:top w:val="none" w:sz="0" w:space="0" w:color="auto"/>
        <w:left w:val="none" w:sz="0" w:space="0" w:color="auto"/>
        <w:bottom w:val="none" w:sz="0" w:space="0" w:color="auto"/>
        <w:right w:val="none" w:sz="0" w:space="0" w:color="auto"/>
      </w:divBdr>
    </w:div>
    <w:div w:id="618923469">
      <w:bodyDiv w:val="1"/>
      <w:marLeft w:val="0"/>
      <w:marRight w:val="0"/>
      <w:marTop w:val="0"/>
      <w:marBottom w:val="0"/>
      <w:divBdr>
        <w:top w:val="none" w:sz="0" w:space="0" w:color="auto"/>
        <w:left w:val="none" w:sz="0" w:space="0" w:color="auto"/>
        <w:bottom w:val="none" w:sz="0" w:space="0" w:color="auto"/>
        <w:right w:val="none" w:sz="0" w:space="0" w:color="auto"/>
      </w:divBdr>
    </w:div>
    <w:div w:id="688527850">
      <w:bodyDiv w:val="1"/>
      <w:marLeft w:val="0"/>
      <w:marRight w:val="0"/>
      <w:marTop w:val="0"/>
      <w:marBottom w:val="0"/>
      <w:divBdr>
        <w:top w:val="none" w:sz="0" w:space="0" w:color="auto"/>
        <w:left w:val="none" w:sz="0" w:space="0" w:color="auto"/>
        <w:bottom w:val="none" w:sz="0" w:space="0" w:color="auto"/>
        <w:right w:val="none" w:sz="0" w:space="0" w:color="auto"/>
      </w:divBdr>
    </w:div>
    <w:div w:id="698356160">
      <w:bodyDiv w:val="1"/>
      <w:marLeft w:val="0"/>
      <w:marRight w:val="0"/>
      <w:marTop w:val="0"/>
      <w:marBottom w:val="0"/>
      <w:divBdr>
        <w:top w:val="none" w:sz="0" w:space="0" w:color="auto"/>
        <w:left w:val="none" w:sz="0" w:space="0" w:color="auto"/>
        <w:bottom w:val="none" w:sz="0" w:space="0" w:color="auto"/>
        <w:right w:val="none" w:sz="0" w:space="0" w:color="auto"/>
      </w:divBdr>
    </w:div>
    <w:div w:id="707024066">
      <w:bodyDiv w:val="1"/>
      <w:marLeft w:val="0"/>
      <w:marRight w:val="0"/>
      <w:marTop w:val="0"/>
      <w:marBottom w:val="0"/>
      <w:divBdr>
        <w:top w:val="none" w:sz="0" w:space="0" w:color="auto"/>
        <w:left w:val="none" w:sz="0" w:space="0" w:color="auto"/>
        <w:bottom w:val="none" w:sz="0" w:space="0" w:color="auto"/>
        <w:right w:val="none" w:sz="0" w:space="0" w:color="auto"/>
      </w:divBdr>
    </w:div>
    <w:div w:id="711928805">
      <w:bodyDiv w:val="1"/>
      <w:marLeft w:val="0"/>
      <w:marRight w:val="0"/>
      <w:marTop w:val="0"/>
      <w:marBottom w:val="0"/>
      <w:divBdr>
        <w:top w:val="none" w:sz="0" w:space="0" w:color="auto"/>
        <w:left w:val="none" w:sz="0" w:space="0" w:color="auto"/>
        <w:bottom w:val="none" w:sz="0" w:space="0" w:color="auto"/>
        <w:right w:val="none" w:sz="0" w:space="0" w:color="auto"/>
      </w:divBdr>
    </w:div>
    <w:div w:id="716047126">
      <w:bodyDiv w:val="1"/>
      <w:marLeft w:val="0"/>
      <w:marRight w:val="0"/>
      <w:marTop w:val="0"/>
      <w:marBottom w:val="0"/>
      <w:divBdr>
        <w:top w:val="none" w:sz="0" w:space="0" w:color="auto"/>
        <w:left w:val="none" w:sz="0" w:space="0" w:color="auto"/>
        <w:bottom w:val="none" w:sz="0" w:space="0" w:color="auto"/>
        <w:right w:val="none" w:sz="0" w:space="0" w:color="auto"/>
      </w:divBdr>
    </w:div>
    <w:div w:id="734276306">
      <w:bodyDiv w:val="1"/>
      <w:marLeft w:val="0"/>
      <w:marRight w:val="0"/>
      <w:marTop w:val="0"/>
      <w:marBottom w:val="0"/>
      <w:divBdr>
        <w:top w:val="none" w:sz="0" w:space="0" w:color="auto"/>
        <w:left w:val="none" w:sz="0" w:space="0" w:color="auto"/>
        <w:bottom w:val="none" w:sz="0" w:space="0" w:color="auto"/>
        <w:right w:val="none" w:sz="0" w:space="0" w:color="auto"/>
      </w:divBdr>
    </w:div>
    <w:div w:id="761416073">
      <w:bodyDiv w:val="1"/>
      <w:marLeft w:val="0"/>
      <w:marRight w:val="0"/>
      <w:marTop w:val="0"/>
      <w:marBottom w:val="0"/>
      <w:divBdr>
        <w:top w:val="none" w:sz="0" w:space="0" w:color="auto"/>
        <w:left w:val="none" w:sz="0" w:space="0" w:color="auto"/>
        <w:bottom w:val="none" w:sz="0" w:space="0" w:color="auto"/>
        <w:right w:val="none" w:sz="0" w:space="0" w:color="auto"/>
      </w:divBdr>
    </w:div>
    <w:div w:id="771052048">
      <w:bodyDiv w:val="1"/>
      <w:marLeft w:val="0"/>
      <w:marRight w:val="0"/>
      <w:marTop w:val="0"/>
      <w:marBottom w:val="0"/>
      <w:divBdr>
        <w:top w:val="none" w:sz="0" w:space="0" w:color="auto"/>
        <w:left w:val="none" w:sz="0" w:space="0" w:color="auto"/>
        <w:bottom w:val="none" w:sz="0" w:space="0" w:color="auto"/>
        <w:right w:val="none" w:sz="0" w:space="0" w:color="auto"/>
      </w:divBdr>
    </w:div>
    <w:div w:id="780540372">
      <w:bodyDiv w:val="1"/>
      <w:marLeft w:val="0"/>
      <w:marRight w:val="0"/>
      <w:marTop w:val="0"/>
      <w:marBottom w:val="0"/>
      <w:divBdr>
        <w:top w:val="none" w:sz="0" w:space="0" w:color="auto"/>
        <w:left w:val="none" w:sz="0" w:space="0" w:color="auto"/>
        <w:bottom w:val="none" w:sz="0" w:space="0" w:color="auto"/>
        <w:right w:val="none" w:sz="0" w:space="0" w:color="auto"/>
      </w:divBdr>
    </w:div>
    <w:div w:id="818574655">
      <w:bodyDiv w:val="1"/>
      <w:marLeft w:val="0"/>
      <w:marRight w:val="0"/>
      <w:marTop w:val="0"/>
      <w:marBottom w:val="0"/>
      <w:divBdr>
        <w:top w:val="none" w:sz="0" w:space="0" w:color="auto"/>
        <w:left w:val="none" w:sz="0" w:space="0" w:color="auto"/>
        <w:bottom w:val="none" w:sz="0" w:space="0" w:color="auto"/>
        <w:right w:val="none" w:sz="0" w:space="0" w:color="auto"/>
      </w:divBdr>
    </w:div>
    <w:div w:id="821166183">
      <w:bodyDiv w:val="1"/>
      <w:marLeft w:val="0"/>
      <w:marRight w:val="0"/>
      <w:marTop w:val="0"/>
      <w:marBottom w:val="0"/>
      <w:divBdr>
        <w:top w:val="none" w:sz="0" w:space="0" w:color="auto"/>
        <w:left w:val="none" w:sz="0" w:space="0" w:color="auto"/>
        <w:bottom w:val="none" w:sz="0" w:space="0" w:color="auto"/>
        <w:right w:val="none" w:sz="0" w:space="0" w:color="auto"/>
      </w:divBdr>
    </w:div>
    <w:div w:id="857619467">
      <w:bodyDiv w:val="1"/>
      <w:marLeft w:val="0"/>
      <w:marRight w:val="0"/>
      <w:marTop w:val="0"/>
      <w:marBottom w:val="0"/>
      <w:divBdr>
        <w:top w:val="none" w:sz="0" w:space="0" w:color="auto"/>
        <w:left w:val="none" w:sz="0" w:space="0" w:color="auto"/>
        <w:bottom w:val="none" w:sz="0" w:space="0" w:color="auto"/>
        <w:right w:val="none" w:sz="0" w:space="0" w:color="auto"/>
      </w:divBdr>
    </w:div>
    <w:div w:id="889462598">
      <w:bodyDiv w:val="1"/>
      <w:marLeft w:val="0"/>
      <w:marRight w:val="0"/>
      <w:marTop w:val="0"/>
      <w:marBottom w:val="0"/>
      <w:divBdr>
        <w:top w:val="none" w:sz="0" w:space="0" w:color="auto"/>
        <w:left w:val="none" w:sz="0" w:space="0" w:color="auto"/>
        <w:bottom w:val="none" w:sz="0" w:space="0" w:color="auto"/>
        <w:right w:val="none" w:sz="0" w:space="0" w:color="auto"/>
      </w:divBdr>
    </w:div>
    <w:div w:id="891379841">
      <w:bodyDiv w:val="1"/>
      <w:marLeft w:val="0"/>
      <w:marRight w:val="0"/>
      <w:marTop w:val="0"/>
      <w:marBottom w:val="0"/>
      <w:divBdr>
        <w:top w:val="none" w:sz="0" w:space="0" w:color="auto"/>
        <w:left w:val="none" w:sz="0" w:space="0" w:color="auto"/>
        <w:bottom w:val="none" w:sz="0" w:space="0" w:color="auto"/>
        <w:right w:val="none" w:sz="0" w:space="0" w:color="auto"/>
      </w:divBdr>
    </w:div>
    <w:div w:id="958726941">
      <w:bodyDiv w:val="1"/>
      <w:marLeft w:val="0"/>
      <w:marRight w:val="0"/>
      <w:marTop w:val="0"/>
      <w:marBottom w:val="0"/>
      <w:divBdr>
        <w:top w:val="none" w:sz="0" w:space="0" w:color="auto"/>
        <w:left w:val="none" w:sz="0" w:space="0" w:color="auto"/>
        <w:bottom w:val="none" w:sz="0" w:space="0" w:color="auto"/>
        <w:right w:val="none" w:sz="0" w:space="0" w:color="auto"/>
      </w:divBdr>
    </w:div>
    <w:div w:id="962617035">
      <w:bodyDiv w:val="1"/>
      <w:marLeft w:val="0"/>
      <w:marRight w:val="0"/>
      <w:marTop w:val="0"/>
      <w:marBottom w:val="0"/>
      <w:divBdr>
        <w:top w:val="none" w:sz="0" w:space="0" w:color="auto"/>
        <w:left w:val="none" w:sz="0" w:space="0" w:color="auto"/>
        <w:bottom w:val="none" w:sz="0" w:space="0" w:color="auto"/>
        <w:right w:val="none" w:sz="0" w:space="0" w:color="auto"/>
      </w:divBdr>
    </w:div>
    <w:div w:id="973214299">
      <w:bodyDiv w:val="1"/>
      <w:marLeft w:val="0"/>
      <w:marRight w:val="0"/>
      <w:marTop w:val="0"/>
      <w:marBottom w:val="0"/>
      <w:divBdr>
        <w:top w:val="none" w:sz="0" w:space="0" w:color="auto"/>
        <w:left w:val="none" w:sz="0" w:space="0" w:color="auto"/>
        <w:bottom w:val="none" w:sz="0" w:space="0" w:color="auto"/>
        <w:right w:val="none" w:sz="0" w:space="0" w:color="auto"/>
      </w:divBdr>
    </w:div>
    <w:div w:id="974028218">
      <w:bodyDiv w:val="1"/>
      <w:marLeft w:val="0"/>
      <w:marRight w:val="0"/>
      <w:marTop w:val="0"/>
      <w:marBottom w:val="0"/>
      <w:divBdr>
        <w:top w:val="none" w:sz="0" w:space="0" w:color="auto"/>
        <w:left w:val="none" w:sz="0" w:space="0" w:color="auto"/>
        <w:bottom w:val="none" w:sz="0" w:space="0" w:color="auto"/>
        <w:right w:val="none" w:sz="0" w:space="0" w:color="auto"/>
      </w:divBdr>
    </w:div>
    <w:div w:id="1015881541">
      <w:bodyDiv w:val="1"/>
      <w:marLeft w:val="0"/>
      <w:marRight w:val="0"/>
      <w:marTop w:val="0"/>
      <w:marBottom w:val="0"/>
      <w:divBdr>
        <w:top w:val="none" w:sz="0" w:space="0" w:color="auto"/>
        <w:left w:val="none" w:sz="0" w:space="0" w:color="auto"/>
        <w:bottom w:val="none" w:sz="0" w:space="0" w:color="auto"/>
        <w:right w:val="none" w:sz="0" w:space="0" w:color="auto"/>
      </w:divBdr>
    </w:div>
    <w:div w:id="1035042589">
      <w:bodyDiv w:val="1"/>
      <w:marLeft w:val="0"/>
      <w:marRight w:val="0"/>
      <w:marTop w:val="0"/>
      <w:marBottom w:val="0"/>
      <w:divBdr>
        <w:top w:val="none" w:sz="0" w:space="0" w:color="auto"/>
        <w:left w:val="none" w:sz="0" w:space="0" w:color="auto"/>
        <w:bottom w:val="none" w:sz="0" w:space="0" w:color="auto"/>
        <w:right w:val="none" w:sz="0" w:space="0" w:color="auto"/>
      </w:divBdr>
    </w:div>
    <w:div w:id="1040396382">
      <w:bodyDiv w:val="1"/>
      <w:marLeft w:val="0"/>
      <w:marRight w:val="0"/>
      <w:marTop w:val="0"/>
      <w:marBottom w:val="0"/>
      <w:divBdr>
        <w:top w:val="none" w:sz="0" w:space="0" w:color="auto"/>
        <w:left w:val="none" w:sz="0" w:space="0" w:color="auto"/>
        <w:bottom w:val="none" w:sz="0" w:space="0" w:color="auto"/>
        <w:right w:val="none" w:sz="0" w:space="0" w:color="auto"/>
      </w:divBdr>
    </w:div>
    <w:div w:id="1070426675">
      <w:bodyDiv w:val="1"/>
      <w:marLeft w:val="0"/>
      <w:marRight w:val="0"/>
      <w:marTop w:val="0"/>
      <w:marBottom w:val="0"/>
      <w:divBdr>
        <w:top w:val="none" w:sz="0" w:space="0" w:color="auto"/>
        <w:left w:val="none" w:sz="0" w:space="0" w:color="auto"/>
        <w:bottom w:val="none" w:sz="0" w:space="0" w:color="auto"/>
        <w:right w:val="none" w:sz="0" w:space="0" w:color="auto"/>
      </w:divBdr>
    </w:div>
    <w:div w:id="1088429202">
      <w:bodyDiv w:val="1"/>
      <w:marLeft w:val="0"/>
      <w:marRight w:val="0"/>
      <w:marTop w:val="0"/>
      <w:marBottom w:val="0"/>
      <w:divBdr>
        <w:top w:val="none" w:sz="0" w:space="0" w:color="auto"/>
        <w:left w:val="none" w:sz="0" w:space="0" w:color="auto"/>
        <w:bottom w:val="none" w:sz="0" w:space="0" w:color="auto"/>
        <w:right w:val="none" w:sz="0" w:space="0" w:color="auto"/>
      </w:divBdr>
    </w:div>
    <w:div w:id="1090348313">
      <w:bodyDiv w:val="1"/>
      <w:marLeft w:val="0"/>
      <w:marRight w:val="0"/>
      <w:marTop w:val="0"/>
      <w:marBottom w:val="0"/>
      <w:divBdr>
        <w:top w:val="none" w:sz="0" w:space="0" w:color="auto"/>
        <w:left w:val="none" w:sz="0" w:space="0" w:color="auto"/>
        <w:bottom w:val="none" w:sz="0" w:space="0" w:color="auto"/>
        <w:right w:val="none" w:sz="0" w:space="0" w:color="auto"/>
      </w:divBdr>
    </w:div>
    <w:div w:id="1091508317">
      <w:bodyDiv w:val="1"/>
      <w:marLeft w:val="0"/>
      <w:marRight w:val="0"/>
      <w:marTop w:val="0"/>
      <w:marBottom w:val="0"/>
      <w:divBdr>
        <w:top w:val="none" w:sz="0" w:space="0" w:color="auto"/>
        <w:left w:val="none" w:sz="0" w:space="0" w:color="auto"/>
        <w:bottom w:val="none" w:sz="0" w:space="0" w:color="auto"/>
        <w:right w:val="none" w:sz="0" w:space="0" w:color="auto"/>
      </w:divBdr>
    </w:div>
    <w:div w:id="1095785793">
      <w:bodyDiv w:val="1"/>
      <w:marLeft w:val="0"/>
      <w:marRight w:val="0"/>
      <w:marTop w:val="0"/>
      <w:marBottom w:val="0"/>
      <w:divBdr>
        <w:top w:val="none" w:sz="0" w:space="0" w:color="auto"/>
        <w:left w:val="none" w:sz="0" w:space="0" w:color="auto"/>
        <w:bottom w:val="none" w:sz="0" w:space="0" w:color="auto"/>
        <w:right w:val="none" w:sz="0" w:space="0" w:color="auto"/>
      </w:divBdr>
    </w:div>
    <w:div w:id="1111319335">
      <w:bodyDiv w:val="1"/>
      <w:marLeft w:val="0"/>
      <w:marRight w:val="0"/>
      <w:marTop w:val="0"/>
      <w:marBottom w:val="0"/>
      <w:divBdr>
        <w:top w:val="none" w:sz="0" w:space="0" w:color="auto"/>
        <w:left w:val="none" w:sz="0" w:space="0" w:color="auto"/>
        <w:bottom w:val="none" w:sz="0" w:space="0" w:color="auto"/>
        <w:right w:val="none" w:sz="0" w:space="0" w:color="auto"/>
      </w:divBdr>
    </w:div>
    <w:div w:id="1169324558">
      <w:bodyDiv w:val="1"/>
      <w:marLeft w:val="0"/>
      <w:marRight w:val="0"/>
      <w:marTop w:val="0"/>
      <w:marBottom w:val="0"/>
      <w:divBdr>
        <w:top w:val="none" w:sz="0" w:space="0" w:color="auto"/>
        <w:left w:val="none" w:sz="0" w:space="0" w:color="auto"/>
        <w:bottom w:val="none" w:sz="0" w:space="0" w:color="auto"/>
        <w:right w:val="none" w:sz="0" w:space="0" w:color="auto"/>
      </w:divBdr>
    </w:div>
    <w:div w:id="1194534994">
      <w:bodyDiv w:val="1"/>
      <w:marLeft w:val="0"/>
      <w:marRight w:val="0"/>
      <w:marTop w:val="0"/>
      <w:marBottom w:val="0"/>
      <w:divBdr>
        <w:top w:val="none" w:sz="0" w:space="0" w:color="auto"/>
        <w:left w:val="none" w:sz="0" w:space="0" w:color="auto"/>
        <w:bottom w:val="none" w:sz="0" w:space="0" w:color="auto"/>
        <w:right w:val="none" w:sz="0" w:space="0" w:color="auto"/>
      </w:divBdr>
    </w:div>
    <w:div w:id="1213541906">
      <w:bodyDiv w:val="1"/>
      <w:marLeft w:val="0"/>
      <w:marRight w:val="0"/>
      <w:marTop w:val="0"/>
      <w:marBottom w:val="0"/>
      <w:divBdr>
        <w:top w:val="none" w:sz="0" w:space="0" w:color="auto"/>
        <w:left w:val="none" w:sz="0" w:space="0" w:color="auto"/>
        <w:bottom w:val="none" w:sz="0" w:space="0" w:color="auto"/>
        <w:right w:val="none" w:sz="0" w:space="0" w:color="auto"/>
      </w:divBdr>
    </w:div>
    <w:div w:id="1266572972">
      <w:bodyDiv w:val="1"/>
      <w:marLeft w:val="0"/>
      <w:marRight w:val="0"/>
      <w:marTop w:val="0"/>
      <w:marBottom w:val="0"/>
      <w:divBdr>
        <w:top w:val="none" w:sz="0" w:space="0" w:color="auto"/>
        <w:left w:val="none" w:sz="0" w:space="0" w:color="auto"/>
        <w:bottom w:val="none" w:sz="0" w:space="0" w:color="auto"/>
        <w:right w:val="none" w:sz="0" w:space="0" w:color="auto"/>
      </w:divBdr>
    </w:div>
    <w:div w:id="1267344506">
      <w:bodyDiv w:val="1"/>
      <w:marLeft w:val="0"/>
      <w:marRight w:val="0"/>
      <w:marTop w:val="0"/>
      <w:marBottom w:val="0"/>
      <w:divBdr>
        <w:top w:val="none" w:sz="0" w:space="0" w:color="auto"/>
        <w:left w:val="none" w:sz="0" w:space="0" w:color="auto"/>
        <w:bottom w:val="none" w:sz="0" w:space="0" w:color="auto"/>
        <w:right w:val="none" w:sz="0" w:space="0" w:color="auto"/>
      </w:divBdr>
    </w:div>
    <w:div w:id="1276448437">
      <w:bodyDiv w:val="1"/>
      <w:marLeft w:val="0"/>
      <w:marRight w:val="0"/>
      <w:marTop w:val="0"/>
      <w:marBottom w:val="0"/>
      <w:divBdr>
        <w:top w:val="none" w:sz="0" w:space="0" w:color="auto"/>
        <w:left w:val="none" w:sz="0" w:space="0" w:color="auto"/>
        <w:bottom w:val="none" w:sz="0" w:space="0" w:color="auto"/>
        <w:right w:val="none" w:sz="0" w:space="0" w:color="auto"/>
      </w:divBdr>
    </w:div>
    <w:div w:id="1277299178">
      <w:bodyDiv w:val="1"/>
      <w:marLeft w:val="0"/>
      <w:marRight w:val="0"/>
      <w:marTop w:val="0"/>
      <w:marBottom w:val="0"/>
      <w:divBdr>
        <w:top w:val="none" w:sz="0" w:space="0" w:color="auto"/>
        <w:left w:val="none" w:sz="0" w:space="0" w:color="auto"/>
        <w:bottom w:val="none" w:sz="0" w:space="0" w:color="auto"/>
        <w:right w:val="none" w:sz="0" w:space="0" w:color="auto"/>
      </w:divBdr>
    </w:div>
    <w:div w:id="1319841835">
      <w:bodyDiv w:val="1"/>
      <w:marLeft w:val="0"/>
      <w:marRight w:val="0"/>
      <w:marTop w:val="0"/>
      <w:marBottom w:val="0"/>
      <w:divBdr>
        <w:top w:val="none" w:sz="0" w:space="0" w:color="auto"/>
        <w:left w:val="none" w:sz="0" w:space="0" w:color="auto"/>
        <w:bottom w:val="none" w:sz="0" w:space="0" w:color="auto"/>
        <w:right w:val="none" w:sz="0" w:space="0" w:color="auto"/>
      </w:divBdr>
    </w:div>
    <w:div w:id="1338652018">
      <w:bodyDiv w:val="1"/>
      <w:marLeft w:val="0"/>
      <w:marRight w:val="0"/>
      <w:marTop w:val="0"/>
      <w:marBottom w:val="0"/>
      <w:divBdr>
        <w:top w:val="none" w:sz="0" w:space="0" w:color="auto"/>
        <w:left w:val="none" w:sz="0" w:space="0" w:color="auto"/>
        <w:bottom w:val="none" w:sz="0" w:space="0" w:color="auto"/>
        <w:right w:val="none" w:sz="0" w:space="0" w:color="auto"/>
      </w:divBdr>
    </w:div>
    <w:div w:id="1340235485">
      <w:bodyDiv w:val="1"/>
      <w:marLeft w:val="0"/>
      <w:marRight w:val="0"/>
      <w:marTop w:val="0"/>
      <w:marBottom w:val="0"/>
      <w:divBdr>
        <w:top w:val="none" w:sz="0" w:space="0" w:color="auto"/>
        <w:left w:val="none" w:sz="0" w:space="0" w:color="auto"/>
        <w:bottom w:val="none" w:sz="0" w:space="0" w:color="auto"/>
        <w:right w:val="none" w:sz="0" w:space="0" w:color="auto"/>
      </w:divBdr>
    </w:div>
    <w:div w:id="1394231793">
      <w:bodyDiv w:val="1"/>
      <w:marLeft w:val="0"/>
      <w:marRight w:val="0"/>
      <w:marTop w:val="0"/>
      <w:marBottom w:val="0"/>
      <w:divBdr>
        <w:top w:val="none" w:sz="0" w:space="0" w:color="auto"/>
        <w:left w:val="none" w:sz="0" w:space="0" w:color="auto"/>
        <w:bottom w:val="none" w:sz="0" w:space="0" w:color="auto"/>
        <w:right w:val="none" w:sz="0" w:space="0" w:color="auto"/>
      </w:divBdr>
    </w:div>
    <w:div w:id="1394354359">
      <w:bodyDiv w:val="1"/>
      <w:marLeft w:val="0"/>
      <w:marRight w:val="0"/>
      <w:marTop w:val="0"/>
      <w:marBottom w:val="0"/>
      <w:divBdr>
        <w:top w:val="none" w:sz="0" w:space="0" w:color="auto"/>
        <w:left w:val="none" w:sz="0" w:space="0" w:color="auto"/>
        <w:bottom w:val="none" w:sz="0" w:space="0" w:color="auto"/>
        <w:right w:val="none" w:sz="0" w:space="0" w:color="auto"/>
      </w:divBdr>
    </w:div>
    <w:div w:id="1398547973">
      <w:bodyDiv w:val="1"/>
      <w:marLeft w:val="0"/>
      <w:marRight w:val="0"/>
      <w:marTop w:val="0"/>
      <w:marBottom w:val="0"/>
      <w:divBdr>
        <w:top w:val="none" w:sz="0" w:space="0" w:color="auto"/>
        <w:left w:val="none" w:sz="0" w:space="0" w:color="auto"/>
        <w:bottom w:val="none" w:sz="0" w:space="0" w:color="auto"/>
        <w:right w:val="none" w:sz="0" w:space="0" w:color="auto"/>
      </w:divBdr>
    </w:div>
    <w:div w:id="1418407405">
      <w:bodyDiv w:val="1"/>
      <w:marLeft w:val="0"/>
      <w:marRight w:val="0"/>
      <w:marTop w:val="0"/>
      <w:marBottom w:val="0"/>
      <w:divBdr>
        <w:top w:val="none" w:sz="0" w:space="0" w:color="auto"/>
        <w:left w:val="none" w:sz="0" w:space="0" w:color="auto"/>
        <w:bottom w:val="none" w:sz="0" w:space="0" w:color="auto"/>
        <w:right w:val="none" w:sz="0" w:space="0" w:color="auto"/>
      </w:divBdr>
    </w:div>
    <w:div w:id="1428766791">
      <w:bodyDiv w:val="1"/>
      <w:marLeft w:val="0"/>
      <w:marRight w:val="0"/>
      <w:marTop w:val="0"/>
      <w:marBottom w:val="0"/>
      <w:divBdr>
        <w:top w:val="none" w:sz="0" w:space="0" w:color="auto"/>
        <w:left w:val="none" w:sz="0" w:space="0" w:color="auto"/>
        <w:bottom w:val="none" w:sz="0" w:space="0" w:color="auto"/>
        <w:right w:val="none" w:sz="0" w:space="0" w:color="auto"/>
      </w:divBdr>
    </w:div>
    <w:div w:id="1445226897">
      <w:bodyDiv w:val="1"/>
      <w:marLeft w:val="0"/>
      <w:marRight w:val="0"/>
      <w:marTop w:val="0"/>
      <w:marBottom w:val="0"/>
      <w:divBdr>
        <w:top w:val="none" w:sz="0" w:space="0" w:color="auto"/>
        <w:left w:val="none" w:sz="0" w:space="0" w:color="auto"/>
        <w:bottom w:val="none" w:sz="0" w:space="0" w:color="auto"/>
        <w:right w:val="none" w:sz="0" w:space="0" w:color="auto"/>
      </w:divBdr>
    </w:div>
    <w:div w:id="1448045922">
      <w:bodyDiv w:val="1"/>
      <w:marLeft w:val="0"/>
      <w:marRight w:val="0"/>
      <w:marTop w:val="0"/>
      <w:marBottom w:val="0"/>
      <w:divBdr>
        <w:top w:val="none" w:sz="0" w:space="0" w:color="auto"/>
        <w:left w:val="none" w:sz="0" w:space="0" w:color="auto"/>
        <w:bottom w:val="none" w:sz="0" w:space="0" w:color="auto"/>
        <w:right w:val="none" w:sz="0" w:space="0" w:color="auto"/>
      </w:divBdr>
    </w:div>
    <w:div w:id="1463304683">
      <w:bodyDiv w:val="1"/>
      <w:marLeft w:val="0"/>
      <w:marRight w:val="0"/>
      <w:marTop w:val="0"/>
      <w:marBottom w:val="0"/>
      <w:divBdr>
        <w:top w:val="none" w:sz="0" w:space="0" w:color="auto"/>
        <w:left w:val="none" w:sz="0" w:space="0" w:color="auto"/>
        <w:bottom w:val="none" w:sz="0" w:space="0" w:color="auto"/>
        <w:right w:val="none" w:sz="0" w:space="0" w:color="auto"/>
      </w:divBdr>
    </w:div>
    <w:div w:id="1469663910">
      <w:bodyDiv w:val="1"/>
      <w:marLeft w:val="0"/>
      <w:marRight w:val="0"/>
      <w:marTop w:val="0"/>
      <w:marBottom w:val="0"/>
      <w:divBdr>
        <w:top w:val="none" w:sz="0" w:space="0" w:color="auto"/>
        <w:left w:val="none" w:sz="0" w:space="0" w:color="auto"/>
        <w:bottom w:val="none" w:sz="0" w:space="0" w:color="auto"/>
        <w:right w:val="none" w:sz="0" w:space="0" w:color="auto"/>
      </w:divBdr>
    </w:div>
    <w:div w:id="1471169844">
      <w:bodyDiv w:val="1"/>
      <w:marLeft w:val="0"/>
      <w:marRight w:val="0"/>
      <w:marTop w:val="0"/>
      <w:marBottom w:val="0"/>
      <w:divBdr>
        <w:top w:val="none" w:sz="0" w:space="0" w:color="auto"/>
        <w:left w:val="none" w:sz="0" w:space="0" w:color="auto"/>
        <w:bottom w:val="none" w:sz="0" w:space="0" w:color="auto"/>
        <w:right w:val="none" w:sz="0" w:space="0" w:color="auto"/>
      </w:divBdr>
    </w:div>
    <w:div w:id="1479572111">
      <w:bodyDiv w:val="1"/>
      <w:marLeft w:val="0"/>
      <w:marRight w:val="0"/>
      <w:marTop w:val="0"/>
      <w:marBottom w:val="0"/>
      <w:divBdr>
        <w:top w:val="none" w:sz="0" w:space="0" w:color="auto"/>
        <w:left w:val="none" w:sz="0" w:space="0" w:color="auto"/>
        <w:bottom w:val="none" w:sz="0" w:space="0" w:color="auto"/>
        <w:right w:val="none" w:sz="0" w:space="0" w:color="auto"/>
      </w:divBdr>
    </w:div>
    <w:div w:id="1505782395">
      <w:bodyDiv w:val="1"/>
      <w:marLeft w:val="0"/>
      <w:marRight w:val="0"/>
      <w:marTop w:val="0"/>
      <w:marBottom w:val="0"/>
      <w:divBdr>
        <w:top w:val="none" w:sz="0" w:space="0" w:color="auto"/>
        <w:left w:val="none" w:sz="0" w:space="0" w:color="auto"/>
        <w:bottom w:val="none" w:sz="0" w:space="0" w:color="auto"/>
        <w:right w:val="none" w:sz="0" w:space="0" w:color="auto"/>
      </w:divBdr>
    </w:div>
    <w:div w:id="1531604627">
      <w:bodyDiv w:val="1"/>
      <w:marLeft w:val="0"/>
      <w:marRight w:val="0"/>
      <w:marTop w:val="0"/>
      <w:marBottom w:val="0"/>
      <w:divBdr>
        <w:top w:val="none" w:sz="0" w:space="0" w:color="auto"/>
        <w:left w:val="none" w:sz="0" w:space="0" w:color="auto"/>
        <w:bottom w:val="none" w:sz="0" w:space="0" w:color="auto"/>
        <w:right w:val="none" w:sz="0" w:space="0" w:color="auto"/>
      </w:divBdr>
    </w:div>
    <w:div w:id="1532499667">
      <w:bodyDiv w:val="1"/>
      <w:marLeft w:val="0"/>
      <w:marRight w:val="0"/>
      <w:marTop w:val="0"/>
      <w:marBottom w:val="0"/>
      <w:divBdr>
        <w:top w:val="none" w:sz="0" w:space="0" w:color="auto"/>
        <w:left w:val="none" w:sz="0" w:space="0" w:color="auto"/>
        <w:bottom w:val="none" w:sz="0" w:space="0" w:color="auto"/>
        <w:right w:val="none" w:sz="0" w:space="0" w:color="auto"/>
      </w:divBdr>
    </w:div>
    <w:div w:id="1545556348">
      <w:bodyDiv w:val="1"/>
      <w:marLeft w:val="0"/>
      <w:marRight w:val="0"/>
      <w:marTop w:val="0"/>
      <w:marBottom w:val="0"/>
      <w:divBdr>
        <w:top w:val="none" w:sz="0" w:space="0" w:color="auto"/>
        <w:left w:val="none" w:sz="0" w:space="0" w:color="auto"/>
        <w:bottom w:val="none" w:sz="0" w:space="0" w:color="auto"/>
        <w:right w:val="none" w:sz="0" w:space="0" w:color="auto"/>
      </w:divBdr>
    </w:div>
    <w:div w:id="1562056837">
      <w:bodyDiv w:val="1"/>
      <w:marLeft w:val="0"/>
      <w:marRight w:val="0"/>
      <w:marTop w:val="0"/>
      <w:marBottom w:val="0"/>
      <w:divBdr>
        <w:top w:val="none" w:sz="0" w:space="0" w:color="auto"/>
        <w:left w:val="none" w:sz="0" w:space="0" w:color="auto"/>
        <w:bottom w:val="none" w:sz="0" w:space="0" w:color="auto"/>
        <w:right w:val="none" w:sz="0" w:space="0" w:color="auto"/>
      </w:divBdr>
    </w:div>
    <w:div w:id="1566063230">
      <w:bodyDiv w:val="1"/>
      <w:marLeft w:val="0"/>
      <w:marRight w:val="0"/>
      <w:marTop w:val="0"/>
      <w:marBottom w:val="0"/>
      <w:divBdr>
        <w:top w:val="none" w:sz="0" w:space="0" w:color="auto"/>
        <w:left w:val="none" w:sz="0" w:space="0" w:color="auto"/>
        <w:bottom w:val="none" w:sz="0" w:space="0" w:color="auto"/>
        <w:right w:val="none" w:sz="0" w:space="0" w:color="auto"/>
      </w:divBdr>
    </w:div>
    <w:div w:id="1584873030">
      <w:bodyDiv w:val="1"/>
      <w:marLeft w:val="0"/>
      <w:marRight w:val="0"/>
      <w:marTop w:val="0"/>
      <w:marBottom w:val="0"/>
      <w:divBdr>
        <w:top w:val="none" w:sz="0" w:space="0" w:color="auto"/>
        <w:left w:val="none" w:sz="0" w:space="0" w:color="auto"/>
        <w:bottom w:val="none" w:sz="0" w:space="0" w:color="auto"/>
        <w:right w:val="none" w:sz="0" w:space="0" w:color="auto"/>
      </w:divBdr>
    </w:div>
    <w:div w:id="1600941367">
      <w:bodyDiv w:val="1"/>
      <w:marLeft w:val="0"/>
      <w:marRight w:val="0"/>
      <w:marTop w:val="0"/>
      <w:marBottom w:val="0"/>
      <w:divBdr>
        <w:top w:val="none" w:sz="0" w:space="0" w:color="auto"/>
        <w:left w:val="none" w:sz="0" w:space="0" w:color="auto"/>
        <w:bottom w:val="none" w:sz="0" w:space="0" w:color="auto"/>
        <w:right w:val="none" w:sz="0" w:space="0" w:color="auto"/>
      </w:divBdr>
    </w:div>
    <w:div w:id="1604916032">
      <w:bodyDiv w:val="1"/>
      <w:marLeft w:val="0"/>
      <w:marRight w:val="0"/>
      <w:marTop w:val="0"/>
      <w:marBottom w:val="0"/>
      <w:divBdr>
        <w:top w:val="none" w:sz="0" w:space="0" w:color="auto"/>
        <w:left w:val="none" w:sz="0" w:space="0" w:color="auto"/>
        <w:bottom w:val="none" w:sz="0" w:space="0" w:color="auto"/>
        <w:right w:val="none" w:sz="0" w:space="0" w:color="auto"/>
      </w:divBdr>
    </w:div>
    <w:div w:id="1611087692">
      <w:bodyDiv w:val="1"/>
      <w:marLeft w:val="0"/>
      <w:marRight w:val="0"/>
      <w:marTop w:val="0"/>
      <w:marBottom w:val="0"/>
      <w:divBdr>
        <w:top w:val="none" w:sz="0" w:space="0" w:color="auto"/>
        <w:left w:val="none" w:sz="0" w:space="0" w:color="auto"/>
        <w:bottom w:val="none" w:sz="0" w:space="0" w:color="auto"/>
        <w:right w:val="none" w:sz="0" w:space="0" w:color="auto"/>
      </w:divBdr>
    </w:div>
    <w:div w:id="1632129101">
      <w:bodyDiv w:val="1"/>
      <w:marLeft w:val="0"/>
      <w:marRight w:val="0"/>
      <w:marTop w:val="0"/>
      <w:marBottom w:val="0"/>
      <w:divBdr>
        <w:top w:val="none" w:sz="0" w:space="0" w:color="auto"/>
        <w:left w:val="none" w:sz="0" w:space="0" w:color="auto"/>
        <w:bottom w:val="none" w:sz="0" w:space="0" w:color="auto"/>
        <w:right w:val="none" w:sz="0" w:space="0" w:color="auto"/>
      </w:divBdr>
    </w:div>
    <w:div w:id="1670910538">
      <w:bodyDiv w:val="1"/>
      <w:marLeft w:val="0"/>
      <w:marRight w:val="0"/>
      <w:marTop w:val="0"/>
      <w:marBottom w:val="0"/>
      <w:divBdr>
        <w:top w:val="none" w:sz="0" w:space="0" w:color="auto"/>
        <w:left w:val="none" w:sz="0" w:space="0" w:color="auto"/>
        <w:bottom w:val="none" w:sz="0" w:space="0" w:color="auto"/>
        <w:right w:val="none" w:sz="0" w:space="0" w:color="auto"/>
      </w:divBdr>
    </w:div>
    <w:div w:id="1690643420">
      <w:bodyDiv w:val="1"/>
      <w:marLeft w:val="0"/>
      <w:marRight w:val="0"/>
      <w:marTop w:val="0"/>
      <w:marBottom w:val="0"/>
      <w:divBdr>
        <w:top w:val="none" w:sz="0" w:space="0" w:color="auto"/>
        <w:left w:val="none" w:sz="0" w:space="0" w:color="auto"/>
        <w:bottom w:val="none" w:sz="0" w:space="0" w:color="auto"/>
        <w:right w:val="none" w:sz="0" w:space="0" w:color="auto"/>
      </w:divBdr>
    </w:div>
    <w:div w:id="1700549852">
      <w:bodyDiv w:val="1"/>
      <w:marLeft w:val="0"/>
      <w:marRight w:val="0"/>
      <w:marTop w:val="0"/>
      <w:marBottom w:val="0"/>
      <w:divBdr>
        <w:top w:val="none" w:sz="0" w:space="0" w:color="auto"/>
        <w:left w:val="none" w:sz="0" w:space="0" w:color="auto"/>
        <w:bottom w:val="none" w:sz="0" w:space="0" w:color="auto"/>
        <w:right w:val="none" w:sz="0" w:space="0" w:color="auto"/>
      </w:divBdr>
    </w:div>
    <w:div w:id="1703481326">
      <w:bodyDiv w:val="1"/>
      <w:marLeft w:val="0"/>
      <w:marRight w:val="0"/>
      <w:marTop w:val="0"/>
      <w:marBottom w:val="0"/>
      <w:divBdr>
        <w:top w:val="none" w:sz="0" w:space="0" w:color="auto"/>
        <w:left w:val="none" w:sz="0" w:space="0" w:color="auto"/>
        <w:bottom w:val="none" w:sz="0" w:space="0" w:color="auto"/>
        <w:right w:val="none" w:sz="0" w:space="0" w:color="auto"/>
      </w:divBdr>
    </w:div>
    <w:div w:id="1729107607">
      <w:bodyDiv w:val="1"/>
      <w:marLeft w:val="0"/>
      <w:marRight w:val="0"/>
      <w:marTop w:val="0"/>
      <w:marBottom w:val="0"/>
      <w:divBdr>
        <w:top w:val="none" w:sz="0" w:space="0" w:color="auto"/>
        <w:left w:val="none" w:sz="0" w:space="0" w:color="auto"/>
        <w:bottom w:val="none" w:sz="0" w:space="0" w:color="auto"/>
        <w:right w:val="none" w:sz="0" w:space="0" w:color="auto"/>
      </w:divBdr>
    </w:div>
    <w:div w:id="1734618581">
      <w:bodyDiv w:val="1"/>
      <w:marLeft w:val="0"/>
      <w:marRight w:val="0"/>
      <w:marTop w:val="0"/>
      <w:marBottom w:val="0"/>
      <w:divBdr>
        <w:top w:val="none" w:sz="0" w:space="0" w:color="auto"/>
        <w:left w:val="none" w:sz="0" w:space="0" w:color="auto"/>
        <w:bottom w:val="none" w:sz="0" w:space="0" w:color="auto"/>
        <w:right w:val="none" w:sz="0" w:space="0" w:color="auto"/>
      </w:divBdr>
    </w:div>
    <w:div w:id="1776628975">
      <w:bodyDiv w:val="1"/>
      <w:marLeft w:val="0"/>
      <w:marRight w:val="0"/>
      <w:marTop w:val="0"/>
      <w:marBottom w:val="0"/>
      <w:divBdr>
        <w:top w:val="none" w:sz="0" w:space="0" w:color="auto"/>
        <w:left w:val="none" w:sz="0" w:space="0" w:color="auto"/>
        <w:bottom w:val="none" w:sz="0" w:space="0" w:color="auto"/>
        <w:right w:val="none" w:sz="0" w:space="0" w:color="auto"/>
      </w:divBdr>
    </w:div>
    <w:div w:id="1780568043">
      <w:bodyDiv w:val="1"/>
      <w:marLeft w:val="0"/>
      <w:marRight w:val="0"/>
      <w:marTop w:val="0"/>
      <w:marBottom w:val="0"/>
      <w:divBdr>
        <w:top w:val="none" w:sz="0" w:space="0" w:color="auto"/>
        <w:left w:val="none" w:sz="0" w:space="0" w:color="auto"/>
        <w:bottom w:val="none" w:sz="0" w:space="0" w:color="auto"/>
        <w:right w:val="none" w:sz="0" w:space="0" w:color="auto"/>
      </w:divBdr>
    </w:div>
    <w:div w:id="1795293810">
      <w:bodyDiv w:val="1"/>
      <w:marLeft w:val="0"/>
      <w:marRight w:val="0"/>
      <w:marTop w:val="0"/>
      <w:marBottom w:val="0"/>
      <w:divBdr>
        <w:top w:val="none" w:sz="0" w:space="0" w:color="auto"/>
        <w:left w:val="none" w:sz="0" w:space="0" w:color="auto"/>
        <w:bottom w:val="none" w:sz="0" w:space="0" w:color="auto"/>
        <w:right w:val="none" w:sz="0" w:space="0" w:color="auto"/>
      </w:divBdr>
    </w:div>
    <w:div w:id="1817338969">
      <w:bodyDiv w:val="1"/>
      <w:marLeft w:val="0"/>
      <w:marRight w:val="0"/>
      <w:marTop w:val="0"/>
      <w:marBottom w:val="0"/>
      <w:divBdr>
        <w:top w:val="none" w:sz="0" w:space="0" w:color="auto"/>
        <w:left w:val="none" w:sz="0" w:space="0" w:color="auto"/>
        <w:bottom w:val="none" w:sz="0" w:space="0" w:color="auto"/>
        <w:right w:val="none" w:sz="0" w:space="0" w:color="auto"/>
      </w:divBdr>
      <w:divsChild>
        <w:div w:id="1219898821">
          <w:marLeft w:val="0"/>
          <w:marRight w:val="0"/>
          <w:marTop w:val="0"/>
          <w:marBottom w:val="0"/>
          <w:divBdr>
            <w:top w:val="none" w:sz="0" w:space="0" w:color="auto"/>
            <w:left w:val="none" w:sz="0" w:space="0" w:color="auto"/>
            <w:bottom w:val="none" w:sz="0" w:space="0" w:color="auto"/>
            <w:right w:val="none" w:sz="0" w:space="0" w:color="auto"/>
          </w:divBdr>
        </w:div>
      </w:divsChild>
    </w:div>
    <w:div w:id="1833792098">
      <w:bodyDiv w:val="1"/>
      <w:marLeft w:val="0"/>
      <w:marRight w:val="0"/>
      <w:marTop w:val="0"/>
      <w:marBottom w:val="0"/>
      <w:divBdr>
        <w:top w:val="none" w:sz="0" w:space="0" w:color="auto"/>
        <w:left w:val="none" w:sz="0" w:space="0" w:color="auto"/>
        <w:bottom w:val="none" w:sz="0" w:space="0" w:color="auto"/>
        <w:right w:val="none" w:sz="0" w:space="0" w:color="auto"/>
      </w:divBdr>
    </w:div>
    <w:div w:id="1847479074">
      <w:bodyDiv w:val="1"/>
      <w:marLeft w:val="0"/>
      <w:marRight w:val="0"/>
      <w:marTop w:val="0"/>
      <w:marBottom w:val="0"/>
      <w:divBdr>
        <w:top w:val="none" w:sz="0" w:space="0" w:color="auto"/>
        <w:left w:val="none" w:sz="0" w:space="0" w:color="auto"/>
        <w:bottom w:val="none" w:sz="0" w:space="0" w:color="auto"/>
        <w:right w:val="none" w:sz="0" w:space="0" w:color="auto"/>
      </w:divBdr>
    </w:div>
    <w:div w:id="1851479402">
      <w:bodyDiv w:val="1"/>
      <w:marLeft w:val="0"/>
      <w:marRight w:val="0"/>
      <w:marTop w:val="0"/>
      <w:marBottom w:val="0"/>
      <w:divBdr>
        <w:top w:val="none" w:sz="0" w:space="0" w:color="auto"/>
        <w:left w:val="none" w:sz="0" w:space="0" w:color="auto"/>
        <w:bottom w:val="none" w:sz="0" w:space="0" w:color="auto"/>
        <w:right w:val="none" w:sz="0" w:space="0" w:color="auto"/>
      </w:divBdr>
    </w:div>
    <w:div w:id="1860776704">
      <w:bodyDiv w:val="1"/>
      <w:marLeft w:val="0"/>
      <w:marRight w:val="0"/>
      <w:marTop w:val="0"/>
      <w:marBottom w:val="0"/>
      <w:divBdr>
        <w:top w:val="none" w:sz="0" w:space="0" w:color="auto"/>
        <w:left w:val="none" w:sz="0" w:space="0" w:color="auto"/>
        <w:bottom w:val="none" w:sz="0" w:space="0" w:color="auto"/>
        <w:right w:val="none" w:sz="0" w:space="0" w:color="auto"/>
      </w:divBdr>
    </w:div>
    <w:div w:id="1864511263">
      <w:bodyDiv w:val="1"/>
      <w:marLeft w:val="0"/>
      <w:marRight w:val="0"/>
      <w:marTop w:val="0"/>
      <w:marBottom w:val="0"/>
      <w:divBdr>
        <w:top w:val="none" w:sz="0" w:space="0" w:color="auto"/>
        <w:left w:val="none" w:sz="0" w:space="0" w:color="auto"/>
        <w:bottom w:val="none" w:sz="0" w:space="0" w:color="auto"/>
        <w:right w:val="none" w:sz="0" w:space="0" w:color="auto"/>
      </w:divBdr>
    </w:div>
    <w:div w:id="1864588417">
      <w:bodyDiv w:val="1"/>
      <w:marLeft w:val="0"/>
      <w:marRight w:val="0"/>
      <w:marTop w:val="0"/>
      <w:marBottom w:val="0"/>
      <w:divBdr>
        <w:top w:val="none" w:sz="0" w:space="0" w:color="auto"/>
        <w:left w:val="none" w:sz="0" w:space="0" w:color="auto"/>
        <w:bottom w:val="none" w:sz="0" w:space="0" w:color="auto"/>
        <w:right w:val="none" w:sz="0" w:space="0" w:color="auto"/>
      </w:divBdr>
    </w:div>
    <w:div w:id="1904875574">
      <w:bodyDiv w:val="1"/>
      <w:marLeft w:val="0"/>
      <w:marRight w:val="0"/>
      <w:marTop w:val="0"/>
      <w:marBottom w:val="0"/>
      <w:divBdr>
        <w:top w:val="none" w:sz="0" w:space="0" w:color="auto"/>
        <w:left w:val="none" w:sz="0" w:space="0" w:color="auto"/>
        <w:bottom w:val="none" w:sz="0" w:space="0" w:color="auto"/>
        <w:right w:val="none" w:sz="0" w:space="0" w:color="auto"/>
      </w:divBdr>
    </w:div>
    <w:div w:id="1911453931">
      <w:bodyDiv w:val="1"/>
      <w:marLeft w:val="0"/>
      <w:marRight w:val="0"/>
      <w:marTop w:val="0"/>
      <w:marBottom w:val="0"/>
      <w:divBdr>
        <w:top w:val="none" w:sz="0" w:space="0" w:color="auto"/>
        <w:left w:val="none" w:sz="0" w:space="0" w:color="auto"/>
        <w:bottom w:val="none" w:sz="0" w:space="0" w:color="auto"/>
        <w:right w:val="none" w:sz="0" w:space="0" w:color="auto"/>
      </w:divBdr>
    </w:div>
    <w:div w:id="1941182049">
      <w:bodyDiv w:val="1"/>
      <w:marLeft w:val="0"/>
      <w:marRight w:val="0"/>
      <w:marTop w:val="0"/>
      <w:marBottom w:val="0"/>
      <w:divBdr>
        <w:top w:val="none" w:sz="0" w:space="0" w:color="auto"/>
        <w:left w:val="none" w:sz="0" w:space="0" w:color="auto"/>
        <w:bottom w:val="none" w:sz="0" w:space="0" w:color="auto"/>
        <w:right w:val="none" w:sz="0" w:space="0" w:color="auto"/>
      </w:divBdr>
    </w:div>
    <w:div w:id="1950045372">
      <w:bodyDiv w:val="1"/>
      <w:marLeft w:val="0"/>
      <w:marRight w:val="0"/>
      <w:marTop w:val="0"/>
      <w:marBottom w:val="0"/>
      <w:divBdr>
        <w:top w:val="none" w:sz="0" w:space="0" w:color="auto"/>
        <w:left w:val="none" w:sz="0" w:space="0" w:color="auto"/>
        <w:bottom w:val="none" w:sz="0" w:space="0" w:color="auto"/>
        <w:right w:val="none" w:sz="0" w:space="0" w:color="auto"/>
      </w:divBdr>
    </w:div>
    <w:div w:id="1966696995">
      <w:bodyDiv w:val="1"/>
      <w:marLeft w:val="0"/>
      <w:marRight w:val="0"/>
      <w:marTop w:val="0"/>
      <w:marBottom w:val="0"/>
      <w:divBdr>
        <w:top w:val="none" w:sz="0" w:space="0" w:color="auto"/>
        <w:left w:val="none" w:sz="0" w:space="0" w:color="auto"/>
        <w:bottom w:val="none" w:sz="0" w:space="0" w:color="auto"/>
        <w:right w:val="none" w:sz="0" w:space="0" w:color="auto"/>
      </w:divBdr>
    </w:div>
    <w:div w:id="1998411840">
      <w:bodyDiv w:val="1"/>
      <w:marLeft w:val="0"/>
      <w:marRight w:val="0"/>
      <w:marTop w:val="0"/>
      <w:marBottom w:val="0"/>
      <w:divBdr>
        <w:top w:val="none" w:sz="0" w:space="0" w:color="auto"/>
        <w:left w:val="none" w:sz="0" w:space="0" w:color="auto"/>
        <w:bottom w:val="none" w:sz="0" w:space="0" w:color="auto"/>
        <w:right w:val="none" w:sz="0" w:space="0" w:color="auto"/>
      </w:divBdr>
    </w:div>
    <w:div w:id="2031485192">
      <w:bodyDiv w:val="1"/>
      <w:marLeft w:val="0"/>
      <w:marRight w:val="0"/>
      <w:marTop w:val="0"/>
      <w:marBottom w:val="0"/>
      <w:divBdr>
        <w:top w:val="none" w:sz="0" w:space="0" w:color="auto"/>
        <w:left w:val="none" w:sz="0" w:space="0" w:color="auto"/>
        <w:bottom w:val="none" w:sz="0" w:space="0" w:color="auto"/>
        <w:right w:val="none" w:sz="0" w:space="0" w:color="auto"/>
      </w:divBdr>
    </w:div>
    <w:div w:id="2032411727">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46060092">
      <w:bodyDiv w:val="1"/>
      <w:marLeft w:val="0"/>
      <w:marRight w:val="0"/>
      <w:marTop w:val="0"/>
      <w:marBottom w:val="0"/>
      <w:divBdr>
        <w:top w:val="none" w:sz="0" w:space="0" w:color="auto"/>
        <w:left w:val="none" w:sz="0" w:space="0" w:color="auto"/>
        <w:bottom w:val="none" w:sz="0" w:space="0" w:color="auto"/>
        <w:right w:val="none" w:sz="0" w:space="0" w:color="auto"/>
      </w:divBdr>
    </w:div>
    <w:div w:id="2051756849">
      <w:bodyDiv w:val="1"/>
      <w:marLeft w:val="0"/>
      <w:marRight w:val="0"/>
      <w:marTop w:val="0"/>
      <w:marBottom w:val="0"/>
      <w:divBdr>
        <w:top w:val="none" w:sz="0" w:space="0" w:color="auto"/>
        <w:left w:val="none" w:sz="0" w:space="0" w:color="auto"/>
        <w:bottom w:val="none" w:sz="0" w:space="0" w:color="auto"/>
        <w:right w:val="none" w:sz="0" w:space="0" w:color="auto"/>
      </w:divBdr>
    </w:div>
    <w:div w:id="2058965990">
      <w:bodyDiv w:val="1"/>
      <w:marLeft w:val="0"/>
      <w:marRight w:val="0"/>
      <w:marTop w:val="0"/>
      <w:marBottom w:val="0"/>
      <w:divBdr>
        <w:top w:val="none" w:sz="0" w:space="0" w:color="auto"/>
        <w:left w:val="none" w:sz="0" w:space="0" w:color="auto"/>
        <w:bottom w:val="none" w:sz="0" w:space="0" w:color="auto"/>
        <w:right w:val="none" w:sz="0" w:space="0" w:color="auto"/>
      </w:divBdr>
    </w:div>
    <w:div w:id="2073692489">
      <w:bodyDiv w:val="1"/>
      <w:marLeft w:val="0"/>
      <w:marRight w:val="0"/>
      <w:marTop w:val="0"/>
      <w:marBottom w:val="0"/>
      <w:divBdr>
        <w:top w:val="none" w:sz="0" w:space="0" w:color="auto"/>
        <w:left w:val="none" w:sz="0" w:space="0" w:color="auto"/>
        <w:bottom w:val="none" w:sz="0" w:space="0" w:color="auto"/>
        <w:right w:val="none" w:sz="0" w:space="0" w:color="auto"/>
      </w:divBdr>
    </w:div>
    <w:div w:id="2087143055">
      <w:bodyDiv w:val="1"/>
      <w:marLeft w:val="0"/>
      <w:marRight w:val="0"/>
      <w:marTop w:val="0"/>
      <w:marBottom w:val="0"/>
      <w:divBdr>
        <w:top w:val="none" w:sz="0" w:space="0" w:color="auto"/>
        <w:left w:val="none" w:sz="0" w:space="0" w:color="auto"/>
        <w:bottom w:val="none" w:sz="0" w:space="0" w:color="auto"/>
        <w:right w:val="none" w:sz="0" w:space="0" w:color="auto"/>
      </w:divBdr>
    </w:div>
    <w:div w:id="2092043394">
      <w:bodyDiv w:val="1"/>
      <w:marLeft w:val="0"/>
      <w:marRight w:val="0"/>
      <w:marTop w:val="0"/>
      <w:marBottom w:val="0"/>
      <w:divBdr>
        <w:top w:val="none" w:sz="0" w:space="0" w:color="auto"/>
        <w:left w:val="none" w:sz="0" w:space="0" w:color="auto"/>
        <w:bottom w:val="none" w:sz="0" w:space="0" w:color="auto"/>
        <w:right w:val="none" w:sz="0" w:space="0" w:color="auto"/>
      </w:divBdr>
    </w:div>
    <w:div w:id="2112242234">
      <w:bodyDiv w:val="1"/>
      <w:marLeft w:val="0"/>
      <w:marRight w:val="0"/>
      <w:marTop w:val="0"/>
      <w:marBottom w:val="0"/>
      <w:divBdr>
        <w:top w:val="none" w:sz="0" w:space="0" w:color="auto"/>
        <w:left w:val="none" w:sz="0" w:space="0" w:color="auto"/>
        <w:bottom w:val="none" w:sz="0" w:space="0" w:color="auto"/>
        <w:right w:val="none" w:sz="0" w:space="0" w:color="auto"/>
      </w:divBdr>
    </w:div>
    <w:div w:id="2112385693">
      <w:bodyDiv w:val="1"/>
      <w:marLeft w:val="0"/>
      <w:marRight w:val="0"/>
      <w:marTop w:val="0"/>
      <w:marBottom w:val="0"/>
      <w:divBdr>
        <w:top w:val="none" w:sz="0" w:space="0" w:color="auto"/>
        <w:left w:val="none" w:sz="0" w:space="0" w:color="auto"/>
        <w:bottom w:val="none" w:sz="0" w:space="0" w:color="auto"/>
        <w:right w:val="none" w:sz="0" w:space="0" w:color="auto"/>
      </w:divBdr>
    </w:div>
    <w:div w:id="2119249987">
      <w:bodyDiv w:val="1"/>
      <w:marLeft w:val="0"/>
      <w:marRight w:val="0"/>
      <w:marTop w:val="0"/>
      <w:marBottom w:val="0"/>
      <w:divBdr>
        <w:top w:val="none" w:sz="0" w:space="0" w:color="auto"/>
        <w:left w:val="none" w:sz="0" w:space="0" w:color="auto"/>
        <w:bottom w:val="none" w:sz="0" w:space="0" w:color="auto"/>
        <w:right w:val="none" w:sz="0" w:space="0" w:color="auto"/>
      </w:divBdr>
    </w:div>
    <w:div w:id="21231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zjXg7sB2vdZDmw" TargetMode="External"/><Relationship Id="rId117" Type="http://schemas.openxmlformats.org/officeDocument/2006/relationships/hyperlink" Target="https://t.me/RGVKDAGESTAN/25576" TargetMode="External"/><Relationship Id="rId21" Type="http://schemas.openxmlformats.org/officeDocument/2006/relationships/hyperlink" Target="https://disk.yandex.ru/i/Mynz9_3gd4DLLQ" TargetMode="External"/><Relationship Id="rId42" Type="http://schemas.openxmlformats.org/officeDocument/2006/relationships/hyperlink" Target="https://midag.ru/2023/06/15/liczom-k-molodezhi/" TargetMode="External"/><Relationship Id="rId47" Type="http://schemas.openxmlformats.org/officeDocument/2006/relationships/hyperlink" Target="https://midag.ru/2023/06/20/borba-s-fashizmom-svyatoj-dolg/" TargetMode="External"/><Relationship Id="rId63" Type="http://schemas.openxmlformats.org/officeDocument/2006/relationships/hyperlink" Target="https://t.me/krikknaroda/40554" TargetMode="External"/><Relationship Id="rId68" Type="http://schemas.openxmlformats.org/officeDocument/2006/relationships/hyperlink" Target="https://t.me/fikrinfo/316" TargetMode="External"/><Relationship Id="rId84" Type="http://schemas.openxmlformats.org/officeDocument/2006/relationships/hyperlink" Target="https://t.me/riadagestan/15023" TargetMode="External"/><Relationship Id="rId89" Type="http://schemas.openxmlformats.org/officeDocument/2006/relationships/hyperlink" Target="https://t.me/riadagestan/17143" TargetMode="External"/><Relationship Id="rId112" Type="http://schemas.openxmlformats.org/officeDocument/2006/relationships/hyperlink" Target="https://www.youtube.com/watch?v=MBOH6GRZeeM" TargetMode="External"/><Relationship Id="rId133" Type="http://schemas.openxmlformats.org/officeDocument/2006/relationships/hyperlink" Target="https://youtu.be/94zzJto2qO0?si=L2DB_maWNxRjwf_Y" TargetMode="External"/><Relationship Id="rId16" Type="http://schemas.openxmlformats.org/officeDocument/2006/relationships/hyperlink" Target="https://disk.yandex.ru/i/J_6q4eG47psBLQ" TargetMode="External"/><Relationship Id="rId107" Type="http://schemas.openxmlformats.org/officeDocument/2006/relationships/hyperlink" Target="https://rgvktv.ru/filmy/ne-doveryay-12-zapovedey/?sphrase_id=1224871" TargetMode="External"/><Relationship Id="rId11" Type="http://schemas.openxmlformats.org/officeDocument/2006/relationships/hyperlink" Target="https://disk.yandex.ru/i/FoMGs5FYvBvFsA" TargetMode="External"/><Relationship Id="rId32" Type="http://schemas.openxmlformats.org/officeDocument/2006/relationships/hyperlink" Target="https://ndelo.ru/terrorizm/terroristy-menyayut-hozyaina" TargetMode="External"/><Relationship Id="rId37" Type="http://schemas.openxmlformats.org/officeDocument/2006/relationships/hyperlink" Target="https://mkala.mk.ru/social/2023/05/21/ob-etom-nelzya-molchat.html" TargetMode="External"/><Relationship Id="rId53" Type="http://schemas.openxmlformats.org/officeDocument/2006/relationships/hyperlink" Target="https://t.me/krikknaroda/39578" TargetMode="External"/><Relationship Id="rId58" Type="http://schemas.openxmlformats.org/officeDocument/2006/relationships/hyperlink" Target="https://t.me/dagizvestiya/13571" TargetMode="External"/><Relationship Id="rId74" Type="http://schemas.openxmlformats.org/officeDocument/2006/relationships/hyperlink" Target="https://t.me/dagizvestiya/13897" TargetMode="External"/><Relationship Id="rId79" Type="http://schemas.openxmlformats.org/officeDocument/2006/relationships/hyperlink" Target="https://t.me/krikknaroda/41801" TargetMode="External"/><Relationship Id="rId102" Type="http://schemas.openxmlformats.org/officeDocument/2006/relationships/hyperlink" Target="https://t.me/RGVKDAGESTAN/24169" TargetMode="External"/><Relationship Id="rId123" Type="http://schemas.openxmlformats.org/officeDocument/2006/relationships/hyperlink" Target="https://t.me/RGVKDAGESTAN/25325" TargetMode="External"/><Relationship Id="rId128" Type="http://schemas.openxmlformats.org/officeDocument/2006/relationships/hyperlink" Target="https://rgvktv.ru/filmy/ne-perevozi-12-zapovedey/" TargetMode="External"/><Relationship Id="rId5" Type="http://schemas.openxmlformats.org/officeDocument/2006/relationships/webSettings" Target="webSettings.xml"/><Relationship Id="rId90" Type="http://schemas.openxmlformats.org/officeDocument/2006/relationships/hyperlink" Target="https://t.me/riadagestan/17124" TargetMode="External"/><Relationship Id="rId95" Type="http://schemas.openxmlformats.org/officeDocument/2006/relationships/hyperlink" Target="https://t.me/riadagestan/17322" TargetMode="External"/><Relationship Id="rId14" Type="http://schemas.openxmlformats.org/officeDocument/2006/relationships/hyperlink" Target="https://disk.yandex.ru/i/D8muzK0gTUduOw" TargetMode="External"/><Relationship Id="rId22" Type="http://schemas.openxmlformats.org/officeDocument/2006/relationships/hyperlink" Target="https://disk.yandex.ru/d/ZX77hQKzYs84JA" TargetMode="External"/><Relationship Id="rId27" Type="http://schemas.openxmlformats.org/officeDocument/2006/relationships/hyperlink" Target="https://disk.yandex.ru/i/Sh_RRk_Xc0k-BA" TargetMode="External"/><Relationship Id="rId30" Type="http://schemas.openxmlformats.org/officeDocument/2006/relationships/hyperlink" Target="https://disk.yandex.ru/d/TScWSgEgXuQIXw" TargetMode="External"/><Relationship Id="rId35" Type="http://schemas.openxmlformats.org/officeDocument/2006/relationships/hyperlink" Target="https://t.me/dagizvestiya/12302" TargetMode="External"/><Relationship Id="rId43" Type="http://schemas.openxmlformats.org/officeDocument/2006/relationships/hyperlink" Target="https://t.me/krikknaroda/37366" TargetMode="External"/><Relationship Id="rId48" Type="http://schemas.openxmlformats.org/officeDocument/2006/relationships/hyperlink" Target="https://t.me/krikknaroda/37371" TargetMode="External"/><Relationship Id="rId56" Type="http://schemas.openxmlformats.org/officeDocument/2006/relationships/hyperlink" Target="https://midag.ru/2023/07/27/byt-nacheku/" TargetMode="External"/><Relationship Id="rId64" Type="http://schemas.openxmlformats.org/officeDocument/2006/relationships/hyperlink" Target="https://t.me/dagizvestiya/13840" TargetMode="External"/><Relationship Id="rId69" Type="http://schemas.openxmlformats.org/officeDocument/2006/relationships/hyperlink" Target="https://vk.com/@muslimnews-bol-i-slezy-materei?ysclid=ln0ac7yi71919376488" TargetMode="External"/><Relationship Id="rId77" Type="http://schemas.openxmlformats.org/officeDocument/2006/relationships/hyperlink" Target="https://t.me/midagru/22237" TargetMode="External"/><Relationship Id="rId100" Type="http://schemas.openxmlformats.org/officeDocument/2006/relationships/hyperlink" Target="https://t.me/riadagestan/15404" TargetMode="External"/><Relationship Id="rId105" Type="http://schemas.openxmlformats.org/officeDocument/2006/relationships/hyperlink" Target="https://t.me/RGVKDAGESTAN/24359" TargetMode="External"/><Relationship Id="rId113" Type="http://schemas.openxmlformats.org/officeDocument/2006/relationships/hyperlink" Target="https://rgvktv.ru/filmy/ne-ukryvay-12-zapovedey/" TargetMode="External"/><Relationship Id="rId118" Type="http://schemas.openxmlformats.org/officeDocument/2006/relationships/hyperlink" Target="https://youtu.be/3eSqFW_80cY" TargetMode="External"/><Relationship Id="rId126" Type="http://schemas.openxmlformats.org/officeDocument/2006/relationships/hyperlink" Target="https://t.me/RGVKDAGESTAN/25467" TargetMode="External"/><Relationship Id="rId134" Type="http://schemas.openxmlformats.org/officeDocument/2006/relationships/hyperlink" Target="consultantplus://offline/ref=7F8B830A90DC41F5D3EE35A0277246656A8B992F5288596605DB2286D528C0FF7CD8D451F4712D0EE1FA26E0C8F67BF6B51E7304C2DDEA4438457EP4BBN" TargetMode="External"/><Relationship Id="rId8" Type="http://schemas.openxmlformats.org/officeDocument/2006/relationships/hyperlink" Target="https://minnacrd.ru/news/item/10283" TargetMode="External"/><Relationship Id="rId51" Type="http://schemas.openxmlformats.org/officeDocument/2006/relationships/hyperlink" Target="https://t.me/fikrinfo/293" TargetMode="External"/><Relationship Id="rId72" Type="http://schemas.openxmlformats.org/officeDocument/2006/relationships/hyperlink" Target="https://t.me/krikknaroda/40801" TargetMode="External"/><Relationship Id="rId80" Type="http://schemas.openxmlformats.org/officeDocument/2006/relationships/hyperlink" Target="https://t.me/fikrinfo/319" TargetMode="External"/><Relationship Id="rId85" Type="http://schemas.openxmlformats.org/officeDocument/2006/relationships/hyperlink" Target="https://t.me/riadagestan/15911" TargetMode="External"/><Relationship Id="rId93" Type="http://schemas.openxmlformats.org/officeDocument/2006/relationships/hyperlink" Target="https://t.me/riadagestan/17574" TargetMode="External"/><Relationship Id="rId98" Type="http://schemas.openxmlformats.org/officeDocument/2006/relationships/hyperlink" Target="https://t.me/riadagestan/16979" TargetMode="External"/><Relationship Id="rId121" Type="http://schemas.openxmlformats.org/officeDocument/2006/relationships/hyperlink" Target="https://youtu.be/FcRx6suDTGU" TargetMode="External"/><Relationship Id="rId3" Type="http://schemas.openxmlformats.org/officeDocument/2006/relationships/styles" Target="styles.xml"/><Relationship Id="rId12" Type="http://schemas.openxmlformats.org/officeDocument/2006/relationships/hyperlink" Target="https://disk.yandex.ru/i/Aa7dmVgg1aTVsg" TargetMode="External"/><Relationship Id="rId17" Type="http://schemas.openxmlformats.org/officeDocument/2006/relationships/hyperlink" Target="https://disk.yandex.ru/i/2l_w3VIRK0-r3A" TargetMode="External"/><Relationship Id="rId25" Type="http://schemas.openxmlformats.org/officeDocument/2006/relationships/hyperlink" Target="https://disk.yandex.ru/i/VCTK48gVrI-KlA" TargetMode="External"/><Relationship Id="rId33" Type="http://schemas.openxmlformats.org/officeDocument/2006/relationships/hyperlink" Target="https://midag.ru/2023/04/24/terroristy-menyayut-hozyaina/" TargetMode="External"/><Relationship Id="rId38" Type="http://schemas.openxmlformats.org/officeDocument/2006/relationships/hyperlink" Target="https://t.me/krikknaroda/35779?comment=143363" TargetMode="External"/><Relationship Id="rId46" Type="http://schemas.openxmlformats.org/officeDocument/2006/relationships/hyperlink" Target="https://mkala.mk.ru/social/2023/07/04/licom-k-molodezhi.html" TargetMode="External"/><Relationship Id="rId59" Type="http://schemas.openxmlformats.org/officeDocument/2006/relationships/hyperlink" Target="https://t.me/krikknaroda/39668" TargetMode="External"/><Relationship Id="rId67" Type="http://schemas.openxmlformats.org/officeDocument/2006/relationships/hyperlink" Target="https://t.me/fikrinfo/314" TargetMode="External"/><Relationship Id="rId103" Type="http://schemas.openxmlformats.org/officeDocument/2006/relationships/hyperlink" Target="https://youtu.be/ACo0jvzthto" TargetMode="External"/><Relationship Id="rId108" Type="http://schemas.openxmlformats.org/officeDocument/2006/relationships/hyperlink" Target="https://t.me/RGVKDAGESTAN/24890" TargetMode="External"/><Relationship Id="rId116" Type="http://schemas.openxmlformats.org/officeDocument/2006/relationships/hyperlink" Target="https://rgvktv.ru/filmy/ne-rasprostranyay-12-zapovedey" TargetMode="External"/><Relationship Id="rId124" Type="http://schemas.openxmlformats.org/officeDocument/2006/relationships/hyperlink" Target="https://youtu.be/aEmnOpLFfws" TargetMode="External"/><Relationship Id="rId129" Type="http://schemas.openxmlformats.org/officeDocument/2006/relationships/hyperlink" Target="https://youtu.be/1nQXJnDVMrk" TargetMode="External"/><Relationship Id="rId137" Type="http://schemas.openxmlformats.org/officeDocument/2006/relationships/theme" Target="theme/theme1.xml"/><Relationship Id="rId20" Type="http://schemas.openxmlformats.org/officeDocument/2006/relationships/hyperlink" Target="https://disk.yandex.ru/i/OWpFBh3-WY7gLw" TargetMode="External"/><Relationship Id="rId41" Type="http://schemas.openxmlformats.org/officeDocument/2006/relationships/hyperlink" Target="https://midag.ru/2023/05/18/ob-etom-nelzya-molchat/" TargetMode="External"/><Relationship Id="rId54" Type="http://schemas.openxmlformats.org/officeDocument/2006/relationships/hyperlink" Target="https://t.me/fikrinfo/299" TargetMode="External"/><Relationship Id="rId62" Type="http://schemas.openxmlformats.org/officeDocument/2006/relationships/hyperlink" Target="https://mkala.mk.ru/social/2023/09/13/bol-i-slezy-materey.html" TargetMode="External"/><Relationship Id="rId70" Type="http://schemas.openxmlformats.org/officeDocument/2006/relationships/hyperlink" Target="https://midag.ru/2023/09/07/bol-i-slezy-materej/" TargetMode="External"/><Relationship Id="rId75" Type="http://schemas.openxmlformats.org/officeDocument/2006/relationships/hyperlink" Target="https://t.me/BessovestniiDagestan/7822" TargetMode="External"/><Relationship Id="rId83" Type="http://schemas.openxmlformats.org/officeDocument/2006/relationships/hyperlink" Target="https://t.me/riadagestan/15181" TargetMode="External"/><Relationship Id="rId88" Type="http://schemas.openxmlformats.org/officeDocument/2006/relationships/hyperlink" Target="https://t.me/riadagestan/17185" TargetMode="External"/><Relationship Id="rId91" Type="http://schemas.openxmlformats.org/officeDocument/2006/relationships/hyperlink" Target="https://t.me/riadagestan/17125" TargetMode="External"/><Relationship Id="rId96" Type="http://schemas.openxmlformats.org/officeDocument/2006/relationships/hyperlink" Target="https://t.me/riadagestan/17334" TargetMode="External"/><Relationship Id="rId111" Type="http://schemas.openxmlformats.org/officeDocument/2006/relationships/hyperlink" Target="https://t.me/RGVKDAGESTAN/25231" TargetMode="External"/><Relationship Id="rId132" Type="http://schemas.openxmlformats.org/officeDocument/2006/relationships/hyperlink" Target="https://rgvktv.ru/filmy/ne-soprotivlyaysya-12-zapovede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ru/i/7e6yQ3CHCiq4ZQ" TargetMode="External"/><Relationship Id="rId23" Type="http://schemas.openxmlformats.org/officeDocument/2006/relationships/hyperlink" Target="https://disk.yandex.ru/i/jusPuGCvfOzW4w" TargetMode="External"/><Relationship Id="rId28" Type="http://schemas.openxmlformats.org/officeDocument/2006/relationships/hyperlink" Target="https://disk.yandex.ru/i/SqWKTGgQXrFpVA" TargetMode="External"/><Relationship Id="rId36" Type="http://schemas.openxmlformats.org/officeDocument/2006/relationships/hyperlink" Target="https://t.me/c/1847321340/337" TargetMode="External"/><Relationship Id="rId49" Type="http://schemas.openxmlformats.org/officeDocument/2006/relationships/hyperlink" Target="https://mkala.mk.ru/social/2023/07/04/borba-s-fashizmom-svyatoy-dolg.html" TargetMode="External"/><Relationship Id="rId57" Type="http://schemas.openxmlformats.org/officeDocument/2006/relationships/hyperlink" Target="https://mkala.mk.ru/social/2023/08/25/terrorizm-put-v-nikuda.html" TargetMode="External"/><Relationship Id="rId106" Type="http://schemas.openxmlformats.org/officeDocument/2006/relationships/hyperlink" Target="https://www.youtube.com/watch?v=2XYycst6xVU" TargetMode="External"/><Relationship Id="rId114" Type="http://schemas.openxmlformats.org/officeDocument/2006/relationships/hyperlink" Target="https://t.me/RGVKDAGESTAN/25556" TargetMode="External"/><Relationship Id="rId119" Type="http://schemas.openxmlformats.org/officeDocument/2006/relationships/hyperlink" Target="https://rgvktv.ru/filmy/ne-pomogay-12-zapovedey/" TargetMode="External"/><Relationship Id="rId127" Type="http://schemas.openxmlformats.org/officeDocument/2006/relationships/hyperlink" Target="https://youtu.be/o4FqvgTcAPM" TargetMode="External"/><Relationship Id="rId10" Type="http://schemas.openxmlformats.org/officeDocument/2006/relationships/hyperlink" Target="https://minnacrd.ru/news/item/10282" TargetMode="External"/><Relationship Id="rId31" Type="http://schemas.openxmlformats.org/officeDocument/2006/relationships/hyperlink" Target="https://mkala.mk.ru/politics/2023/04/28/terroristy-menyayut-khozyaina.html" TargetMode="External"/><Relationship Id="rId44" Type="http://schemas.openxmlformats.org/officeDocument/2006/relationships/hyperlink" Target="https://t.me/dagizvestiya/12958" TargetMode="External"/><Relationship Id="rId52" Type="http://schemas.openxmlformats.org/officeDocument/2006/relationships/hyperlink" Target="https://mkala.mk.ru/social/2023/08/25/v-vek-terrorizma-dagestancy-dolzhny-byt-nacheku.html" TargetMode="External"/><Relationship Id="rId60" Type="http://schemas.openxmlformats.org/officeDocument/2006/relationships/hyperlink" Target="https://t.me/fikrinfo/302" TargetMode="External"/><Relationship Id="rId65" Type="http://schemas.openxmlformats.org/officeDocument/2006/relationships/hyperlink" Target="https://t.me/BessovestniiDagestan/7776" TargetMode="External"/><Relationship Id="rId73" Type="http://schemas.openxmlformats.org/officeDocument/2006/relationships/hyperlink" Target="https://midag.ru/2023/09/21/nevernyj-shag-pogublennaya-zhizn/" TargetMode="External"/><Relationship Id="rId78" Type="http://schemas.openxmlformats.org/officeDocument/2006/relationships/hyperlink" Target="https://t.me/dagestan_sledcom05/1543" TargetMode="External"/><Relationship Id="rId81" Type="http://schemas.openxmlformats.org/officeDocument/2006/relationships/hyperlink" Target="https://t.me/riadagestan/14905" TargetMode="External"/><Relationship Id="rId86" Type="http://schemas.openxmlformats.org/officeDocument/2006/relationships/hyperlink" Target="https://t.me/riadagestan/15676" TargetMode="External"/><Relationship Id="rId94" Type="http://schemas.openxmlformats.org/officeDocument/2006/relationships/hyperlink" Target="https://t.me/riadagestan/17330" TargetMode="External"/><Relationship Id="rId99" Type="http://schemas.openxmlformats.org/officeDocument/2006/relationships/hyperlink" Target="https://t.me/riadagestan/16342" TargetMode="External"/><Relationship Id="rId101" Type="http://schemas.openxmlformats.org/officeDocument/2006/relationships/hyperlink" Target="https://t.me/riadagestan/17574" TargetMode="External"/><Relationship Id="rId122" Type="http://schemas.openxmlformats.org/officeDocument/2006/relationships/hyperlink" Target="https://rgvktv.ru/filmy/ne-repost-12-zapovedey/" TargetMode="External"/><Relationship Id="rId130" Type="http://schemas.openxmlformats.org/officeDocument/2006/relationships/hyperlink" Target="https://rgvktv.ru/filmy/ne-proigray-12-zapovedey/"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mol.ru/press/52730" TargetMode="External"/><Relationship Id="rId13" Type="http://schemas.openxmlformats.org/officeDocument/2006/relationships/hyperlink" Target="https://disk.yandex.ru/i/28ImKdHoNVQM3g" TargetMode="External"/><Relationship Id="rId18" Type="http://schemas.openxmlformats.org/officeDocument/2006/relationships/hyperlink" Target="https://disk.yandex.ru/i/DXy1xMM2dCmW1Q" TargetMode="External"/><Relationship Id="rId39" Type="http://schemas.openxmlformats.org/officeDocument/2006/relationships/hyperlink" Target="https://t.me/dagizvestiya/12500" TargetMode="External"/><Relationship Id="rId109" Type="http://schemas.openxmlformats.org/officeDocument/2006/relationships/hyperlink" Target="https://youtu.be/IQpQLmf-KkI" TargetMode="External"/><Relationship Id="rId34" Type="http://schemas.openxmlformats.org/officeDocument/2006/relationships/hyperlink" Target="https://t.me/krikknaroda/35031" TargetMode="External"/><Relationship Id="rId50" Type="http://schemas.openxmlformats.org/officeDocument/2006/relationships/hyperlink" Target="https://t.me/dagizvestiya/13080" TargetMode="External"/><Relationship Id="rId55" Type="http://schemas.openxmlformats.org/officeDocument/2006/relationships/hyperlink" Target="https://t.me/dagizvestiya/13568" TargetMode="External"/><Relationship Id="rId76" Type="http://schemas.openxmlformats.org/officeDocument/2006/relationships/hyperlink" Target="https://t.me/fikrinfo/318" TargetMode="External"/><Relationship Id="rId97" Type="http://schemas.openxmlformats.org/officeDocument/2006/relationships/hyperlink" Target="https://t.me/riadagestan/17379" TargetMode="External"/><Relationship Id="rId104" Type="http://schemas.openxmlformats.org/officeDocument/2006/relationships/hyperlink" Target="https://rgvktv.ru/filmy/ne-igray-12-zapovedey-/" TargetMode="External"/><Relationship Id="rId120" Type="http://schemas.openxmlformats.org/officeDocument/2006/relationships/hyperlink" Target="https://t.me/RGVKDAGESTAN/25492" TargetMode="External"/><Relationship Id="rId125" Type="http://schemas.openxmlformats.org/officeDocument/2006/relationships/hyperlink" Target="https://rgvktv.ru/filmy/ne-perevodi-12-zapovedey/" TargetMode="External"/><Relationship Id="rId7" Type="http://schemas.openxmlformats.org/officeDocument/2006/relationships/endnotes" Target="endnotes.xml"/><Relationship Id="rId71" Type="http://schemas.openxmlformats.org/officeDocument/2006/relationships/hyperlink" Target="https://mkala.mk.ru/social/2023/09/26/nevernyy-shag-pogublennaya-zhizn.html" TargetMode="External"/><Relationship Id="rId92" Type="http://schemas.openxmlformats.org/officeDocument/2006/relationships/hyperlink" Target="https://t.me/riadagestan/17079" TargetMode="External"/><Relationship Id="rId2" Type="http://schemas.openxmlformats.org/officeDocument/2006/relationships/numbering" Target="numbering.xml"/><Relationship Id="rId29" Type="http://schemas.openxmlformats.org/officeDocument/2006/relationships/hyperlink" Target="https://disk.yandex.ru/i/rTyTNaKIK6SFHg" TargetMode="External"/><Relationship Id="rId24" Type="http://schemas.openxmlformats.org/officeDocument/2006/relationships/hyperlink" Target="https://disk.yandex.ru/i/xQKX8QKj--_3Zg" TargetMode="External"/><Relationship Id="rId40" Type="http://schemas.openxmlformats.org/officeDocument/2006/relationships/hyperlink" Target="https://t.me/fikrinfo/275" TargetMode="External"/><Relationship Id="rId45" Type="http://schemas.openxmlformats.org/officeDocument/2006/relationships/hyperlink" Target="https://t.me/fikrinfo/288" TargetMode="External"/><Relationship Id="rId66" Type="http://schemas.openxmlformats.org/officeDocument/2006/relationships/hyperlink" Target="https://t.me/sovestdagestana/30784" TargetMode="External"/><Relationship Id="rId87" Type="http://schemas.openxmlformats.org/officeDocument/2006/relationships/hyperlink" Target="https://t.me/riadagestan/16338" TargetMode="External"/><Relationship Id="rId110" Type="http://schemas.openxmlformats.org/officeDocument/2006/relationships/hyperlink" Target="https://rgvktv.ru/filmy/ne-panikuy-12-zapovedey-/" TargetMode="External"/><Relationship Id="rId115" Type="http://schemas.openxmlformats.org/officeDocument/2006/relationships/hyperlink" Target="https://youtu.be/moDL7IzoE10" TargetMode="External"/><Relationship Id="rId131" Type="http://schemas.openxmlformats.org/officeDocument/2006/relationships/hyperlink" Target="https://youtu.be/KRQbKjUm05I" TargetMode="External"/><Relationship Id="rId136" Type="http://schemas.openxmlformats.org/officeDocument/2006/relationships/fontTable" Target="fontTable.xml"/><Relationship Id="rId61" Type="http://schemas.openxmlformats.org/officeDocument/2006/relationships/hyperlink" Target="https://midag.ru/2023/07/20/put-v-nikuda/" TargetMode="External"/><Relationship Id="rId82" Type="http://schemas.openxmlformats.org/officeDocument/2006/relationships/hyperlink" Target="https://t.me/riadagestan/15021" TargetMode="External"/><Relationship Id="rId19" Type="http://schemas.openxmlformats.org/officeDocument/2006/relationships/hyperlink" Target="https://disk.yandex.ru/i/-HN-nyIkT-J4R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0FEF-EA20-466F-9777-C4C2E669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5185</TotalTime>
  <Pages>49</Pages>
  <Words>17191</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 А. Унчиева</dc:creator>
  <cp:lastModifiedBy>user</cp:lastModifiedBy>
  <cp:revision>7361</cp:revision>
  <cp:lastPrinted>2024-01-16T07:36:00Z</cp:lastPrinted>
  <dcterms:created xsi:type="dcterms:W3CDTF">2023-06-27T11:33:00Z</dcterms:created>
  <dcterms:modified xsi:type="dcterms:W3CDTF">2024-05-03T11:24:00Z</dcterms:modified>
</cp:coreProperties>
</file>